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74990370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DB182A" w:rsidP="0026602B">
            <w:pPr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26602B">
              <w:t xml:space="preserve">"О внесении изменений в отдельные законодательные акты Приморского края" </w:t>
            </w:r>
            <w:r w:rsidR="00A27748" w:rsidRPr="00090E4E">
              <w:rPr>
                <w:szCs w:val="28"/>
              </w:rPr>
              <w:t>(первое чтение)</w:t>
            </w:r>
          </w:p>
          <w:p w:rsidR="00A27748" w:rsidRDefault="00A27748" w:rsidP="00E61C3B"/>
        </w:tc>
      </w:tr>
    </w:tbl>
    <w:p w:rsidR="000E6801" w:rsidRDefault="000E6801" w:rsidP="000E6801">
      <w:pPr>
        <w:pStyle w:val="a3"/>
        <w:jc w:val="both"/>
        <w:rPr>
          <w:szCs w:val="28"/>
        </w:rPr>
      </w:pPr>
      <w:r>
        <w:rPr>
          <w:szCs w:val="28"/>
        </w:rPr>
        <w:tab/>
        <w:t xml:space="preserve">          </w:t>
      </w:r>
      <w:r w:rsidR="00DB182A" w:rsidRPr="006F191D">
        <w:rPr>
          <w:szCs w:val="28"/>
        </w:rPr>
        <w:t xml:space="preserve">Рассмотрев и обсудив проект закона Приморского края </w:t>
      </w:r>
      <w:r w:rsidR="0026602B">
        <w:t>"О внесении изменений в отдельные законодательные акты Приморского края"</w:t>
      </w:r>
      <w:r w:rsidR="00C316F6">
        <w:rPr>
          <w:szCs w:val="28"/>
        </w:rPr>
        <w:t>,</w:t>
      </w:r>
      <w:r w:rsidR="00DB182A" w:rsidRPr="006F191D">
        <w:rPr>
          <w:szCs w:val="28"/>
        </w:rPr>
        <w:t xml:space="preserve"> подготовленный комитетом в </w:t>
      </w:r>
      <w:r w:rsidR="004E3E43">
        <w:rPr>
          <w:szCs w:val="28"/>
        </w:rPr>
        <w:t xml:space="preserve">целях </w:t>
      </w:r>
      <w:r w:rsidR="00C316F6">
        <w:rPr>
          <w:szCs w:val="28"/>
        </w:rPr>
        <w:t>приведения Закон</w:t>
      </w:r>
      <w:r w:rsidR="0026602B">
        <w:rPr>
          <w:szCs w:val="28"/>
        </w:rPr>
        <w:t>ов</w:t>
      </w:r>
      <w:r w:rsidR="00C316F6">
        <w:rPr>
          <w:szCs w:val="28"/>
        </w:rPr>
        <w:t xml:space="preserve"> Приморского края в соответствие </w:t>
      </w:r>
      <w:r>
        <w:rPr>
          <w:szCs w:val="28"/>
        </w:rPr>
        <w:t xml:space="preserve">с </w:t>
      </w:r>
      <w:r w:rsidR="00FA62AA">
        <w:rPr>
          <w:szCs w:val="28"/>
        </w:rPr>
        <w:t xml:space="preserve">внесенными изменениями в </w:t>
      </w:r>
      <w:r>
        <w:rPr>
          <w:szCs w:val="28"/>
        </w:rPr>
        <w:t>Федеральны</w:t>
      </w:r>
      <w:r w:rsidR="00FA62AA">
        <w:rPr>
          <w:szCs w:val="28"/>
        </w:rPr>
        <w:t>й</w:t>
      </w:r>
      <w:r>
        <w:rPr>
          <w:szCs w:val="28"/>
        </w:rPr>
        <w:t xml:space="preserve"> закон</w:t>
      </w:r>
      <w:r w:rsidR="00FA62AA">
        <w:rPr>
          <w:szCs w:val="28"/>
        </w:rPr>
        <w:t xml:space="preserve"> от 1</w:t>
      </w:r>
      <w:r>
        <w:rPr>
          <w:szCs w:val="28"/>
        </w:rPr>
        <w:t>2</w:t>
      </w:r>
      <w:r w:rsidR="00FA62AA">
        <w:rPr>
          <w:szCs w:val="28"/>
        </w:rPr>
        <w:t xml:space="preserve"> января 1995 года № 5-ФЗ "О ветеранах" (в редакции от 22 декабря 2020 года)</w:t>
      </w:r>
      <w:r>
        <w:rPr>
          <w:szCs w:val="28"/>
        </w:rPr>
        <w:t>,</w:t>
      </w:r>
      <w:r w:rsidR="00CD446A" w:rsidRPr="00CD446A">
        <w:rPr>
          <w:szCs w:val="28"/>
        </w:rPr>
        <w:t xml:space="preserve"> </w:t>
      </w:r>
      <w:r w:rsidR="00CD446A">
        <w:rPr>
          <w:szCs w:val="28"/>
        </w:rPr>
        <w:t>в части отнесения лиц, награжденных знаком "Житель осажденного Севастополя" к ветеранам Великой Отечественной войны,</w:t>
      </w:r>
      <w:r>
        <w:rPr>
          <w:szCs w:val="28"/>
        </w:rPr>
        <w:t xml:space="preserve"> </w:t>
      </w:r>
      <w:r w:rsidR="001601E8">
        <w:rPr>
          <w:szCs w:val="28"/>
        </w:rPr>
        <w:t xml:space="preserve">а также учитывая отзыв Губернатора Приморского края, </w:t>
      </w:r>
      <w:bookmarkStart w:id="0" w:name="_GoBack"/>
      <w:bookmarkEnd w:id="0"/>
      <w:r>
        <w:rPr>
          <w:szCs w:val="28"/>
        </w:rPr>
        <w:t>комитет</w:t>
      </w:r>
    </w:p>
    <w:p w:rsidR="009C16A1" w:rsidRPr="00090E4E" w:rsidRDefault="009C16A1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jc w:val="both"/>
        <w:rPr>
          <w:szCs w:val="28"/>
        </w:rPr>
      </w:pPr>
      <w:r w:rsidRPr="00090E4E">
        <w:rPr>
          <w:szCs w:val="28"/>
        </w:rPr>
        <w:t>РЕШИЛ:</w:t>
      </w:r>
    </w:p>
    <w:p w:rsidR="00A27748" w:rsidRPr="00090E4E" w:rsidRDefault="00A27748" w:rsidP="00A27748">
      <w:pPr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1.Рассмотреть проект закона Приморского края </w:t>
      </w:r>
      <w:r w:rsidR="0026602B">
        <w:t>"О внесении изменений в отдельные законодательные акты Приморского края"</w:t>
      </w:r>
      <w:r w:rsidRPr="00090E4E">
        <w:rPr>
          <w:szCs w:val="28"/>
        </w:rPr>
        <w:t xml:space="preserve">, в первом чтении на очередном заседании Законодательного Собрания. </w:t>
      </w:r>
    </w:p>
    <w:p w:rsidR="00A27748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>2.Рекомендовать Законодательному Собранию принять указанный законопроект в первом чтении.</w:t>
      </w:r>
    </w:p>
    <w:p w:rsidR="00A27748" w:rsidRPr="00090E4E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3.Поручить </w:t>
      </w:r>
      <w:r>
        <w:rPr>
          <w:szCs w:val="28"/>
        </w:rPr>
        <w:t>Косьяненко Т</w:t>
      </w:r>
      <w:r w:rsidRPr="00090E4E">
        <w:rPr>
          <w:szCs w:val="28"/>
        </w:rPr>
        <w:t xml:space="preserve">.С., председателю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090E4E">
        <w:rPr>
          <w:szCs w:val="28"/>
        </w:rPr>
        <w:t>на заседании Законодательного Собрания с докладом по данному вопросу.</w:t>
      </w:r>
    </w:p>
    <w:p w:rsidR="00A27748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4.Определить время, необходимое для рассмотрения Законодательным Собранием данного законопроекта, - </w:t>
      </w:r>
      <w:r>
        <w:rPr>
          <w:szCs w:val="28"/>
        </w:rPr>
        <w:t>10</w:t>
      </w:r>
      <w:r w:rsidRPr="00090E4E">
        <w:rPr>
          <w:szCs w:val="28"/>
        </w:rPr>
        <w:t xml:space="preserve"> минут, в том числе время для доклада - 3 минуты.</w:t>
      </w:r>
    </w:p>
    <w:p w:rsidR="00A27748" w:rsidRDefault="00A27748" w:rsidP="00A27748">
      <w:pPr>
        <w:jc w:val="both"/>
        <w:rPr>
          <w:szCs w:val="28"/>
        </w:rPr>
      </w:pPr>
    </w:p>
    <w:p w:rsidR="00A27748" w:rsidRDefault="00A27748" w:rsidP="00A27748">
      <w:pPr>
        <w:jc w:val="both"/>
        <w:rPr>
          <w:szCs w:val="28"/>
        </w:rPr>
      </w:pPr>
    </w:p>
    <w:p w:rsidR="00357541" w:rsidRDefault="00A27748" w:rsidP="00A27748">
      <w:pPr>
        <w:jc w:val="both"/>
      </w:pPr>
      <w:r w:rsidRPr="00090E4E">
        <w:rPr>
          <w:szCs w:val="28"/>
        </w:rPr>
        <w:t xml:space="preserve">Председатель комитета                                                                 </w:t>
      </w:r>
      <w:r>
        <w:rPr>
          <w:szCs w:val="28"/>
        </w:rPr>
        <w:t>Т.С. Косьяненко</w:t>
      </w:r>
    </w:p>
    <w:sectPr w:rsidR="00357541" w:rsidSect="00151FA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EAA" w:rsidRDefault="00355EAA">
      <w:r>
        <w:separator/>
      </w:r>
    </w:p>
  </w:endnote>
  <w:endnote w:type="continuationSeparator" w:id="0">
    <w:p w:rsidR="00355EAA" w:rsidRDefault="00355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EAA" w:rsidRDefault="00355EAA">
      <w:r>
        <w:separator/>
      </w:r>
    </w:p>
  </w:footnote>
  <w:footnote w:type="continuationSeparator" w:id="0">
    <w:p w:rsidR="00355EAA" w:rsidRDefault="00355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9245394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602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18DA"/>
    <w:rsid w:val="00053C61"/>
    <w:rsid w:val="00080DED"/>
    <w:rsid w:val="000C44CF"/>
    <w:rsid w:val="000D6810"/>
    <w:rsid w:val="000E3AD7"/>
    <w:rsid w:val="000E6801"/>
    <w:rsid w:val="00151FA0"/>
    <w:rsid w:val="001601E8"/>
    <w:rsid w:val="00160F97"/>
    <w:rsid w:val="00166B60"/>
    <w:rsid w:val="001B3A35"/>
    <w:rsid w:val="001C5162"/>
    <w:rsid w:val="001F5F4B"/>
    <w:rsid w:val="0020003C"/>
    <w:rsid w:val="00255182"/>
    <w:rsid w:val="0026602B"/>
    <w:rsid w:val="0027241B"/>
    <w:rsid w:val="00294BC1"/>
    <w:rsid w:val="002D18AD"/>
    <w:rsid w:val="00325487"/>
    <w:rsid w:val="00355EAA"/>
    <w:rsid w:val="00357541"/>
    <w:rsid w:val="003625E7"/>
    <w:rsid w:val="00383131"/>
    <w:rsid w:val="003B4C86"/>
    <w:rsid w:val="003D4A28"/>
    <w:rsid w:val="003F2358"/>
    <w:rsid w:val="004060BD"/>
    <w:rsid w:val="00414D1D"/>
    <w:rsid w:val="00461E2B"/>
    <w:rsid w:val="004E3E43"/>
    <w:rsid w:val="00525024"/>
    <w:rsid w:val="00541A78"/>
    <w:rsid w:val="0055124D"/>
    <w:rsid w:val="00566314"/>
    <w:rsid w:val="005678D5"/>
    <w:rsid w:val="005D4B66"/>
    <w:rsid w:val="00617786"/>
    <w:rsid w:val="006306A8"/>
    <w:rsid w:val="00633A46"/>
    <w:rsid w:val="00640F62"/>
    <w:rsid w:val="00663C9D"/>
    <w:rsid w:val="006721D1"/>
    <w:rsid w:val="00674B7D"/>
    <w:rsid w:val="00692D49"/>
    <w:rsid w:val="006C0009"/>
    <w:rsid w:val="006F191D"/>
    <w:rsid w:val="00700FF0"/>
    <w:rsid w:val="007128C1"/>
    <w:rsid w:val="00720E56"/>
    <w:rsid w:val="007258FB"/>
    <w:rsid w:val="00751091"/>
    <w:rsid w:val="0077731F"/>
    <w:rsid w:val="007B581B"/>
    <w:rsid w:val="007F0598"/>
    <w:rsid w:val="00810173"/>
    <w:rsid w:val="00811301"/>
    <w:rsid w:val="008416A8"/>
    <w:rsid w:val="00855ACE"/>
    <w:rsid w:val="008602F8"/>
    <w:rsid w:val="0087792E"/>
    <w:rsid w:val="009063BB"/>
    <w:rsid w:val="009128DB"/>
    <w:rsid w:val="00974694"/>
    <w:rsid w:val="0099314B"/>
    <w:rsid w:val="009C16A1"/>
    <w:rsid w:val="009E5CD9"/>
    <w:rsid w:val="009E612F"/>
    <w:rsid w:val="009F0165"/>
    <w:rsid w:val="009F626B"/>
    <w:rsid w:val="00A27748"/>
    <w:rsid w:val="00A32838"/>
    <w:rsid w:val="00A4073F"/>
    <w:rsid w:val="00A4493F"/>
    <w:rsid w:val="00A46588"/>
    <w:rsid w:val="00A53FAB"/>
    <w:rsid w:val="00A97609"/>
    <w:rsid w:val="00AB1F31"/>
    <w:rsid w:val="00B23689"/>
    <w:rsid w:val="00B668A9"/>
    <w:rsid w:val="00B803DE"/>
    <w:rsid w:val="00BA45CC"/>
    <w:rsid w:val="00BD3E6E"/>
    <w:rsid w:val="00BE16C2"/>
    <w:rsid w:val="00BF5D5D"/>
    <w:rsid w:val="00C316F6"/>
    <w:rsid w:val="00C9335B"/>
    <w:rsid w:val="00C958B6"/>
    <w:rsid w:val="00CD446A"/>
    <w:rsid w:val="00D17A7A"/>
    <w:rsid w:val="00DB182A"/>
    <w:rsid w:val="00DD7D75"/>
    <w:rsid w:val="00E06733"/>
    <w:rsid w:val="00E326C2"/>
    <w:rsid w:val="00E568B2"/>
    <w:rsid w:val="00E61C3B"/>
    <w:rsid w:val="00E64759"/>
    <w:rsid w:val="00E77161"/>
    <w:rsid w:val="00E85955"/>
    <w:rsid w:val="00EC772D"/>
    <w:rsid w:val="00EF4076"/>
    <w:rsid w:val="00F01DD8"/>
    <w:rsid w:val="00F34152"/>
    <w:rsid w:val="00F62C4A"/>
    <w:rsid w:val="00F65753"/>
    <w:rsid w:val="00F90EBC"/>
    <w:rsid w:val="00FA62AA"/>
    <w:rsid w:val="00FB286A"/>
    <w:rsid w:val="00FE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D562A4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77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22</cp:revision>
  <cp:lastPrinted>2020-01-13T01:59:00Z</cp:lastPrinted>
  <dcterms:created xsi:type="dcterms:W3CDTF">2019-12-17T01:35:00Z</dcterms:created>
  <dcterms:modified xsi:type="dcterms:W3CDTF">2021-02-16T04:20:00Z</dcterms:modified>
</cp:coreProperties>
</file>