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428278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905F3" w:rsidRPr="006F73D7" w:rsidRDefault="001905F3" w:rsidP="001905F3">
      <w:pPr>
        <w:jc w:val="center"/>
        <w:rPr>
          <w:b/>
        </w:rPr>
      </w:pPr>
      <w:r w:rsidRPr="006F73D7">
        <w:rPr>
          <w:b/>
        </w:rPr>
        <w:t>О ВНЕСЕНИИ ИЗМЕНЕНИ</w:t>
      </w:r>
      <w:r>
        <w:rPr>
          <w:b/>
        </w:rPr>
        <w:t>Я</w:t>
      </w:r>
      <w:r w:rsidRPr="006F73D7">
        <w:rPr>
          <w:b/>
        </w:rPr>
        <w:t xml:space="preserve"> </w:t>
      </w:r>
      <w:r>
        <w:rPr>
          <w:b/>
        </w:rPr>
        <w:t>В СТАТЬЮ 13</w:t>
      </w:r>
      <w:r>
        <w:rPr>
          <w:b/>
        </w:rPr>
        <w:br/>
        <w:t>ЗАКОНА ПРИМОРСКОГО КРАЯ "О РЕГУЛИРОВАНИИ</w:t>
      </w:r>
      <w:r>
        <w:rPr>
          <w:b/>
        </w:rPr>
        <w:br/>
        <w:t>ЗЕМЕЛЬНЫХ ОТНОШЕНИЙ В ПРИМОРСКОМ КРАЕ"</w:t>
      </w:r>
    </w:p>
    <w:p w:rsidR="001905F3" w:rsidRDefault="001905F3" w:rsidP="001905F3">
      <w:pPr>
        <w:ind w:firstLine="720"/>
        <w:jc w:val="right"/>
        <w:rPr>
          <w:szCs w:val="28"/>
        </w:rPr>
      </w:pPr>
    </w:p>
    <w:p w:rsidR="001905F3" w:rsidRDefault="001905F3" w:rsidP="001905F3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27 января</w:t>
      </w:r>
      <w:r>
        <w:rPr>
          <w:szCs w:val="28"/>
        </w:rPr>
        <w:br/>
        <w:t>2021 года</w:t>
      </w:r>
    </w:p>
    <w:p w:rsidR="001905F3" w:rsidRPr="00DA325C" w:rsidRDefault="001905F3" w:rsidP="001905F3">
      <w:pPr>
        <w:ind w:firstLine="720"/>
        <w:jc w:val="both"/>
        <w:rPr>
          <w:szCs w:val="28"/>
        </w:rPr>
      </w:pPr>
    </w:p>
    <w:p w:rsidR="001905F3" w:rsidRPr="001934F3" w:rsidRDefault="001905F3" w:rsidP="001905F3">
      <w:pPr>
        <w:ind w:firstLine="709"/>
      </w:pPr>
      <w:r w:rsidRPr="001934F3">
        <w:t xml:space="preserve">СТАТЬЯ </w:t>
      </w:r>
      <w:r>
        <w:t>1</w:t>
      </w:r>
      <w:r w:rsidRPr="001934F3">
        <w:t>.</w:t>
      </w:r>
    </w:p>
    <w:p w:rsidR="001905F3" w:rsidRDefault="001905F3" w:rsidP="001905F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DA325C">
        <w:rPr>
          <w:bCs/>
          <w:szCs w:val="28"/>
        </w:rPr>
        <w:t xml:space="preserve">Внести в </w:t>
      </w:r>
      <w:r>
        <w:rPr>
          <w:bCs/>
          <w:szCs w:val="28"/>
        </w:rPr>
        <w:t xml:space="preserve">статью 13 </w:t>
      </w:r>
      <w:r w:rsidRPr="00DA325C">
        <w:rPr>
          <w:bCs/>
          <w:szCs w:val="28"/>
        </w:rPr>
        <w:t>Закон</w:t>
      </w:r>
      <w:r>
        <w:rPr>
          <w:bCs/>
          <w:szCs w:val="28"/>
        </w:rPr>
        <w:t xml:space="preserve">а </w:t>
      </w:r>
      <w:r w:rsidRPr="00DA325C">
        <w:rPr>
          <w:bCs/>
          <w:szCs w:val="28"/>
        </w:rPr>
        <w:t>Приморского края от 29 декабря 2003 года № 90-КЗ</w:t>
      </w:r>
      <w:r>
        <w:rPr>
          <w:bCs/>
          <w:szCs w:val="28"/>
        </w:rPr>
        <w:t xml:space="preserve"> </w:t>
      </w:r>
      <w:r w:rsidRPr="00DA325C">
        <w:rPr>
          <w:bCs/>
          <w:szCs w:val="28"/>
        </w:rPr>
        <w:t xml:space="preserve">"О регулировании земельных отношений в Приморском крае" </w:t>
      </w:r>
      <w:r>
        <w:rPr>
          <w:bCs/>
          <w:szCs w:val="28"/>
        </w:rPr>
        <w:br/>
      </w:r>
      <w:r w:rsidRPr="00DA325C">
        <w:rPr>
          <w:bCs/>
          <w:szCs w:val="28"/>
        </w:rPr>
        <w:t>(</w:t>
      </w:r>
      <w:r w:rsidRPr="00DA325C">
        <w:rPr>
          <w:szCs w:val="28"/>
        </w:rPr>
        <w:t xml:space="preserve">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szCs w:val="28"/>
        </w:rPr>
        <w:br/>
      </w:r>
      <w:r w:rsidRPr="00DA325C">
        <w:rPr>
          <w:szCs w:val="28"/>
        </w:rPr>
        <w:t xml:space="preserve">стр. 24, № 36, стр. 16; 2018, № 62, стр. 20, № 64, стр. 25, № 70, стр. 4, </w:t>
      </w:r>
      <w:r>
        <w:rPr>
          <w:szCs w:val="28"/>
        </w:rPr>
        <w:t xml:space="preserve">№ 72, стр. 77, </w:t>
      </w:r>
      <w:r w:rsidRPr="00DA325C">
        <w:rPr>
          <w:szCs w:val="28"/>
        </w:rPr>
        <w:t>№ 75, стр. 16</w:t>
      </w:r>
      <w:r>
        <w:rPr>
          <w:szCs w:val="28"/>
        </w:rPr>
        <w:t>;</w:t>
      </w:r>
      <w:r w:rsidRPr="00386A02">
        <w:rPr>
          <w:szCs w:val="28"/>
        </w:rPr>
        <w:t xml:space="preserve"> </w:t>
      </w:r>
      <w:r>
        <w:rPr>
          <w:szCs w:val="28"/>
        </w:rPr>
        <w:t>2019, № 87, стр. 13, стр. 52, № 94, стр. 10,</w:t>
      </w:r>
      <w:r w:rsidRPr="0056436D">
        <w:rPr>
          <w:rFonts w:ascii="Arial" w:hAnsi="Arial" w:cs="Arial"/>
          <w:sz w:val="20"/>
        </w:rPr>
        <w:t xml:space="preserve"> </w:t>
      </w:r>
      <w:r>
        <w:rPr>
          <w:szCs w:val="28"/>
        </w:rPr>
        <w:t>№</w:t>
      </w:r>
      <w:r w:rsidRPr="0056436D">
        <w:rPr>
          <w:szCs w:val="28"/>
        </w:rPr>
        <w:t xml:space="preserve"> 104,</w:t>
      </w:r>
      <w:r>
        <w:rPr>
          <w:szCs w:val="28"/>
        </w:rPr>
        <w:br/>
      </w:r>
      <w:r w:rsidRPr="0056436D">
        <w:rPr>
          <w:szCs w:val="28"/>
        </w:rPr>
        <w:t>с</w:t>
      </w:r>
      <w:r>
        <w:rPr>
          <w:szCs w:val="28"/>
        </w:rPr>
        <w:t>тр. 167,</w:t>
      </w:r>
      <w:r w:rsidRPr="00D87091">
        <w:rPr>
          <w:bCs/>
          <w:szCs w:val="28"/>
        </w:rPr>
        <w:t xml:space="preserve"> № 116, стр. 121</w:t>
      </w:r>
      <w:r>
        <w:rPr>
          <w:bCs/>
          <w:szCs w:val="28"/>
        </w:rPr>
        <w:t>; 2020, № 126, стр. 12, № 133, стр. 34, № 136,</w:t>
      </w:r>
      <w:r>
        <w:rPr>
          <w:bCs/>
          <w:szCs w:val="28"/>
        </w:rPr>
        <w:br/>
        <w:t>стр. 21, стр. 25, № 147, стр. 24</w:t>
      </w:r>
      <w:r>
        <w:rPr>
          <w:szCs w:val="28"/>
        </w:rPr>
        <w:t xml:space="preserve">) </w:t>
      </w:r>
      <w:r w:rsidRPr="00DA325C">
        <w:rPr>
          <w:bCs/>
          <w:szCs w:val="28"/>
        </w:rPr>
        <w:t>следующ</w:t>
      </w:r>
      <w:r>
        <w:rPr>
          <w:bCs/>
          <w:szCs w:val="28"/>
        </w:rPr>
        <w:t>ее</w:t>
      </w:r>
      <w:r w:rsidRPr="00DA325C">
        <w:rPr>
          <w:bCs/>
          <w:szCs w:val="28"/>
        </w:rPr>
        <w:t xml:space="preserve"> изменени</w:t>
      </w:r>
      <w:r>
        <w:rPr>
          <w:bCs/>
          <w:szCs w:val="28"/>
        </w:rPr>
        <w:t>е</w:t>
      </w:r>
      <w:r w:rsidRPr="00DA325C">
        <w:rPr>
          <w:bCs/>
          <w:szCs w:val="28"/>
        </w:rPr>
        <w:t>:</w:t>
      </w:r>
    </w:p>
    <w:p w:rsidR="001905F3" w:rsidRDefault="001905F3" w:rsidP="001905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в абзаце первом слова "</w:t>
      </w:r>
      <w:hyperlink r:id="rId8" w:history="1">
        <w:r w:rsidRPr="00677F83">
          <w:rPr>
            <w:szCs w:val="28"/>
          </w:rPr>
          <w:t>статьями 3</w:t>
        </w:r>
      </w:hyperlink>
      <w:r w:rsidRPr="00677F83">
        <w:rPr>
          <w:szCs w:val="28"/>
        </w:rPr>
        <w:t xml:space="preserve"> и </w:t>
      </w:r>
      <w:hyperlink r:id="rId9" w:history="1">
        <w:r w:rsidRPr="00677F83">
          <w:rPr>
            <w:szCs w:val="28"/>
          </w:rPr>
          <w:t>4</w:t>
        </w:r>
      </w:hyperlink>
      <w:r w:rsidRPr="00677F83">
        <w:rPr>
          <w:szCs w:val="28"/>
        </w:rPr>
        <w:t xml:space="preserve"> </w:t>
      </w:r>
      <w:r>
        <w:rPr>
          <w:szCs w:val="28"/>
        </w:rPr>
        <w:t>Закона Приморского края</w:t>
      </w:r>
      <w:r>
        <w:rPr>
          <w:szCs w:val="28"/>
        </w:rPr>
        <w:br/>
        <w:t>от 3 июня 2015 года № 638-КЗ 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собственности"," исключить.</w:t>
      </w:r>
    </w:p>
    <w:p w:rsidR="001905F3" w:rsidRDefault="001905F3" w:rsidP="001905F3">
      <w:pPr>
        <w:ind w:firstLine="720"/>
        <w:jc w:val="both"/>
      </w:pPr>
    </w:p>
    <w:p w:rsidR="001905F3" w:rsidRPr="008C0515" w:rsidRDefault="001905F3" w:rsidP="001905F3">
      <w:pPr>
        <w:ind w:firstLine="720"/>
        <w:jc w:val="both"/>
      </w:pPr>
      <w:r w:rsidRPr="008C0515">
        <w:t xml:space="preserve">СТАТЬЯ </w:t>
      </w:r>
      <w:r>
        <w:t>2</w:t>
      </w:r>
      <w:r w:rsidRPr="008C0515">
        <w:t>.</w:t>
      </w:r>
    </w:p>
    <w:p w:rsidR="001905F3" w:rsidRPr="00C92587" w:rsidRDefault="001905F3" w:rsidP="001905F3">
      <w:pPr>
        <w:shd w:val="clear" w:color="auto" w:fill="FFFFFF"/>
        <w:ind w:firstLine="709"/>
        <w:jc w:val="both"/>
        <w:rPr>
          <w:szCs w:val="28"/>
        </w:rPr>
      </w:pPr>
      <w:r w:rsidRPr="00C92587">
        <w:rPr>
          <w:szCs w:val="28"/>
        </w:rPr>
        <w:t>Настоящий Закон вступает в силу со дня его официального опубликования.</w:t>
      </w:r>
    </w:p>
    <w:p w:rsidR="001905F3" w:rsidRPr="00DA325C" w:rsidRDefault="001905F3" w:rsidP="001905F3">
      <w:pPr>
        <w:shd w:val="clear" w:color="auto" w:fill="FFFFFF"/>
        <w:jc w:val="both"/>
        <w:rPr>
          <w:szCs w:val="28"/>
        </w:rPr>
      </w:pPr>
    </w:p>
    <w:p w:rsidR="001905F3" w:rsidRPr="00DA325C" w:rsidRDefault="001905F3" w:rsidP="001905F3">
      <w:pPr>
        <w:shd w:val="clear" w:color="auto" w:fill="FFFFFF"/>
        <w:ind w:firstLine="720"/>
        <w:jc w:val="both"/>
        <w:rPr>
          <w:szCs w:val="28"/>
        </w:rPr>
      </w:pPr>
    </w:p>
    <w:p w:rsidR="001905F3" w:rsidRPr="00DA325C" w:rsidRDefault="001905F3" w:rsidP="001905F3">
      <w:pPr>
        <w:shd w:val="clear" w:color="auto" w:fill="FFFFFF"/>
        <w:ind w:firstLine="720"/>
        <w:jc w:val="both"/>
        <w:rPr>
          <w:szCs w:val="28"/>
        </w:rPr>
      </w:pPr>
    </w:p>
    <w:p w:rsidR="00BE0544" w:rsidRDefault="001905F3" w:rsidP="001905F3">
      <w:pPr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177310" w:rsidRDefault="00177310" w:rsidP="001905F3">
      <w:pPr>
        <w:rPr>
          <w:color w:val="000000"/>
          <w:szCs w:val="28"/>
        </w:rPr>
      </w:pPr>
    </w:p>
    <w:p w:rsidR="00177310" w:rsidRDefault="00177310" w:rsidP="00177310">
      <w:bookmarkStart w:id="0" w:name="_GoBack"/>
      <w:r>
        <w:t>г. Владивосток</w:t>
      </w:r>
    </w:p>
    <w:p w:rsidR="00177310" w:rsidRDefault="00177310" w:rsidP="00177310">
      <w:r>
        <w:t>5 февраля 2021 года</w:t>
      </w:r>
    </w:p>
    <w:p w:rsidR="00177310" w:rsidRDefault="00177310" w:rsidP="00177310">
      <w:r>
        <w:t>№ 99</w:t>
      </w:r>
      <w:r>
        <w:t>2</w:t>
      </w:r>
      <w:r>
        <w:t>-КЗ</w:t>
      </w:r>
      <w:bookmarkEnd w:id="0"/>
    </w:p>
    <w:sectPr w:rsidR="00177310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892" w:rsidRDefault="00D71892">
      <w:r>
        <w:separator/>
      </w:r>
    </w:p>
  </w:endnote>
  <w:endnote w:type="continuationSeparator" w:id="0">
    <w:p w:rsidR="00D71892" w:rsidRDefault="00D71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892" w:rsidRDefault="00D71892">
      <w:r>
        <w:separator/>
      </w:r>
    </w:p>
  </w:footnote>
  <w:footnote w:type="continuationSeparator" w:id="0">
    <w:p w:rsidR="00D71892" w:rsidRDefault="00D71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05F3"/>
    <w:rsid w:val="0003291F"/>
    <w:rsid w:val="00070CED"/>
    <w:rsid w:val="00177310"/>
    <w:rsid w:val="001905F3"/>
    <w:rsid w:val="00347DEE"/>
    <w:rsid w:val="00357555"/>
    <w:rsid w:val="00380EE1"/>
    <w:rsid w:val="003A180C"/>
    <w:rsid w:val="003B26E7"/>
    <w:rsid w:val="0047435B"/>
    <w:rsid w:val="00536A70"/>
    <w:rsid w:val="005A2827"/>
    <w:rsid w:val="006E2ABA"/>
    <w:rsid w:val="007E5C92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71892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6976A"/>
  <w15:docId w15:val="{7C136965-590F-4CC1-AD24-D6199774B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1905F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1905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7CD4FB333C452E153E158E6FB7AC49FD018147E68266E07AFA15602E1B1972C2B308ADA01625C64235FB4EC53C7AF91EA799220AFAAC38AAB090E2HDZ2B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17CD4FB333C452E153E158E6FB7AC49FD018147E68266E07AFA15602E1B1972C2B308ADA01625C64235FB4EC73C7AF91EA799220AFAAC38AAB090E2HDZ2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2021-01-27T05:48:00Z</cp:lastPrinted>
  <dcterms:created xsi:type="dcterms:W3CDTF">2021-02-07T23:47:00Z</dcterms:created>
  <dcterms:modified xsi:type="dcterms:W3CDTF">2021-02-07T23:47:00Z</dcterms:modified>
</cp:coreProperties>
</file>