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9F70E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fqeQIAAP8EAAAOAAAAZHJzL2Uyb0RvYy54bWysVG1v2yAQ/j5p/wHxPfVLnDS26lRru0yT&#10;uhep3Q8ggGM0DAxI7G7af9+B47TdizRN8wd8wPFwd89zXFwOnUQHbp3QqsbZWYoRV1QzoXY1/nS/&#10;ma0wcp4oRqRWvMYP3OHL9csXF72peK5bLRm3CECUq3pT49Z7UyWJoy3viDvThivYbLTtiIep3SXM&#10;kh7QO5nkabpMem2ZsZpy52D1ZtzE64jfNJz6D03juEeyxhCbj6ON4zaMyfqCVDtLTCvoMQzyD1F0&#10;RCi49AR1QzxBeyt+geoEtdrpxp9R3SW6aQTlMQfIJkt/yuauJYbHXKA4zpzK5P4fLH1/+GiRYDWe&#10;Y6RIBxTd88GjKz2geahOb1wFTncG3PwAy8ByzNSZW00/O6T0dUvUjr+yVvctJwyiy8LJ5MnREccF&#10;kG3/TjO4huy9jkBDY7tQOigGAnRg6eHETAiFwmK+WKbzHLYo7J3PswXY4QpSTaeNdf4N1x0KRo0t&#10;MB/RyeHW+dF1cgmXOS0F2wgp48TuttfSogMBlWzid0R/5iZVcFY6HBsRxxUIEu4IeyHcyPq3MsuL&#10;9CovZ5vl6nxWbIrFrDxPV7M0K6/KZVqUxc3mewgwK6pWMMbVrVB8UmBW/B3Dx14YtRM1iPoal4t8&#10;MVL0xyTT+P0uyU54aEgpuhqvTk6kCsS+VgzSJpUnQo528jz8SAjUYPrHqkQZBOZHDfhhOwBK0MZW&#10;swcQhNXAF1ALrwgYrbZfMeqhI2vsvuyJ5RjJtwpEFdp3MuxkbCeDKApHa+wxGs1rP7b53lixawF5&#10;lK3Sr0B4jYiaeIziKFfoshj88UUIbfx0Hr0e3631DwA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PIJp+p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A5D41" w:rsidRPr="00BA5D41" w:rsidRDefault="00BA5D41" w:rsidP="00BA5D41"/>
        </w:tc>
      </w:tr>
    </w:tbl>
    <w:p w:rsidR="00BA5D41" w:rsidRDefault="009F70E6" w:rsidP="00BA5D41">
      <w:pPr>
        <w:jc w:val="center"/>
        <w:rPr>
          <w:b/>
          <w:caps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911350" cy="735965"/>
                <wp:effectExtent l="0" t="0" r="0" b="698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135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5D41" w:rsidRDefault="00BA5D41" w:rsidP="00076E77">
                            <w:pPr>
                              <w:pStyle w:val="a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Проект </w:t>
                            </w:r>
                            <w:r w:rsidR="00076E77">
                              <w:rPr>
                                <w:color w:val="000000"/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076E77">
                              <w:rPr>
                                <w:color w:val="000000"/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076E77">
                              <w:rPr>
                                <w:color w:val="000000"/>
                                <w:sz w:val="20"/>
                              </w:rPr>
                              <w:t xml:space="preserve"> политике и финансовым ресурсам </w:t>
                            </w:r>
                          </w:p>
                          <w:p w:rsidR="00BA5D41" w:rsidRDefault="00BA5D41" w:rsidP="00BA5D41">
                            <w:pPr>
                              <w:pStyle w:val="a6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99.3pt;margin-top:0;width:150.5pt;height:57.95pt;z-index:251659776;visibility:visible;mso-wrap-style:square;mso-width-percent:0;mso-height-percent:0;mso-wrap-distance-left:0;mso-wrap-distance-top:0;mso-wrap-distance-right:0;mso-wrap-distance-bottom:0;mso-position-horizontal:righ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M4ugEAAH4DAAAOAAAAZHJzL2Uyb0RvYy54bWysU9tu2zAMfR/QfxD03jhOkG414hS9IMOA&#10;YivQ7gNkWYqFSqIgqbHz96NkO+22t2F+EEjx6JA8pLc3g9HkKHxQYGtaLpaUCMuhVfZQ058v+8sv&#10;lITIbMs0WFHTkwj0Znfxadu7SqygA90KT5DEhqp3Ne1idFVRBN4Jw8ICnLAYlOANi+j6Q9F61iO7&#10;0cVqubwqevCt88BFCHj7MAbpLvNLKXj8IWUQkeiaYm0xnz6fTTqL3ZZVB89cp/hUBvuHKgxTFpOe&#10;qR5YZOTNq7+ojOIeAsi44GAKkFJxkXvAbsrlH908d8yJ3AuKE9xZpvD/aPn345Mnqq3pihLLDI7o&#10;RQyR3MFA1kmd3oUKQc/uyaf+gnsE/howUPwWSU6YMIP0JmGxOzJkqU9nqRM3x8vyuizXG5wIx9jn&#10;9eb6apOyFayaXzsf4lcBhiSjph5HmRVmx8cQR+gMyYWBVu1eaZ0df2jutSdHhmPf529iDx9h2iaw&#10;hfRsZBxvRF6cKc17Z8mKQzNkucpZnAbaE0qov1kcS1qx2fCz0UzGmOz2LYJUuYNEOD6f5MQhZw2m&#10;hUxb9NHPqPffZvcLAAD//wMAUEsDBBQABgAIAAAAIQBCT89p2wAAAAUBAAAPAAAAZHJzL2Rvd25y&#10;ZXYueG1sTI/NTsMwEITvSH0Haytxo3YovyFOBUhwgBMB1B7deJtE2OsQu23K07NwgctKoxnNflMs&#10;Ru/EDofYBdKQzRQIpDrYjhoNb68PJ1cgYjJkjQuEGg4YYVFOjgqT27CnF9xVqRFcQjE3GtqU+lzK&#10;WLfoTZyFHom9TRi8SSyHRtrB7LncO3mq1IX0piP+0Joe71usP6qt17BxZ1+fzap6vozh7qDm7+lp&#10;+Wi1Pp6OtzcgEo7pLww/+IwOJTOtw5ZsFE4DD0m/l725yliuOZSdX4MsC/mfvvwGAAD//wMAUEsB&#10;Ai0AFAAGAAgAAAAhALaDOJL+AAAA4QEAABMAAAAAAAAAAAAAAAAAAAAAAFtDb250ZW50X1R5cGVz&#10;XS54bWxQSwECLQAUAAYACAAAACEAOP0h/9YAAACUAQAACwAAAAAAAAAAAAAAAAAvAQAAX3JlbHMv&#10;LnJlbHNQSwECLQAUAAYACAAAACEAXQzDOLoBAAB+AwAADgAAAAAAAAAAAAAAAAAuAgAAZHJzL2Uy&#10;b0RvYy54bWxQSwECLQAUAAYACAAAACEAQk/PadsAAAAFAQAADwAAAAAAAAAAAAAAAAAUBAAAZHJz&#10;L2Rvd25yZXYueG1sUEsFBgAAAAAEAAQA8wAAABwFAAAAAA==&#10;" stroked="f">
                <v:path arrowok="t"/>
                <v:textbox inset="0,0,0,0">
                  <w:txbxContent>
                    <w:p w:rsidR="00BA5D41" w:rsidRDefault="00BA5D41" w:rsidP="00076E77">
                      <w:pPr>
                        <w:pStyle w:val="a6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Проект </w:t>
                      </w:r>
                      <w:r w:rsidR="00076E77">
                        <w:rPr>
                          <w:color w:val="000000"/>
                          <w:sz w:val="20"/>
                        </w:rPr>
                        <w:t xml:space="preserve">подготовлен комитетом Законодательного Собрания по </w:t>
                      </w:r>
                      <w:proofErr w:type="gramStart"/>
                      <w:r w:rsidR="00076E77">
                        <w:rPr>
                          <w:color w:val="000000"/>
                          <w:sz w:val="20"/>
                        </w:rPr>
                        <w:t>бюджетно-налоговой</w:t>
                      </w:r>
                      <w:proofErr w:type="gramEnd"/>
                      <w:r w:rsidR="00076E77">
                        <w:rPr>
                          <w:color w:val="000000"/>
                          <w:sz w:val="20"/>
                        </w:rPr>
                        <w:t xml:space="preserve"> политике и финансовым ресурсам </w:t>
                      </w:r>
                    </w:p>
                    <w:p w:rsidR="00BA5D41" w:rsidRDefault="00BA5D41" w:rsidP="00BA5D41">
                      <w:pPr>
                        <w:pStyle w:val="a6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BA5D41">
        <w:rPr>
          <w:b/>
          <w:caps/>
          <w:szCs w:val="28"/>
        </w:rPr>
        <w:t>О внесении изменени</w:t>
      </w:r>
      <w:r w:rsidR="00E11708">
        <w:rPr>
          <w:b/>
          <w:caps/>
          <w:szCs w:val="28"/>
        </w:rPr>
        <w:t>Я</w:t>
      </w:r>
      <w:r w:rsidR="00BA5D41">
        <w:rPr>
          <w:b/>
          <w:caps/>
          <w:szCs w:val="28"/>
        </w:rPr>
        <w:t xml:space="preserve"> в закон приморского края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 xml:space="preserve">"о бюджетном устройстве, бюджетном процессе и 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 xml:space="preserve">межбюджетных </w:t>
      </w:r>
      <w:proofErr w:type="gramStart"/>
      <w:r>
        <w:rPr>
          <w:b/>
          <w:caps/>
          <w:szCs w:val="28"/>
        </w:rPr>
        <w:t>отношениях</w:t>
      </w:r>
      <w:proofErr w:type="gramEnd"/>
      <w:r>
        <w:rPr>
          <w:b/>
          <w:caps/>
          <w:szCs w:val="28"/>
        </w:rPr>
        <w:t xml:space="preserve"> </w:t>
      </w:r>
    </w:p>
    <w:p w:rsidR="00BA5D41" w:rsidRDefault="00BA5D41" w:rsidP="00BA5D41">
      <w:pPr>
        <w:jc w:val="center"/>
      </w:pPr>
      <w:r>
        <w:rPr>
          <w:b/>
          <w:caps/>
          <w:szCs w:val="28"/>
        </w:rPr>
        <w:t>В приморском крае"</w:t>
      </w: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076E77">
        <w:rPr>
          <w:szCs w:val="28"/>
        </w:rPr>
        <w:t>в первом чтении</w:t>
      </w:r>
    </w:p>
    <w:p w:rsidR="00076E77" w:rsidRDefault="00076E77" w:rsidP="00BA5D41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BA5D41" w:rsidRPr="00E11708" w:rsidRDefault="00BA5D41" w:rsidP="00BA5D41">
      <w:pPr>
        <w:widowControl w:val="0"/>
        <w:ind w:firstLine="709"/>
        <w:jc w:val="both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A5D41" w:rsidRPr="00BA5D41" w:rsidRDefault="00BA5D41" w:rsidP="00BA5D41">
      <w:pPr>
        <w:jc w:val="both"/>
        <w:rPr>
          <w:szCs w:val="28"/>
        </w:rPr>
      </w:pPr>
      <w:r w:rsidRPr="00BA5D41">
        <w:rPr>
          <w:szCs w:val="28"/>
        </w:rPr>
        <w:tab/>
      </w:r>
      <w:proofErr w:type="gramStart"/>
      <w:r>
        <w:rPr>
          <w:szCs w:val="28"/>
        </w:rPr>
        <w:t>Внести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Закон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>
        <w:rPr>
          <w:szCs w:val="28"/>
        </w:rPr>
        <w:t>края</w:t>
      </w:r>
      <w:r w:rsidRPr="00BA5D41">
        <w:rPr>
          <w:szCs w:val="28"/>
        </w:rPr>
        <w:t xml:space="preserve"> </w:t>
      </w:r>
      <w:r>
        <w:rPr>
          <w:szCs w:val="28"/>
        </w:rPr>
        <w:t>от</w:t>
      </w:r>
      <w:r w:rsidRPr="00BA5D41">
        <w:rPr>
          <w:szCs w:val="28"/>
        </w:rPr>
        <w:t xml:space="preserve"> 2</w:t>
      </w:r>
      <w:r>
        <w:rPr>
          <w:szCs w:val="28"/>
        </w:rPr>
        <w:t xml:space="preserve"> августа</w:t>
      </w:r>
      <w:r w:rsidRPr="00BA5D41">
        <w:rPr>
          <w:szCs w:val="28"/>
        </w:rPr>
        <w:t xml:space="preserve"> 2005 </w:t>
      </w:r>
      <w:r>
        <w:rPr>
          <w:szCs w:val="28"/>
        </w:rPr>
        <w:t>года</w:t>
      </w:r>
      <w:r w:rsidRPr="00BA5D41">
        <w:rPr>
          <w:szCs w:val="28"/>
        </w:rPr>
        <w:t xml:space="preserve"> № 271-</w:t>
      </w:r>
      <w:r>
        <w:rPr>
          <w:szCs w:val="28"/>
        </w:rPr>
        <w:t>КЗ</w:t>
      </w:r>
      <w:r w:rsidRPr="00BA5D41">
        <w:rPr>
          <w:szCs w:val="28"/>
        </w:rPr>
        <w:t xml:space="preserve"> </w:t>
      </w:r>
      <w:r w:rsidRPr="00BA5D41">
        <w:rPr>
          <w:szCs w:val="28"/>
        </w:rPr>
        <w:br/>
      </w:r>
      <w:r>
        <w:rPr>
          <w:szCs w:val="28"/>
        </w:rPr>
        <w:t>"О</w:t>
      </w:r>
      <w:r w:rsidRPr="00BA5D41">
        <w:rPr>
          <w:szCs w:val="28"/>
        </w:rPr>
        <w:t xml:space="preserve">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устройстве</w:t>
      </w:r>
      <w:r w:rsidRPr="00BA5D41">
        <w:rPr>
          <w:szCs w:val="28"/>
        </w:rPr>
        <w:t xml:space="preserve">, </w:t>
      </w:r>
      <w:r>
        <w:rPr>
          <w:szCs w:val="28"/>
        </w:rPr>
        <w:t>бюджетном</w:t>
      </w:r>
      <w:r w:rsidRPr="00BA5D41">
        <w:rPr>
          <w:szCs w:val="28"/>
        </w:rPr>
        <w:t xml:space="preserve"> </w:t>
      </w:r>
      <w:r>
        <w:rPr>
          <w:szCs w:val="28"/>
        </w:rPr>
        <w:t>процессе</w:t>
      </w:r>
      <w:r w:rsidRPr="00BA5D41">
        <w:rPr>
          <w:szCs w:val="28"/>
        </w:rPr>
        <w:t xml:space="preserve"> </w:t>
      </w:r>
      <w:r>
        <w:rPr>
          <w:szCs w:val="28"/>
        </w:rPr>
        <w:t>и</w:t>
      </w:r>
      <w:r w:rsidRPr="00BA5D41">
        <w:rPr>
          <w:szCs w:val="28"/>
        </w:rPr>
        <w:t xml:space="preserve"> </w:t>
      </w:r>
      <w:r>
        <w:rPr>
          <w:szCs w:val="28"/>
        </w:rPr>
        <w:t>межбюджетных</w:t>
      </w:r>
      <w:r w:rsidRPr="00BA5D41">
        <w:rPr>
          <w:szCs w:val="28"/>
        </w:rPr>
        <w:t xml:space="preserve"> </w:t>
      </w:r>
      <w:r>
        <w:rPr>
          <w:szCs w:val="28"/>
        </w:rPr>
        <w:t>отношениях</w:t>
      </w:r>
      <w:r w:rsidRPr="00BA5D41">
        <w:rPr>
          <w:szCs w:val="28"/>
        </w:rPr>
        <w:t xml:space="preserve"> </w:t>
      </w:r>
      <w:r>
        <w:rPr>
          <w:szCs w:val="28"/>
        </w:rPr>
        <w:t>в</w:t>
      </w:r>
      <w:r w:rsidRPr="00BA5D41">
        <w:rPr>
          <w:szCs w:val="28"/>
        </w:rPr>
        <w:t xml:space="preserve"> </w:t>
      </w:r>
      <w:r>
        <w:rPr>
          <w:szCs w:val="28"/>
        </w:rPr>
        <w:t>Приморском</w:t>
      </w:r>
      <w:r w:rsidRPr="00BA5D41">
        <w:rPr>
          <w:szCs w:val="28"/>
        </w:rPr>
        <w:t xml:space="preserve"> </w:t>
      </w:r>
      <w:r>
        <w:rPr>
          <w:szCs w:val="28"/>
        </w:rPr>
        <w:t>крае"</w:t>
      </w:r>
      <w:r w:rsidRPr="00BA5D41">
        <w:rPr>
          <w:szCs w:val="28"/>
        </w:rPr>
        <w:t xml:space="preserve"> (</w:t>
      </w:r>
      <w:r w:rsidRPr="00D943E8">
        <w:rPr>
          <w:szCs w:val="28"/>
        </w:rPr>
        <w:t>Ведомости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Законодательного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Собрания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Приморского</w:t>
      </w:r>
      <w:r w:rsidRPr="00BA5D41">
        <w:rPr>
          <w:szCs w:val="28"/>
        </w:rPr>
        <w:t xml:space="preserve"> </w:t>
      </w:r>
      <w:r w:rsidRPr="00D943E8">
        <w:rPr>
          <w:szCs w:val="28"/>
        </w:rPr>
        <w:t>края</w:t>
      </w:r>
      <w:r w:rsidRPr="00BA5D41">
        <w:rPr>
          <w:szCs w:val="28"/>
        </w:rPr>
        <w:t xml:space="preserve">, 2005, № 103,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2, № 114,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3; 2006, № 129,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8, </w:t>
      </w:r>
      <w:r>
        <w:rPr>
          <w:szCs w:val="28"/>
        </w:rPr>
        <w:br/>
      </w:r>
      <w:r w:rsidRPr="00BA5D41">
        <w:rPr>
          <w:szCs w:val="28"/>
        </w:rPr>
        <w:t xml:space="preserve">№ 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75; 2007, № 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№ 35,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10, № 56, </w:t>
      </w:r>
      <w:r w:rsidRPr="00D943E8">
        <w:rPr>
          <w:szCs w:val="28"/>
        </w:rPr>
        <w:t>стр</w:t>
      </w:r>
      <w:r w:rsidRPr="00BA5D41">
        <w:rPr>
          <w:szCs w:val="28"/>
        </w:rPr>
        <w:t>. 4;</w:t>
      </w:r>
      <w:proofErr w:type="gramEnd"/>
      <w:r w:rsidRPr="00BA5D41">
        <w:rPr>
          <w:szCs w:val="28"/>
        </w:rPr>
        <w:t xml:space="preserve"> </w:t>
      </w:r>
      <w:proofErr w:type="gramStart"/>
      <w:r w:rsidRPr="00BA5D41">
        <w:rPr>
          <w:szCs w:val="28"/>
        </w:rPr>
        <w:t xml:space="preserve">2008, № 71,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№ 98,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13; 2009, № 133,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19; 2010, № 172,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36; 2011, № 197,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2, № 199,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44, № 201,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19, № 212,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9; 2012, № 19,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17, № 35, </w:t>
      </w:r>
      <w:r>
        <w:rPr>
          <w:szCs w:val="28"/>
        </w:rPr>
        <w:br/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26; 2013, № 56,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157; 2014, № 75,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21, № 95,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10, № 98,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4; 2015, № 141,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43, № 145, </w:t>
      </w:r>
      <w:r w:rsidRPr="00D943E8">
        <w:rPr>
          <w:szCs w:val="28"/>
        </w:rPr>
        <w:t>стр</w:t>
      </w:r>
      <w:r w:rsidRPr="00BA5D41">
        <w:rPr>
          <w:szCs w:val="28"/>
        </w:rPr>
        <w:t>. 54;</w:t>
      </w:r>
      <w:proofErr w:type="gramEnd"/>
      <w:r w:rsidRPr="00BA5D41">
        <w:rPr>
          <w:szCs w:val="28"/>
        </w:rPr>
        <w:t xml:space="preserve"> 2016, № 154,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62, № 166,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15, № 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7; 2017, № 25,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50; 2018, № 49,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8, № 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43, № 72,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3, </w:t>
      </w:r>
      <w:r>
        <w:rPr>
          <w:szCs w:val="28"/>
        </w:rPr>
        <w:br/>
      </w:r>
      <w:r w:rsidRPr="00BA5D41">
        <w:rPr>
          <w:szCs w:val="28"/>
        </w:rPr>
        <w:t xml:space="preserve">№ 81,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164; 2019, № 94,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14, № 107,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14,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69, № 110,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7; 2020, № 121,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84, № 126,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17, № 133,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62, № 137,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47, </w:t>
      </w:r>
      <w:r>
        <w:rPr>
          <w:szCs w:val="28"/>
        </w:rPr>
        <w:br/>
      </w:r>
      <w:r w:rsidRPr="00BA5D41">
        <w:rPr>
          <w:szCs w:val="28"/>
        </w:rPr>
        <w:t xml:space="preserve">№ 141, </w:t>
      </w:r>
      <w:r w:rsidRPr="00D943E8">
        <w:rPr>
          <w:szCs w:val="28"/>
        </w:rPr>
        <w:t>стр</w:t>
      </w:r>
      <w:r w:rsidRPr="00BA5D41">
        <w:rPr>
          <w:szCs w:val="28"/>
        </w:rPr>
        <w:t xml:space="preserve">. 30, № 147, </w:t>
      </w:r>
      <w:r w:rsidRPr="00D943E8">
        <w:rPr>
          <w:szCs w:val="28"/>
        </w:rPr>
        <w:t>стр</w:t>
      </w:r>
      <w:r w:rsidR="009F70E6">
        <w:rPr>
          <w:szCs w:val="28"/>
        </w:rPr>
        <w:t>. 5</w:t>
      </w:r>
      <w:r w:rsidR="008B7CB7">
        <w:rPr>
          <w:szCs w:val="28"/>
        </w:rPr>
        <w:t>, № 154, стр. 8</w:t>
      </w:r>
      <w:r w:rsidRPr="00BA5D41">
        <w:rPr>
          <w:szCs w:val="28"/>
        </w:rPr>
        <w:t xml:space="preserve">) </w:t>
      </w:r>
      <w:r>
        <w:rPr>
          <w:szCs w:val="28"/>
        </w:rPr>
        <w:t>следующ</w:t>
      </w:r>
      <w:r w:rsidR="00E11708">
        <w:rPr>
          <w:szCs w:val="28"/>
        </w:rPr>
        <w:t>е</w:t>
      </w:r>
      <w:r>
        <w:rPr>
          <w:szCs w:val="28"/>
        </w:rPr>
        <w:t>е</w:t>
      </w:r>
      <w:r w:rsidRPr="00BA5D41">
        <w:rPr>
          <w:szCs w:val="28"/>
        </w:rPr>
        <w:t xml:space="preserve"> </w:t>
      </w:r>
      <w:r>
        <w:rPr>
          <w:szCs w:val="28"/>
        </w:rPr>
        <w:t>изменени</w:t>
      </w:r>
      <w:r w:rsidR="00E11708">
        <w:rPr>
          <w:szCs w:val="28"/>
        </w:rPr>
        <w:t>е</w:t>
      </w:r>
      <w:r w:rsidRPr="00BA5D41">
        <w:rPr>
          <w:szCs w:val="28"/>
        </w:rPr>
        <w:t xml:space="preserve">: </w:t>
      </w:r>
    </w:p>
    <w:p w:rsidR="00BA5D41" w:rsidRDefault="00BA5D41" w:rsidP="00BA5D41">
      <w:pPr>
        <w:ind w:firstLine="72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статью 15</w:t>
      </w:r>
      <w:r w:rsidRPr="00D943E8"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утратившей силу. </w:t>
      </w:r>
    </w:p>
    <w:p w:rsidR="00BA5D41" w:rsidRDefault="00BA5D41" w:rsidP="00BA5D41">
      <w:pPr>
        <w:jc w:val="both"/>
        <w:rPr>
          <w:szCs w:val="28"/>
        </w:rPr>
      </w:pPr>
    </w:p>
    <w:p w:rsidR="00BA5D41" w:rsidRPr="00D943E8" w:rsidRDefault="00BA5D41" w:rsidP="00BA5D41">
      <w:pPr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D943E8">
        <w:rPr>
          <w:szCs w:val="28"/>
        </w:rPr>
        <w:t xml:space="preserve"> 2.</w:t>
      </w:r>
    </w:p>
    <w:p w:rsidR="00BA5D41" w:rsidRDefault="00BA5D41" w:rsidP="00BA5D4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p w:rsid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p w:rsidR="00BA5D41" w:rsidRPr="00BA5D41" w:rsidRDefault="00BA5D41" w:rsidP="00BA5D41">
      <w:pPr>
        <w:widowControl w:val="0"/>
        <w:ind w:firstLine="709"/>
        <w:jc w:val="both"/>
        <w:outlineLvl w:val="0"/>
        <w:rPr>
          <w:szCs w:val="28"/>
        </w:rPr>
      </w:pPr>
    </w:p>
    <w:tbl>
      <w:tblPr>
        <w:tblW w:w="9585" w:type="dxa"/>
        <w:tblLook w:val="01E0" w:firstRow="1" w:lastRow="1" w:firstColumn="1" w:lastColumn="1" w:noHBand="0" w:noVBand="0"/>
      </w:tblPr>
      <w:tblGrid>
        <w:gridCol w:w="3936"/>
        <w:gridCol w:w="5649"/>
      </w:tblGrid>
      <w:tr w:rsidR="00BA5D41" w:rsidTr="00BA5D41">
        <w:trPr>
          <w:trHeight w:val="272"/>
        </w:trPr>
        <w:tc>
          <w:tcPr>
            <w:tcW w:w="3936" w:type="dxa"/>
            <w:shd w:val="clear" w:color="auto" w:fill="auto"/>
          </w:tcPr>
          <w:p w:rsidR="00BA5D41" w:rsidRDefault="00BA5D41" w:rsidP="00BA5D41">
            <w:pPr>
              <w:ind w:right="-108"/>
            </w:pPr>
            <w:r>
              <w:rPr>
                <w:szCs w:val="28"/>
              </w:rPr>
              <w:t>Губернатор края</w:t>
            </w:r>
          </w:p>
        </w:tc>
        <w:tc>
          <w:tcPr>
            <w:tcW w:w="5648" w:type="dxa"/>
            <w:shd w:val="clear" w:color="auto" w:fill="auto"/>
          </w:tcPr>
          <w:p w:rsidR="00BA5D41" w:rsidRDefault="00BA5D41" w:rsidP="00BA5D41">
            <w:pPr>
              <w:jc w:val="right"/>
              <w:rPr>
                <w:sz w:val="26"/>
                <w:szCs w:val="26"/>
              </w:rPr>
            </w:pPr>
            <w:r>
              <w:rPr>
                <w:szCs w:val="28"/>
              </w:rPr>
              <w:t>О.Н. Кожемяко</w:t>
            </w:r>
          </w:p>
        </w:tc>
      </w:tr>
    </w:tbl>
    <w:p w:rsidR="00BA5D41" w:rsidRDefault="00BA5D41" w:rsidP="00BA5D41">
      <w:pPr>
        <w:jc w:val="both"/>
        <w:outlineLvl w:val="0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144" w:rsidRDefault="00425144">
      <w:r>
        <w:separator/>
      </w:r>
    </w:p>
  </w:endnote>
  <w:endnote w:type="continuationSeparator" w:id="0">
    <w:p w:rsidR="00425144" w:rsidRDefault="00425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144" w:rsidRDefault="00425144">
      <w:r>
        <w:separator/>
      </w:r>
    </w:p>
  </w:footnote>
  <w:footnote w:type="continuationSeparator" w:id="0">
    <w:p w:rsidR="00425144" w:rsidRDefault="00425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41"/>
    <w:rsid w:val="0003291F"/>
    <w:rsid w:val="00076E77"/>
    <w:rsid w:val="000D7212"/>
    <w:rsid w:val="0034770A"/>
    <w:rsid w:val="003B26E7"/>
    <w:rsid w:val="00425144"/>
    <w:rsid w:val="0047435B"/>
    <w:rsid w:val="005676F8"/>
    <w:rsid w:val="005A2827"/>
    <w:rsid w:val="008B7CB7"/>
    <w:rsid w:val="009C130B"/>
    <w:rsid w:val="009F70E6"/>
    <w:rsid w:val="00AB70F9"/>
    <w:rsid w:val="00AC31EC"/>
    <w:rsid w:val="00BA5D41"/>
    <w:rsid w:val="00BE0544"/>
    <w:rsid w:val="00BE46DA"/>
    <w:rsid w:val="00D215C3"/>
    <w:rsid w:val="00E11708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6">
    <w:name w:val="Содержимое врезки"/>
    <w:basedOn w:val="a"/>
    <w:qFormat/>
    <w:rsid w:val="00BA5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6">
    <w:name w:val="Содержимое врезки"/>
    <w:basedOn w:val="a"/>
    <w:qFormat/>
    <w:rsid w:val="00BA5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0%20&#1075;&#1086;&#1076;\!&#1054;&#1074;&#1080;%20&#1041;&#1059;%20&#1089;&#1090;15(1)%20&#1087;&#1088;&#1080;&#1079;&#1085;%20&#1091;&#1090;&#1088;%20(&#1076;&#1077;&#1082;)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151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2020-12-22T05:30:00Z</cp:lastPrinted>
  <dcterms:created xsi:type="dcterms:W3CDTF">2020-12-22T01:51:00Z</dcterms:created>
  <dcterms:modified xsi:type="dcterms:W3CDTF">2020-12-22T05:30:00Z</dcterms:modified>
</cp:coreProperties>
</file>