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69809118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5B4734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 w:rsidP="00801A4C">
            <w:pPr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5B0AE5" w:rsidRPr="005B0AE5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5B0AE5" w:rsidRDefault="005B4734" w:rsidP="0079403A">
            <w:pPr>
              <w:spacing w:line="216" w:lineRule="auto"/>
              <w:ind w:left="-108"/>
              <w:jc w:val="both"/>
              <w:rPr>
                <w:szCs w:val="28"/>
              </w:rPr>
            </w:pPr>
            <w:r w:rsidRPr="005B0AE5">
              <w:rPr>
                <w:szCs w:val="28"/>
              </w:rPr>
              <w:t xml:space="preserve">О </w:t>
            </w:r>
            <w:r w:rsidR="00062687">
              <w:rPr>
                <w:szCs w:val="28"/>
              </w:rPr>
              <w:t>проекте закона Приморского края                "</w:t>
            </w:r>
            <w:r w:rsidR="00062687" w:rsidRPr="00B0439C">
              <w:rPr>
                <w:szCs w:val="28"/>
              </w:rPr>
              <w:t xml:space="preserve">О внесении изменений в Закон Приморского края </w:t>
            </w:r>
            <w:r w:rsidR="00062687">
              <w:rPr>
                <w:color w:val="000000"/>
                <w:szCs w:val="28"/>
              </w:rPr>
              <w:t>"</w:t>
            </w:r>
            <w:r w:rsidR="00062687" w:rsidRPr="00B0439C">
              <w:rPr>
                <w:color w:val="000000"/>
                <w:szCs w:val="28"/>
              </w:rPr>
              <w:t>О</w:t>
            </w:r>
            <w:r w:rsidR="00062687" w:rsidRPr="00B0439C">
              <w:rPr>
                <w:szCs w:val="28"/>
              </w:rPr>
              <w:t xml:space="preserve"> </w:t>
            </w:r>
            <w:r w:rsidR="00D147E2">
              <w:rPr>
                <w:szCs w:val="28"/>
              </w:rPr>
              <w:t>пилотном проекте по организации предоставления транспортной услуги отдельным категориям граждан в Приморском крае</w:t>
            </w:r>
            <w:r w:rsidR="0079403A">
              <w:rPr>
                <w:rFonts w:eastAsia="Calibri"/>
                <w:szCs w:val="28"/>
              </w:rPr>
              <w:t>" (второе, третье</w:t>
            </w:r>
            <w:r w:rsidR="00062687">
              <w:rPr>
                <w:rFonts w:eastAsia="Calibri"/>
                <w:szCs w:val="28"/>
              </w:rPr>
              <w:t xml:space="preserve"> чтение)</w:t>
            </w:r>
          </w:p>
        </w:tc>
      </w:tr>
    </w:tbl>
    <w:p w:rsidR="00357541" w:rsidRPr="005B0AE5" w:rsidRDefault="00357541" w:rsidP="0079403A">
      <w:pPr>
        <w:spacing w:line="216" w:lineRule="auto"/>
        <w:jc w:val="both"/>
      </w:pPr>
    </w:p>
    <w:p w:rsidR="0079403A" w:rsidRPr="00DE147D" w:rsidRDefault="00DF4E26" w:rsidP="0079403A">
      <w:pPr>
        <w:shd w:val="clear" w:color="auto" w:fill="FFFFFF"/>
        <w:spacing w:line="216" w:lineRule="auto"/>
        <w:ind w:firstLine="709"/>
        <w:jc w:val="both"/>
        <w:rPr>
          <w:szCs w:val="28"/>
        </w:rPr>
      </w:pPr>
      <w:r w:rsidRPr="000434D8">
        <w:rPr>
          <w:szCs w:val="28"/>
        </w:rPr>
        <w:t xml:space="preserve">Рассмотрев и обсудив проект закона Приморского края </w:t>
      </w:r>
      <w:r w:rsidRPr="000434D8">
        <w:rPr>
          <w:szCs w:val="28"/>
        </w:rPr>
        <w:br/>
        <w:t>"</w:t>
      </w:r>
      <w:r w:rsidR="00345243" w:rsidRPr="00B0439C">
        <w:rPr>
          <w:szCs w:val="28"/>
        </w:rPr>
        <w:t xml:space="preserve">О </w:t>
      </w:r>
      <w:r w:rsidR="00345243" w:rsidRPr="00F8458F">
        <w:rPr>
          <w:szCs w:val="28"/>
        </w:rPr>
        <w:t xml:space="preserve">внесении изменений в Закон Приморского края </w:t>
      </w:r>
      <w:r w:rsidR="00345243" w:rsidRPr="00F8458F">
        <w:rPr>
          <w:color w:val="000000"/>
          <w:szCs w:val="28"/>
        </w:rPr>
        <w:t>"</w:t>
      </w:r>
      <w:r w:rsidR="00D147E2" w:rsidRPr="00B0439C">
        <w:rPr>
          <w:color w:val="000000"/>
          <w:szCs w:val="28"/>
        </w:rPr>
        <w:t>О</w:t>
      </w:r>
      <w:r w:rsidR="00D147E2" w:rsidRPr="00B0439C">
        <w:rPr>
          <w:szCs w:val="28"/>
        </w:rPr>
        <w:t xml:space="preserve"> </w:t>
      </w:r>
      <w:r w:rsidR="00D147E2">
        <w:rPr>
          <w:szCs w:val="28"/>
        </w:rPr>
        <w:t>пилотном проекте по организации предоставления транспортной услуги отдельным категориям граждан в Приморском крае"</w:t>
      </w:r>
      <w:r w:rsidRPr="00F8458F">
        <w:rPr>
          <w:szCs w:val="28"/>
        </w:rPr>
        <w:t>,</w:t>
      </w:r>
      <w:r w:rsidRPr="00F8458F">
        <w:rPr>
          <w:bCs/>
          <w:szCs w:val="28"/>
        </w:rPr>
        <w:t xml:space="preserve"> </w:t>
      </w:r>
      <w:r w:rsidR="0079403A" w:rsidRPr="00DE147D">
        <w:rPr>
          <w:szCs w:val="28"/>
        </w:rPr>
        <w:t>а также учитывая пункт 2 статьи 14 Закона Приморского края от 22 декабря 2008</w:t>
      </w:r>
      <w:r w:rsidR="0079403A">
        <w:rPr>
          <w:szCs w:val="28"/>
        </w:rPr>
        <w:t> </w:t>
      </w:r>
      <w:r w:rsidR="0079403A" w:rsidRPr="00DE147D">
        <w:rPr>
          <w:szCs w:val="28"/>
        </w:rPr>
        <w:t>года № 373-КЗ "О</w:t>
      </w:r>
      <w:r w:rsidR="0079403A">
        <w:rPr>
          <w:szCs w:val="28"/>
        </w:rPr>
        <w:t> </w:t>
      </w:r>
      <w:r w:rsidR="0079403A" w:rsidRPr="00DE147D">
        <w:rPr>
          <w:szCs w:val="28"/>
        </w:rPr>
        <w:t>законодательной деятельности в Приморском крае", согласно которому по письменному обращению Губернатора Приморского края, могут быть приняты в целом после обсуждения в первом чтении законы Приморского края, комитет</w:t>
      </w:r>
    </w:p>
    <w:p w:rsidR="00DF4E26" w:rsidRPr="000434D8" w:rsidRDefault="00DF4E26" w:rsidP="0079403A">
      <w:pPr>
        <w:spacing w:line="216" w:lineRule="auto"/>
        <w:ind w:firstLine="709"/>
        <w:jc w:val="both"/>
        <w:rPr>
          <w:szCs w:val="28"/>
        </w:rPr>
      </w:pPr>
    </w:p>
    <w:p w:rsidR="00DF4E26" w:rsidRPr="000434D8" w:rsidRDefault="00DF4E26" w:rsidP="0079403A">
      <w:pPr>
        <w:pStyle w:val="a3"/>
        <w:tabs>
          <w:tab w:val="left" w:pos="708"/>
        </w:tabs>
        <w:spacing w:line="216" w:lineRule="auto"/>
        <w:jc w:val="both"/>
        <w:rPr>
          <w:szCs w:val="28"/>
        </w:rPr>
      </w:pPr>
      <w:r w:rsidRPr="000434D8">
        <w:rPr>
          <w:szCs w:val="28"/>
        </w:rPr>
        <w:t>РЕШИЛ:</w:t>
      </w:r>
    </w:p>
    <w:p w:rsidR="00DF4E26" w:rsidRPr="000434D8" w:rsidRDefault="00DF4E26" w:rsidP="0079403A">
      <w:pPr>
        <w:pStyle w:val="a3"/>
        <w:tabs>
          <w:tab w:val="left" w:pos="708"/>
        </w:tabs>
        <w:spacing w:line="216" w:lineRule="auto"/>
        <w:ind w:firstLine="709"/>
        <w:jc w:val="both"/>
        <w:rPr>
          <w:szCs w:val="28"/>
        </w:rPr>
      </w:pPr>
    </w:p>
    <w:p w:rsidR="0079403A" w:rsidRDefault="0079403A" w:rsidP="0079403A">
      <w:pPr>
        <w:spacing w:line="216" w:lineRule="auto"/>
        <w:ind w:firstLine="709"/>
        <w:jc w:val="both"/>
        <w:rPr>
          <w:szCs w:val="28"/>
        </w:rPr>
      </w:pPr>
      <w:r>
        <w:rPr>
          <w:szCs w:val="28"/>
        </w:rPr>
        <w:t>1</w:t>
      </w:r>
      <w:r w:rsidRPr="007477D6">
        <w:rPr>
          <w:szCs w:val="28"/>
        </w:rPr>
        <w:t>.Рассмотреть проект закона Приморского края "</w:t>
      </w:r>
      <w:r w:rsidRPr="00B0439C">
        <w:rPr>
          <w:szCs w:val="28"/>
        </w:rPr>
        <w:t xml:space="preserve">О внесении изменений в Закон Приморского края </w:t>
      </w:r>
      <w:r>
        <w:rPr>
          <w:color w:val="000000"/>
          <w:szCs w:val="28"/>
        </w:rPr>
        <w:t>"</w:t>
      </w:r>
      <w:r w:rsidRPr="00B0439C">
        <w:rPr>
          <w:color w:val="000000"/>
          <w:szCs w:val="28"/>
        </w:rPr>
        <w:t>О</w:t>
      </w:r>
      <w:r w:rsidRPr="00B0439C">
        <w:rPr>
          <w:szCs w:val="28"/>
        </w:rPr>
        <w:t xml:space="preserve"> </w:t>
      </w:r>
      <w:r>
        <w:rPr>
          <w:szCs w:val="28"/>
        </w:rPr>
        <w:t>пилотном проекте по организации предоставления транспортной услуги отдельным категориям граждан в Приморском крае</w:t>
      </w:r>
      <w:r w:rsidRPr="007477D6">
        <w:rPr>
          <w:color w:val="000000"/>
          <w:spacing w:val="2"/>
          <w:szCs w:val="28"/>
          <w:lang w:eastAsia="x-none"/>
        </w:rPr>
        <w:t>"</w:t>
      </w:r>
      <w:r w:rsidRPr="007477D6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>на очередном заседании Законодательного Собрания</w:t>
      </w:r>
      <w:r>
        <w:rPr>
          <w:szCs w:val="28"/>
        </w:rPr>
        <w:t>.</w:t>
      </w:r>
    </w:p>
    <w:p w:rsidR="0079403A" w:rsidRDefault="0079403A" w:rsidP="0079403A">
      <w:pPr>
        <w:spacing w:line="216" w:lineRule="auto"/>
        <w:ind w:firstLine="709"/>
        <w:jc w:val="both"/>
        <w:rPr>
          <w:szCs w:val="28"/>
        </w:rPr>
      </w:pPr>
    </w:p>
    <w:p w:rsidR="0079403A" w:rsidRDefault="0079403A" w:rsidP="0079403A">
      <w:pPr>
        <w:pStyle w:val="a3"/>
        <w:tabs>
          <w:tab w:val="clear" w:pos="4153"/>
          <w:tab w:val="clear" w:pos="8306"/>
        </w:tabs>
        <w:spacing w:line="216" w:lineRule="auto"/>
        <w:ind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79403A" w:rsidRDefault="0079403A" w:rsidP="0079403A">
      <w:pPr>
        <w:pStyle w:val="a3"/>
        <w:tabs>
          <w:tab w:val="clear" w:pos="4153"/>
          <w:tab w:val="clear" w:pos="8306"/>
        </w:tabs>
        <w:spacing w:line="216" w:lineRule="auto"/>
        <w:ind w:firstLine="709"/>
        <w:jc w:val="both"/>
        <w:rPr>
          <w:szCs w:val="28"/>
        </w:rPr>
      </w:pPr>
    </w:p>
    <w:p w:rsidR="0079403A" w:rsidRDefault="0079403A" w:rsidP="0079403A">
      <w:pPr>
        <w:pStyle w:val="a3"/>
        <w:tabs>
          <w:tab w:val="clear" w:pos="4153"/>
          <w:tab w:val="clear" w:pos="8306"/>
        </w:tabs>
        <w:spacing w:line="216" w:lineRule="auto"/>
        <w:ind w:firstLine="709"/>
        <w:jc w:val="both"/>
        <w:rPr>
          <w:szCs w:val="28"/>
        </w:rPr>
      </w:pPr>
      <w:r>
        <w:rPr>
          <w:szCs w:val="28"/>
        </w:rPr>
        <w:t>3.Поручить Косьяненко Т.С.</w:t>
      </w:r>
      <w:r w:rsidRPr="007477D6">
        <w:rPr>
          <w:szCs w:val="28"/>
        </w:rPr>
        <w:t>, председателю комитета Законодательного Собрания по социальной политике и защите прав граждан,</w:t>
      </w:r>
      <w:r w:rsidRPr="007477D6">
        <w:rPr>
          <w:szCs w:val="28"/>
        </w:rPr>
        <w:br/>
        <w:t>выступить на заседании Законодательного Собрания с докладом по данному вопросу.</w:t>
      </w:r>
    </w:p>
    <w:p w:rsidR="0079403A" w:rsidRDefault="0079403A" w:rsidP="0079403A">
      <w:pPr>
        <w:pStyle w:val="a3"/>
        <w:tabs>
          <w:tab w:val="clear" w:pos="4153"/>
          <w:tab w:val="clear" w:pos="8306"/>
        </w:tabs>
        <w:spacing w:line="216" w:lineRule="auto"/>
        <w:ind w:firstLine="709"/>
        <w:jc w:val="both"/>
        <w:rPr>
          <w:szCs w:val="28"/>
        </w:rPr>
      </w:pPr>
    </w:p>
    <w:p w:rsidR="0079403A" w:rsidRPr="007477D6" w:rsidRDefault="0079403A" w:rsidP="0079403A">
      <w:pPr>
        <w:spacing w:line="216" w:lineRule="auto"/>
        <w:ind w:firstLine="709"/>
        <w:jc w:val="both"/>
        <w:rPr>
          <w:szCs w:val="28"/>
        </w:rPr>
      </w:pPr>
      <w:r>
        <w:rPr>
          <w:szCs w:val="28"/>
        </w:rPr>
        <w:t>4</w:t>
      </w:r>
      <w:r w:rsidRPr="007477D6">
        <w:rPr>
          <w:szCs w:val="28"/>
        </w:rPr>
        <w:t>.Определить время, необходимое для рассмотрения Законодательным Собра</w:t>
      </w:r>
      <w:r>
        <w:rPr>
          <w:szCs w:val="28"/>
        </w:rPr>
        <w:t xml:space="preserve">нием данного законопроекта, - 5 минут, в том числе для </w:t>
      </w:r>
      <w:r w:rsidRPr="007477D6">
        <w:rPr>
          <w:szCs w:val="28"/>
        </w:rPr>
        <w:t xml:space="preserve">доклада – </w:t>
      </w:r>
      <w:r w:rsidRPr="007477D6">
        <w:rPr>
          <w:szCs w:val="28"/>
        </w:rPr>
        <w:br/>
        <w:t>2 минуты.</w:t>
      </w:r>
    </w:p>
    <w:p w:rsidR="00DF4E26" w:rsidRDefault="00DF4E26" w:rsidP="0079403A">
      <w:pPr>
        <w:pStyle w:val="a3"/>
        <w:tabs>
          <w:tab w:val="left" w:pos="708"/>
        </w:tabs>
        <w:spacing w:line="216" w:lineRule="auto"/>
        <w:ind w:firstLine="709"/>
        <w:rPr>
          <w:szCs w:val="28"/>
        </w:rPr>
      </w:pPr>
    </w:p>
    <w:p w:rsidR="0079403A" w:rsidRDefault="0079403A" w:rsidP="0079403A">
      <w:pPr>
        <w:pStyle w:val="a3"/>
        <w:tabs>
          <w:tab w:val="left" w:pos="708"/>
        </w:tabs>
        <w:spacing w:line="216" w:lineRule="auto"/>
        <w:ind w:firstLine="709"/>
        <w:rPr>
          <w:szCs w:val="28"/>
        </w:rPr>
      </w:pPr>
    </w:p>
    <w:p w:rsidR="0079403A" w:rsidRPr="00544868" w:rsidRDefault="0079403A" w:rsidP="0079403A">
      <w:pPr>
        <w:pStyle w:val="a3"/>
        <w:tabs>
          <w:tab w:val="left" w:pos="708"/>
        </w:tabs>
        <w:spacing w:line="216" w:lineRule="auto"/>
        <w:ind w:firstLine="709"/>
        <w:rPr>
          <w:szCs w:val="28"/>
        </w:rPr>
      </w:pPr>
      <w:bookmarkStart w:id="0" w:name="_GoBack"/>
      <w:bookmarkEnd w:id="0"/>
    </w:p>
    <w:p w:rsidR="005B4734" w:rsidRPr="00411B12" w:rsidRDefault="00DF4E26" w:rsidP="0079403A">
      <w:pPr>
        <w:tabs>
          <w:tab w:val="left" w:pos="709"/>
        </w:tabs>
        <w:spacing w:line="216" w:lineRule="auto"/>
        <w:jc w:val="both"/>
        <w:rPr>
          <w:szCs w:val="28"/>
        </w:rPr>
      </w:pPr>
      <w:r w:rsidRPr="00544868"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                                </w:t>
      </w:r>
      <w:r w:rsidR="00801A4C">
        <w:rPr>
          <w:szCs w:val="28"/>
        </w:rPr>
        <w:t xml:space="preserve">                 Т.С. Косьяненко</w:t>
      </w:r>
    </w:p>
    <w:sectPr w:rsidR="005B4734" w:rsidRPr="00411B12" w:rsidSect="0079403A">
      <w:headerReference w:type="default" r:id="rId9"/>
      <w:pgSz w:w="11906" w:h="16838"/>
      <w:pgMar w:top="851" w:right="851" w:bottom="426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5B35" w:rsidRDefault="00F15B35">
      <w:r>
        <w:separator/>
      </w:r>
    </w:p>
  </w:endnote>
  <w:endnote w:type="continuationSeparator" w:id="0">
    <w:p w:rsidR="00F15B35" w:rsidRDefault="00F15B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5B35" w:rsidRDefault="00F15B35">
      <w:r>
        <w:separator/>
      </w:r>
    </w:p>
  </w:footnote>
  <w:footnote w:type="continuationSeparator" w:id="0">
    <w:p w:rsidR="00F15B35" w:rsidRDefault="00F15B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3646084"/>
      <w:docPartObj>
        <w:docPartGallery w:val="Page Numbers (Top of Page)"/>
        <w:docPartUnique/>
      </w:docPartObj>
    </w:sdtPr>
    <w:sdtEndPr/>
    <w:sdtContent>
      <w:p w:rsidR="00EF5B89" w:rsidRDefault="00EF5B8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403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D21DB"/>
    <w:multiLevelType w:val="singleLevel"/>
    <w:tmpl w:val="F91C5F68"/>
    <w:lvl w:ilvl="0">
      <w:numFmt w:val="bullet"/>
      <w:lvlText w:val="-"/>
      <w:lvlJc w:val="left"/>
    </w:lvl>
  </w:abstractNum>
  <w:abstractNum w:abstractNumId="1" w15:restartNumberingAfterBreak="0">
    <w:nsid w:val="164214FD"/>
    <w:multiLevelType w:val="singleLevel"/>
    <w:tmpl w:val="D78EF224"/>
    <w:lvl w:ilvl="0">
      <w:start w:val="1"/>
      <w:numFmt w:val="decimal"/>
      <w:lvlText w:val="%1."/>
      <w:lvlJc w:val="left"/>
    </w:lvl>
  </w:abstractNum>
  <w:abstractNum w:abstractNumId="2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C4318B"/>
    <w:multiLevelType w:val="singleLevel"/>
    <w:tmpl w:val="C40EF1DA"/>
    <w:lvl w:ilvl="0">
      <w:start w:val="5"/>
      <w:numFmt w:val="decimal"/>
      <w:lvlText w:val="%1."/>
      <w:lvlJc w:val="left"/>
    </w:lvl>
  </w:abstractNum>
  <w:abstractNum w:abstractNumId="4" w15:restartNumberingAfterBreak="0">
    <w:nsid w:val="57EF26C3"/>
    <w:multiLevelType w:val="singleLevel"/>
    <w:tmpl w:val="9B8483DC"/>
    <w:lvl w:ilvl="0">
      <w:start w:val="1"/>
      <w:numFmt w:val="decimal"/>
      <w:lvlText w:val="%1."/>
      <w:lvlJc w:val="left"/>
    </w:lvl>
  </w:abstractNum>
  <w:abstractNum w:abstractNumId="5" w15:restartNumberingAfterBreak="0">
    <w:nsid w:val="6EB31498"/>
    <w:multiLevelType w:val="singleLevel"/>
    <w:tmpl w:val="9D28ABEC"/>
    <w:lvl w:ilvl="0">
      <w:numFmt w:val="bullet"/>
      <w:lvlText w:val="-"/>
      <w:lvlJc w:val="left"/>
    </w:lvl>
  </w:abstractNum>
  <w:abstractNum w:abstractNumId="6" w15:restartNumberingAfterBreak="0">
    <w:nsid w:val="749D0CB8"/>
    <w:multiLevelType w:val="singleLevel"/>
    <w:tmpl w:val="2DD00D8C"/>
    <w:lvl w:ilvl="0">
      <w:start w:val="3"/>
      <w:numFmt w:val="decimal"/>
      <w:lvlText w:val="%1."/>
      <w:lvlJc w:val="left"/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0609"/>
    <w:rsid w:val="00022B36"/>
    <w:rsid w:val="000428E7"/>
    <w:rsid w:val="000514C7"/>
    <w:rsid w:val="00053C61"/>
    <w:rsid w:val="000541EA"/>
    <w:rsid w:val="00062687"/>
    <w:rsid w:val="00080DED"/>
    <w:rsid w:val="000840CF"/>
    <w:rsid w:val="000958F7"/>
    <w:rsid w:val="000B4765"/>
    <w:rsid w:val="00100280"/>
    <w:rsid w:val="001003A4"/>
    <w:rsid w:val="00106606"/>
    <w:rsid w:val="001066C0"/>
    <w:rsid w:val="001412D4"/>
    <w:rsid w:val="00153952"/>
    <w:rsid w:val="00160F97"/>
    <w:rsid w:val="00171D5F"/>
    <w:rsid w:val="00197F13"/>
    <w:rsid w:val="001B3A35"/>
    <w:rsid w:val="001B5908"/>
    <w:rsid w:val="001C5162"/>
    <w:rsid w:val="0020003C"/>
    <w:rsid w:val="002075DA"/>
    <w:rsid w:val="0022681B"/>
    <w:rsid w:val="00246E65"/>
    <w:rsid w:val="00273220"/>
    <w:rsid w:val="002800D6"/>
    <w:rsid w:val="002831D5"/>
    <w:rsid w:val="002B5218"/>
    <w:rsid w:val="002B53A5"/>
    <w:rsid w:val="002D0E29"/>
    <w:rsid w:val="002D2C82"/>
    <w:rsid w:val="002E13E1"/>
    <w:rsid w:val="002F410A"/>
    <w:rsid w:val="002F6057"/>
    <w:rsid w:val="00305038"/>
    <w:rsid w:val="00334BBC"/>
    <w:rsid w:val="00345243"/>
    <w:rsid w:val="0035548A"/>
    <w:rsid w:val="00357541"/>
    <w:rsid w:val="00383131"/>
    <w:rsid w:val="00384A50"/>
    <w:rsid w:val="00385AF3"/>
    <w:rsid w:val="00390CE6"/>
    <w:rsid w:val="003A1987"/>
    <w:rsid w:val="003A52E6"/>
    <w:rsid w:val="003A5D47"/>
    <w:rsid w:val="003B48BF"/>
    <w:rsid w:val="003B4C86"/>
    <w:rsid w:val="003C5CC6"/>
    <w:rsid w:val="003C63EF"/>
    <w:rsid w:val="003D0679"/>
    <w:rsid w:val="003D4A28"/>
    <w:rsid w:val="003E4F03"/>
    <w:rsid w:val="003F0306"/>
    <w:rsid w:val="003F2358"/>
    <w:rsid w:val="0040318A"/>
    <w:rsid w:val="00411B12"/>
    <w:rsid w:val="00413FD8"/>
    <w:rsid w:val="00416D73"/>
    <w:rsid w:val="00461E2B"/>
    <w:rsid w:val="00485901"/>
    <w:rsid w:val="00492F25"/>
    <w:rsid w:val="004A349A"/>
    <w:rsid w:val="004A3AB6"/>
    <w:rsid w:val="004A5C6A"/>
    <w:rsid w:val="004B0C02"/>
    <w:rsid w:val="004D38C1"/>
    <w:rsid w:val="004D6359"/>
    <w:rsid w:val="004E5624"/>
    <w:rsid w:val="004F3EBA"/>
    <w:rsid w:val="004F3FF9"/>
    <w:rsid w:val="005159C7"/>
    <w:rsid w:val="00537552"/>
    <w:rsid w:val="00547810"/>
    <w:rsid w:val="00570C36"/>
    <w:rsid w:val="00576B1C"/>
    <w:rsid w:val="00576C2D"/>
    <w:rsid w:val="00587463"/>
    <w:rsid w:val="005B0AE5"/>
    <w:rsid w:val="005B263B"/>
    <w:rsid w:val="005B4734"/>
    <w:rsid w:val="005B4FC0"/>
    <w:rsid w:val="005B5CB1"/>
    <w:rsid w:val="00613671"/>
    <w:rsid w:val="00635CDC"/>
    <w:rsid w:val="006424DD"/>
    <w:rsid w:val="0064402D"/>
    <w:rsid w:val="0065214A"/>
    <w:rsid w:val="006618CA"/>
    <w:rsid w:val="00661C9E"/>
    <w:rsid w:val="00664145"/>
    <w:rsid w:val="006779CB"/>
    <w:rsid w:val="00692D49"/>
    <w:rsid w:val="006A2F5D"/>
    <w:rsid w:val="006A3AC6"/>
    <w:rsid w:val="006D055F"/>
    <w:rsid w:val="006E16C2"/>
    <w:rsid w:val="007128C1"/>
    <w:rsid w:val="007258FB"/>
    <w:rsid w:val="00751091"/>
    <w:rsid w:val="0077644A"/>
    <w:rsid w:val="00786927"/>
    <w:rsid w:val="00786CB1"/>
    <w:rsid w:val="0079403A"/>
    <w:rsid w:val="00797338"/>
    <w:rsid w:val="007A4504"/>
    <w:rsid w:val="007B7E79"/>
    <w:rsid w:val="007D0572"/>
    <w:rsid w:val="007D2DA7"/>
    <w:rsid w:val="007E00F9"/>
    <w:rsid w:val="007E2DAE"/>
    <w:rsid w:val="007F0598"/>
    <w:rsid w:val="007F236F"/>
    <w:rsid w:val="007F6D94"/>
    <w:rsid w:val="00801A4C"/>
    <w:rsid w:val="008040CC"/>
    <w:rsid w:val="0081679B"/>
    <w:rsid w:val="00823DC3"/>
    <w:rsid w:val="008242A6"/>
    <w:rsid w:val="008242F8"/>
    <w:rsid w:val="00841C61"/>
    <w:rsid w:val="00847631"/>
    <w:rsid w:val="008602F8"/>
    <w:rsid w:val="00864F07"/>
    <w:rsid w:val="008753E1"/>
    <w:rsid w:val="008757ED"/>
    <w:rsid w:val="0087792E"/>
    <w:rsid w:val="00880C76"/>
    <w:rsid w:val="008818ED"/>
    <w:rsid w:val="00881B6B"/>
    <w:rsid w:val="008B0573"/>
    <w:rsid w:val="008B73BA"/>
    <w:rsid w:val="008E27BA"/>
    <w:rsid w:val="008F0BB4"/>
    <w:rsid w:val="008F7227"/>
    <w:rsid w:val="009179B6"/>
    <w:rsid w:val="009270E5"/>
    <w:rsid w:val="00963316"/>
    <w:rsid w:val="00963B78"/>
    <w:rsid w:val="0096761F"/>
    <w:rsid w:val="00983BB6"/>
    <w:rsid w:val="00993135"/>
    <w:rsid w:val="0099314B"/>
    <w:rsid w:val="009A5F94"/>
    <w:rsid w:val="009C0E0F"/>
    <w:rsid w:val="009E5CD9"/>
    <w:rsid w:val="009F0165"/>
    <w:rsid w:val="009F4CD7"/>
    <w:rsid w:val="009F626B"/>
    <w:rsid w:val="00A026C8"/>
    <w:rsid w:val="00A06A51"/>
    <w:rsid w:val="00A5598C"/>
    <w:rsid w:val="00A72E6C"/>
    <w:rsid w:val="00A863BA"/>
    <w:rsid w:val="00A90CF8"/>
    <w:rsid w:val="00AB1985"/>
    <w:rsid w:val="00AC1DF0"/>
    <w:rsid w:val="00B26B76"/>
    <w:rsid w:val="00B6086B"/>
    <w:rsid w:val="00B6200A"/>
    <w:rsid w:val="00B62158"/>
    <w:rsid w:val="00B65160"/>
    <w:rsid w:val="00B668A9"/>
    <w:rsid w:val="00B7325E"/>
    <w:rsid w:val="00B77691"/>
    <w:rsid w:val="00B803DE"/>
    <w:rsid w:val="00BE16C2"/>
    <w:rsid w:val="00BE188D"/>
    <w:rsid w:val="00C12FA9"/>
    <w:rsid w:val="00C54F1C"/>
    <w:rsid w:val="00C9335B"/>
    <w:rsid w:val="00C958B6"/>
    <w:rsid w:val="00CA0351"/>
    <w:rsid w:val="00CB6451"/>
    <w:rsid w:val="00CC5543"/>
    <w:rsid w:val="00CF0A02"/>
    <w:rsid w:val="00CF594E"/>
    <w:rsid w:val="00CF64C2"/>
    <w:rsid w:val="00CF6BC7"/>
    <w:rsid w:val="00D12507"/>
    <w:rsid w:val="00D147E2"/>
    <w:rsid w:val="00D17A7A"/>
    <w:rsid w:val="00D239BB"/>
    <w:rsid w:val="00D2405F"/>
    <w:rsid w:val="00D47F8A"/>
    <w:rsid w:val="00D5252B"/>
    <w:rsid w:val="00D67A58"/>
    <w:rsid w:val="00DA5574"/>
    <w:rsid w:val="00DB1E06"/>
    <w:rsid w:val="00DD0D16"/>
    <w:rsid w:val="00DE0F30"/>
    <w:rsid w:val="00DF0891"/>
    <w:rsid w:val="00DF4E26"/>
    <w:rsid w:val="00E039BF"/>
    <w:rsid w:val="00E11015"/>
    <w:rsid w:val="00E1673A"/>
    <w:rsid w:val="00E30632"/>
    <w:rsid w:val="00E326C2"/>
    <w:rsid w:val="00E37002"/>
    <w:rsid w:val="00E40D97"/>
    <w:rsid w:val="00E42612"/>
    <w:rsid w:val="00E47C0D"/>
    <w:rsid w:val="00E618FF"/>
    <w:rsid w:val="00E622A2"/>
    <w:rsid w:val="00E77161"/>
    <w:rsid w:val="00E85955"/>
    <w:rsid w:val="00E95673"/>
    <w:rsid w:val="00EA3F78"/>
    <w:rsid w:val="00EA477F"/>
    <w:rsid w:val="00EA7387"/>
    <w:rsid w:val="00ED001E"/>
    <w:rsid w:val="00ED3F79"/>
    <w:rsid w:val="00EF5B89"/>
    <w:rsid w:val="00F01691"/>
    <w:rsid w:val="00F01DD8"/>
    <w:rsid w:val="00F15B35"/>
    <w:rsid w:val="00F422AD"/>
    <w:rsid w:val="00F52407"/>
    <w:rsid w:val="00F5292F"/>
    <w:rsid w:val="00F569E3"/>
    <w:rsid w:val="00F57673"/>
    <w:rsid w:val="00F65AF9"/>
    <w:rsid w:val="00F8458F"/>
    <w:rsid w:val="00F90647"/>
    <w:rsid w:val="00F92A08"/>
    <w:rsid w:val="00F93304"/>
    <w:rsid w:val="00FA16BB"/>
    <w:rsid w:val="00FA6B6C"/>
    <w:rsid w:val="00FA7034"/>
    <w:rsid w:val="00FF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48DDB7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5">
    <w:name w:val="heading 5"/>
    <w:basedOn w:val="a"/>
    <w:next w:val="a"/>
    <w:link w:val="50"/>
    <w:semiHidden/>
    <w:unhideWhenUsed/>
    <w:qFormat/>
    <w:rsid w:val="00171D5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uiPriority w:val="99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BE188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ody Text"/>
    <w:basedOn w:val="a"/>
    <w:link w:val="aa"/>
    <w:rsid w:val="0035548A"/>
    <w:pPr>
      <w:jc w:val="both"/>
    </w:pPr>
    <w:rPr>
      <w:szCs w:val="24"/>
    </w:rPr>
  </w:style>
  <w:style w:type="character" w:customStyle="1" w:styleId="aa">
    <w:name w:val="Основной текст Знак"/>
    <w:basedOn w:val="a0"/>
    <w:link w:val="a9"/>
    <w:rsid w:val="0035548A"/>
    <w:rPr>
      <w:sz w:val="28"/>
      <w:szCs w:val="24"/>
    </w:rPr>
  </w:style>
  <w:style w:type="character" w:customStyle="1" w:styleId="FontStyle21">
    <w:name w:val="Font Style21"/>
    <w:uiPriority w:val="99"/>
    <w:rsid w:val="0035548A"/>
    <w:rPr>
      <w:rFonts w:ascii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171D5F"/>
    <w:rPr>
      <w:rFonts w:asciiTheme="majorHAnsi" w:eastAsiaTheme="majorEastAsia" w:hAnsiTheme="majorHAnsi" w:cstheme="majorBidi"/>
      <w:color w:val="365F91" w:themeColor="accent1" w:themeShade="BF"/>
      <w:sz w:val="28"/>
    </w:rPr>
  </w:style>
  <w:style w:type="paragraph" w:customStyle="1" w:styleId="Default">
    <w:name w:val="Default"/>
    <w:rsid w:val="00171D5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171D5F"/>
    <w:rPr>
      <w:b/>
      <w:bCs/>
    </w:rPr>
  </w:style>
  <w:style w:type="paragraph" w:styleId="30">
    <w:name w:val="Body Text 3"/>
    <w:basedOn w:val="a"/>
    <w:link w:val="31"/>
    <w:rsid w:val="005B4734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5B4734"/>
    <w:rPr>
      <w:sz w:val="16"/>
      <w:szCs w:val="16"/>
    </w:rPr>
  </w:style>
  <w:style w:type="character" w:styleId="ac">
    <w:name w:val="Hyperlink"/>
    <w:basedOn w:val="a0"/>
    <w:uiPriority w:val="99"/>
    <w:semiHidden/>
    <w:unhideWhenUsed/>
    <w:rsid w:val="003A1987"/>
    <w:rPr>
      <w:color w:val="0000FF"/>
      <w:u w:val="single"/>
    </w:rPr>
  </w:style>
  <w:style w:type="paragraph" w:customStyle="1" w:styleId="Style4">
    <w:name w:val="Style4"/>
    <w:basedOn w:val="a"/>
    <w:uiPriority w:val="99"/>
    <w:rsid w:val="001003A4"/>
    <w:pPr>
      <w:widowControl w:val="0"/>
      <w:autoSpaceDE w:val="0"/>
      <w:autoSpaceDN w:val="0"/>
      <w:adjustRightInd w:val="0"/>
      <w:spacing w:line="245" w:lineRule="exact"/>
      <w:ind w:hanging="72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1003A4"/>
    <w:pPr>
      <w:widowControl w:val="0"/>
      <w:autoSpaceDE w:val="0"/>
      <w:autoSpaceDN w:val="0"/>
      <w:adjustRightInd w:val="0"/>
      <w:spacing w:line="485" w:lineRule="exact"/>
      <w:ind w:firstLine="706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1003A4"/>
    <w:pPr>
      <w:widowControl w:val="0"/>
      <w:autoSpaceDE w:val="0"/>
      <w:autoSpaceDN w:val="0"/>
      <w:adjustRightInd w:val="0"/>
      <w:spacing w:line="482" w:lineRule="exact"/>
    </w:pPr>
    <w:rPr>
      <w:sz w:val="24"/>
      <w:szCs w:val="24"/>
    </w:rPr>
  </w:style>
  <w:style w:type="character" w:customStyle="1" w:styleId="FontStyle22">
    <w:name w:val="Font Style22"/>
    <w:uiPriority w:val="99"/>
    <w:rsid w:val="001003A4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3">
    <w:name w:val="Style13"/>
    <w:basedOn w:val="a"/>
    <w:uiPriority w:val="99"/>
    <w:rsid w:val="001003A4"/>
    <w:pPr>
      <w:widowControl w:val="0"/>
      <w:autoSpaceDE w:val="0"/>
      <w:autoSpaceDN w:val="0"/>
      <w:adjustRightInd w:val="0"/>
      <w:spacing w:line="464" w:lineRule="exact"/>
      <w:ind w:firstLine="677"/>
      <w:jc w:val="both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1003A4"/>
    <w:pPr>
      <w:widowControl w:val="0"/>
      <w:autoSpaceDE w:val="0"/>
      <w:autoSpaceDN w:val="0"/>
      <w:adjustRightInd w:val="0"/>
      <w:spacing w:line="466" w:lineRule="exact"/>
      <w:ind w:firstLine="538"/>
      <w:jc w:val="both"/>
    </w:pPr>
    <w:rPr>
      <w:sz w:val="24"/>
      <w:szCs w:val="24"/>
    </w:rPr>
  </w:style>
  <w:style w:type="paragraph" w:customStyle="1" w:styleId="Style17">
    <w:name w:val="Style17"/>
    <w:basedOn w:val="a"/>
    <w:uiPriority w:val="99"/>
    <w:rsid w:val="001003A4"/>
    <w:pPr>
      <w:widowControl w:val="0"/>
      <w:autoSpaceDE w:val="0"/>
      <w:autoSpaceDN w:val="0"/>
      <w:adjustRightInd w:val="0"/>
      <w:spacing w:line="467" w:lineRule="exact"/>
      <w:ind w:firstLine="677"/>
      <w:jc w:val="both"/>
    </w:pPr>
    <w:rPr>
      <w:sz w:val="24"/>
      <w:szCs w:val="24"/>
    </w:rPr>
  </w:style>
  <w:style w:type="character" w:customStyle="1" w:styleId="FontStyle23">
    <w:name w:val="Font Style23"/>
    <w:basedOn w:val="a0"/>
    <w:uiPriority w:val="99"/>
    <w:rsid w:val="006618CA"/>
    <w:rPr>
      <w:rFonts w:ascii="Times New Roman" w:hAnsi="Times New Roman" w:cs="Times New Roman"/>
      <w:sz w:val="26"/>
      <w:szCs w:val="26"/>
    </w:rPr>
  </w:style>
  <w:style w:type="character" w:customStyle="1" w:styleId="extended-textshort">
    <w:name w:val="extended-text__short"/>
    <w:basedOn w:val="a0"/>
    <w:rsid w:val="00CF0A02"/>
  </w:style>
  <w:style w:type="character" w:customStyle="1" w:styleId="extended-textfull">
    <w:name w:val="extended-text__full"/>
    <w:rsid w:val="00305038"/>
  </w:style>
  <w:style w:type="character" w:customStyle="1" w:styleId="FontStyle45">
    <w:name w:val="Font Style45"/>
    <w:uiPriority w:val="99"/>
    <w:rsid w:val="0077644A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0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1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6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940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4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68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5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989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2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026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51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979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3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06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678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59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69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0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62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3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26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8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54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8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74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84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7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62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10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3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1215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97</cp:revision>
  <cp:lastPrinted>2019-04-17T04:16:00Z</cp:lastPrinted>
  <dcterms:created xsi:type="dcterms:W3CDTF">2019-03-20T23:06:00Z</dcterms:created>
  <dcterms:modified xsi:type="dcterms:W3CDTF">2020-12-18T05:05:00Z</dcterms:modified>
</cp:coreProperties>
</file>