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3D5" w:rsidRDefault="006663D5" w:rsidP="004E4C2E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727EA7">
        <w:rPr>
          <w:rFonts w:ascii="Times New Roman" w:hAnsi="Times New Roman" w:cs="Times New Roman"/>
          <w:sz w:val="28"/>
          <w:szCs w:val="28"/>
        </w:rPr>
        <w:t>17</w:t>
      </w:r>
    </w:p>
    <w:p w:rsidR="006663D5" w:rsidRDefault="006663D5" w:rsidP="004E4C2E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6272BD">
        <w:rPr>
          <w:rFonts w:ascii="Times New Roman" w:hAnsi="Times New Roman" w:cs="Times New Roman"/>
          <w:sz w:val="28"/>
          <w:szCs w:val="28"/>
        </w:rPr>
        <w:t>Закону</w:t>
      </w:r>
    </w:p>
    <w:p w:rsidR="006663D5" w:rsidRDefault="006663D5" w:rsidP="004E4C2E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6272BD" w:rsidRDefault="004E4C2E" w:rsidP="004E4C2E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4E4C2E">
        <w:rPr>
          <w:rFonts w:ascii="Times New Roman" w:hAnsi="Times New Roman" w:cs="Times New Roman"/>
          <w:sz w:val="28"/>
          <w:szCs w:val="28"/>
        </w:rPr>
        <w:t>от 21.12.2020 № 969-КЗ</w:t>
      </w:r>
    </w:p>
    <w:p w:rsidR="006272BD" w:rsidRDefault="006272BD" w:rsidP="006663D5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</w:p>
    <w:p w:rsidR="00727EA7" w:rsidRPr="00011F5E" w:rsidRDefault="00727EA7" w:rsidP="00727E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1F5E">
        <w:rPr>
          <w:rFonts w:ascii="Times New Roman" w:hAnsi="Times New Roman" w:cs="Times New Roman"/>
          <w:sz w:val="28"/>
          <w:szCs w:val="28"/>
        </w:rPr>
        <w:t>Норматив</w:t>
      </w:r>
    </w:p>
    <w:p w:rsidR="00E707E9" w:rsidRDefault="00727EA7" w:rsidP="00727E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3995">
        <w:rPr>
          <w:rFonts w:ascii="Times New Roman" w:hAnsi="Times New Roman" w:cs="Times New Roman"/>
          <w:sz w:val="28"/>
          <w:szCs w:val="28"/>
        </w:rPr>
        <w:t xml:space="preserve">численности муниципальных служащих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8E3995">
        <w:rPr>
          <w:rFonts w:ascii="Times New Roman" w:hAnsi="Times New Roman" w:cs="Times New Roman"/>
          <w:sz w:val="28"/>
          <w:szCs w:val="28"/>
        </w:rPr>
        <w:t xml:space="preserve"> председателей </w:t>
      </w:r>
      <w:r>
        <w:rPr>
          <w:rFonts w:ascii="Times New Roman" w:hAnsi="Times New Roman" w:cs="Times New Roman"/>
          <w:sz w:val="28"/>
          <w:szCs w:val="28"/>
        </w:rPr>
        <w:br/>
      </w:r>
      <w:r w:rsidRPr="008E3995">
        <w:rPr>
          <w:rFonts w:ascii="Times New Roman" w:hAnsi="Times New Roman" w:cs="Times New Roman"/>
          <w:sz w:val="28"/>
          <w:szCs w:val="28"/>
        </w:rPr>
        <w:t>административных комиссий и норматив расходов на обеспечение деятельности одной административной комиссии на</w:t>
      </w:r>
      <w:r>
        <w:rPr>
          <w:rFonts w:ascii="Times New Roman" w:hAnsi="Times New Roman" w:cs="Times New Roman"/>
          <w:sz w:val="28"/>
          <w:szCs w:val="28"/>
        </w:rPr>
        <w:t xml:space="preserve"> 2021 г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од и </w:t>
      </w:r>
      <w:r>
        <w:rPr>
          <w:rFonts w:ascii="Times New Roman" w:hAnsi="Times New Roman" w:cs="Times New Roman"/>
          <w:sz w:val="28"/>
          <w:szCs w:val="28"/>
        </w:rPr>
        <w:br/>
        <w:t>плановый период 2022 и 2023 го</w:t>
      </w:r>
      <w:r w:rsidRPr="008E3995">
        <w:rPr>
          <w:rFonts w:ascii="Times New Roman" w:hAnsi="Times New Roman" w:cs="Times New Roman"/>
          <w:sz w:val="28"/>
          <w:szCs w:val="28"/>
        </w:rPr>
        <w:t>дов</w:t>
      </w:r>
    </w:p>
    <w:p w:rsidR="00D8559A" w:rsidRDefault="00D8559A" w:rsidP="003F15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4"/>
        <w:gridCol w:w="897"/>
        <w:gridCol w:w="898"/>
        <w:gridCol w:w="898"/>
        <w:gridCol w:w="1228"/>
        <w:gridCol w:w="1229"/>
        <w:gridCol w:w="1229"/>
      </w:tblGrid>
      <w:tr w:rsidR="00727EA7" w:rsidRPr="005B3015" w:rsidTr="00337040">
        <w:trPr>
          <w:cantSplit/>
          <w:trHeight w:val="340"/>
          <w:tblHeader/>
        </w:trPr>
        <w:tc>
          <w:tcPr>
            <w:tcW w:w="3134" w:type="dxa"/>
            <w:vMerge w:val="restart"/>
            <w:shd w:val="clear" w:color="auto" w:fill="auto"/>
            <w:vAlign w:val="center"/>
          </w:tcPr>
          <w:p w:rsidR="00727EA7" w:rsidRPr="005B3015" w:rsidRDefault="00727EA7" w:rsidP="00EA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0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муниципальных образований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B30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Приморского края</w:t>
            </w:r>
          </w:p>
        </w:tc>
        <w:tc>
          <w:tcPr>
            <w:tcW w:w="2693" w:type="dxa"/>
            <w:gridSpan w:val="3"/>
            <w:shd w:val="clear" w:color="auto" w:fill="auto"/>
            <w:vAlign w:val="center"/>
          </w:tcPr>
          <w:p w:rsidR="00337040" w:rsidRPr="00337040" w:rsidRDefault="00337040" w:rsidP="00337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37040" w:rsidRPr="00337040" w:rsidRDefault="00727EA7" w:rsidP="00337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0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Норматив численности муниципальных служащих </w:t>
            </w:r>
            <w:r w:rsidR="00337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B30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председателей административных комиссий муниципального района (муниципального</w:t>
            </w:r>
            <w:r w:rsidR="008204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округа</w:t>
            </w:r>
            <w:r w:rsidRPr="005B30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городского округа)</w:t>
            </w:r>
          </w:p>
          <w:p w:rsidR="00337040" w:rsidRPr="005B3015" w:rsidRDefault="00337040" w:rsidP="00337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3"/>
            <w:shd w:val="clear" w:color="auto" w:fill="auto"/>
            <w:vAlign w:val="center"/>
          </w:tcPr>
          <w:p w:rsidR="00727EA7" w:rsidRPr="005B3015" w:rsidRDefault="00727EA7" w:rsidP="00EA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0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расходов на обеспечение деятельности одной административной комиссии в муниципальном районе (муниципальном</w:t>
            </w:r>
            <w:r w:rsidR="008204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округе</w:t>
            </w:r>
            <w:r w:rsidRPr="005B30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городском округе), рублей</w:t>
            </w:r>
          </w:p>
        </w:tc>
      </w:tr>
      <w:tr w:rsidR="00727EA7" w:rsidRPr="005B3015" w:rsidTr="00337040">
        <w:trPr>
          <w:cantSplit/>
          <w:trHeight w:val="185"/>
          <w:tblHeader/>
        </w:trPr>
        <w:tc>
          <w:tcPr>
            <w:tcW w:w="3134" w:type="dxa"/>
            <w:vMerge/>
            <w:shd w:val="clear" w:color="auto" w:fill="auto"/>
            <w:vAlign w:val="center"/>
          </w:tcPr>
          <w:p w:rsidR="00727EA7" w:rsidRPr="005B3015" w:rsidRDefault="00727EA7" w:rsidP="00EA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shd w:val="clear" w:color="auto" w:fill="auto"/>
            <w:vAlign w:val="center"/>
          </w:tcPr>
          <w:p w:rsidR="00727EA7" w:rsidRPr="005B3015" w:rsidRDefault="00727EA7" w:rsidP="00EA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0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898" w:type="dxa"/>
          </w:tcPr>
          <w:p w:rsidR="00727EA7" w:rsidRDefault="00727EA7" w:rsidP="00EA6F15">
            <w:pPr>
              <w:spacing w:after="0" w:line="240" w:lineRule="auto"/>
              <w:ind w:left="-118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0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2022 </w:t>
            </w:r>
          </w:p>
          <w:p w:rsidR="00727EA7" w:rsidRPr="005B3015" w:rsidRDefault="00727EA7" w:rsidP="00EA6F15">
            <w:pPr>
              <w:spacing w:after="0" w:line="240" w:lineRule="auto"/>
              <w:ind w:left="-118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0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727EA7" w:rsidRPr="005B3015" w:rsidRDefault="00727EA7" w:rsidP="00EA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0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228" w:type="dxa"/>
            <w:shd w:val="clear" w:color="auto" w:fill="auto"/>
            <w:vAlign w:val="center"/>
          </w:tcPr>
          <w:p w:rsidR="00727EA7" w:rsidRPr="005B3015" w:rsidRDefault="00727EA7" w:rsidP="00EA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0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229" w:type="dxa"/>
            <w:vAlign w:val="center"/>
          </w:tcPr>
          <w:p w:rsidR="00727EA7" w:rsidRPr="005B3015" w:rsidRDefault="00727EA7" w:rsidP="00EA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0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229" w:type="dxa"/>
            <w:shd w:val="clear" w:color="auto" w:fill="auto"/>
            <w:vAlign w:val="center"/>
          </w:tcPr>
          <w:p w:rsidR="00727EA7" w:rsidRPr="005B3015" w:rsidRDefault="00727EA7" w:rsidP="00EA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0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</w:tr>
    </w:tbl>
    <w:p w:rsidR="00727EA7" w:rsidRPr="00727EA7" w:rsidRDefault="00727EA7" w:rsidP="003F15C9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p w:rsidR="00D8559A" w:rsidRDefault="00D8559A" w:rsidP="00D8559A">
      <w:pPr>
        <w:spacing w:after="0"/>
        <w:rPr>
          <w:sz w:val="2"/>
          <w:szCs w:val="2"/>
        </w:rPr>
      </w:pPr>
    </w:p>
    <w:tbl>
      <w:tblPr>
        <w:tblW w:w="949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97"/>
        <w:gridCol w:w="898"/>
        <w:gridCol w:w="898"/>
        <w:gridCol w:w="1228"/>
        <w:gridCol w:w="1229"/>
        <w:gridCol w:w="1229"/>
      </w:tblGrid>
      <w:tr w:rsidR="00727EA7" w:rsidRPr="00727EA7" w:rsidTr="00727EA7">
        <w:trPr>
          <w:cantSplit/>
          <w:trHeight w:val="340"/>
          <w:tblHeader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7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Mar>
              <w:left w:w="0" w:type="dxa"/>
              <w:right w:w="0" w:type="dxa"/>
            </w:tcMar>
            <w:vAlign w:val="center"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center"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727EA7" w:rsidRPr="00727EA7" w:rsidTr="00727EA7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Арсеньевский городской округ</w:t>
            </w:r>
          </w:p>
        </w:tc>
        <w:tc>
          <w:tcPr>
            <w:tcW w:w="897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tcMar>
              <w:left w:w="0" w:type="dxa"/>
              <w:right w:w="0" w:type="dxa"/>
            </w:tcMar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82 400,00</w:t>
            </w:r>
          </w:p>
        </w:tc>
        <w:tc>
          <w:tcPr>
            <w:tcW w:w="122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82 400,00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82 400,00</w:t>
            </w:r>
          </w:p>
        </w:tc>
      </w:tr>
      <w:tr w:rsidR="00727EA7" w:rsidRPr="00727EA7" w:rsidTr="00727EA7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897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tcMar>
              <w:left w:w="0" w:type="dxa"/>
              <w:right w:w="0" w:type="dxa"/>
            </w:tcMar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72 100,00</w:t>
            </w:r>
          </w:p>
        </w:tc>
        <w:tc>
          <w:tcPr>
            <w:tcW w:w="122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72 100,00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72 100,00</w:t>
            </w:r>
          </w:p>
        </w:tc>
      </w:tr>
      <w:tr w:rsidR="00727EA7" w:rsidRPr="00727EA7" w:rsidTr="00727EA7">
        <w:trPr>
          <w:cantSplit/>
          <w:trHeight w:val="340"/>
        </w:trPr>
        <w:tc>
          <w:tcPr>
            <w:tcW w:w="311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Большой Камень</w:t>
            </w:r>
          </w:p>
        </w:tc>
        <w:tc>
          <w:tcPr>
            <w:tcW w:w="897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tcMar>
              <w:left w:w="0" w:type="dxa"/>
              <w:right w:w="0" w:type="dxa"/>
            </w:tcMar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61 800,00</w:t>
            </w:r>
          </w:p>
        </w:tc>
        <w:tc>
          <w:tcPr>
            <w:tcW w:w="122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61 800,00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61 800,00</w:t>
            </w:r>
          </w:p>
        </w:tc>
      </w:tr>
      <w:tr w:rsidR="00727EA7" w:rsidRPr="00727EA7" w:rsidTr="00727EA7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897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98" w:type="dxa"/>
            <w:shd w:val="clear" w:color="auto" w:fill="auto"/>
            <w:tcMar>
              <w:left w:w="0" w:type="dxa"/>
              <w:right w:w="0" w:type="dxa"/>
            </w:tcMar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216 300,00</w:t>
            </w:r>
          </w:p>
        </w:tc>
        <w:tc>
          <w:tcPr>
            <w:tcW w:w="122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216 300,00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216 300,00</w:t>
            </w:r>
          </w:p>
        </w:tc>
      </w:tr>
      <w:tr w:rsidR="00727EA7" w:rsidRPr="00727EA7" w:rsidTr="00727EA7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Дальнегорский городской округ</w:t>
            </w:r>
          </w:p>
        </w:tc>
        <w:tc>
          <w:tcPr>
            <w:tcW w:w="897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tcMar>
              <w:left w:w="0" w:type="dxa"/>
              <w:right w:w="0" w:type="dxa"/>
            </w:tcMar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70 040,00</w:t>
            </w:r>
          </w:p>
        </w:tc>
        <w:tc>
          <w:tcPr>
            <w:tcW w:w="122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70 040,00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70 040,00</w:t>
            </w:r>
          </w:p>
        </w:tc>
      </w:tr>
      <w:tr w:rsidR="00727EA7" w:rsidRPr="00727EA7" w:rsidTr="00727EA7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 городской округ</w:t>
            </w:r>
          </w:p>
        </w:tc>
        <w:tc>
          <w:tcPr>
            <w:tcW w:w="897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tcMar>
              <w:left w:w="0" w:type="dxa"/>
              <w:right w:w="0" w:type="dxa"/>
            </w:tcMar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61 800,00</w:t>
            </w:r>
          </w:p>
        </w:tc>
        <w:tc>
          <w:tcPr>
            <w:tcW w:w="122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61 800,00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61 800,00</w:t>
            </w:r>
          </w:p>
        </w:tc>
      </w:tr>
      <w:tr w:rsidR="00727EA7" w:rsidRPr="00727EA7" w:rsidTr="00727EA7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897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tcMar>
              <w:left w:w="0" w:type="dxa"/>
              <w:right w:w="0" w:type="dxa"/>
            </w:tcMar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61 800,00</w:t>
            </w:r>
          </w:p>
        </w:tc>
        <w:tc>
          <w:tcPr>
            <w:tcW w:w="122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61 800,00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61 800,00</w:t>
            </w:r>
          </w:p>
        </w:tc>
      </w:tr>
      <w:tr w:rsidR="00727EA7" w:rsidRPr="00727EA7" w:rsidTr="00727EA7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897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tcMar>
              <w:left w:w="0" w:type="dxa"/>
              <w:right w:w="0" w:type="dxa"/>
            </w:tcMar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123 600,00</w:t>
            </w:r>
          </w:p>
        </w:tc>
        <w:tc>
          <w:tcPr>
            <w:tcW w:w="122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123 600,00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123 600,00</w:t>
            </w:r>
          </w:p>
        </w:tc>
      </w:tr>
      <w:tr w:rsidR="00727EA7" w:rsidRPr="00727EA7" w:rsidTr="00727EA7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897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tcMar>
              <w:left w:w="0" w:type="dxa"/>
              <w:right w:w="0" w:type="dxa"/>
            </w:tcMar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70 040,00</w:t>
            </w:r>
          </w:p>
        </w:tc>
        <w:tc>
          <w:tcPr>
            <w:tcW w:w="122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70 040,00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70 040,00</w:t>
            </w:r>
          </w:p>
        </w:tc>
      </w:tr>
      <w:tr w:rsidR="00727EA7" w:rsidRPr="00727EA7" w:rsidTr="00727EA7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Спасск-Дальний</w:t>
            </w:r>
          </w:p>
        </w:tc>
        <w:tc>
          <w:tcPr>
            <w:tcW w:w="897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tcMar>
              <w:left w:w="0" w:type="dxa"/>
              <w:right w:w="0" w:type="dxa"/>
            </w:tcMar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70 040,00</w:t>
            </w:r>
          </w:p>
        </w:tc>
        <w:tc>
          <w:tcPr>
            <w:tcW w:w="122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70 040,00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70 040,00</w:t>
            </w:r>
          </w:p>
        </w:tc>
      </w:tr>
      <w:tr w:rsidR="00727EA7" w:rsidRPr="00727EA7" w:rsidTr="00727EA7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897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tcMar>
              <w:left w:w="0" w:type="dxa"/>
              <w:right w:w="0" w:type="dxa"/>
            </w:tcMar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123 600,00</w:t>
            </w:r>
          </w:p>
        </w:tc>
        <w:tc>
          <w:tcPr>
            <w:tcW w:w="122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123 600,00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123 600,00</w:t>
            </w:r>
          </w:p>
        </w:tc>
      </w:tr>
      <w:tr w:rsidR="00727EA7" w:rsidRPr="00727EA7" w:rsidTr="00727EA7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округ ЗАТО Фокино </w:t>
            </w:r>
          </w:p>
        </w:tc>
        <w:tc>
          <w:tcPr>
            <w:tcW w:w="897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tcMar>
              <w:left w:w="0" w:type="dxa"/>
              <w:right w:w="0" w:type="dxa"/>
            </w:tcMar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49 440,00</w:t>
            </w:r>
          </w:p>
        </w:tc>
        <w:tc>
          <w:tcPr>
            <w:tcW w:w="122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49 440,00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49 440,00</w:t>
            </w:r>
          </w:p>
        </w:tc>
      </w:tr>
      <w:tr w:rsidR="00727EA7" w:rsidRPr="00727EA7" w:rsidTr="00727EA7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Анучинский муниципальный округ</w:t>
            </w:r>
          </w:p>
        </w:tc>
        <w:tc>
          <w:tcPr>
            <w:tcW w:w="897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tcMar>
              <w:left w:w="0" w:type="dxa"/>
              <w:right w:w="0" w:type="dxa"/>
            </w:tcMar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49 440,00</w:t>
            </w:r>
          </w:p>
        </w:tc>
        <w:tc>
          <w:tcPr>
            <w:tcW w:w="122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49 440,00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49 440,00</w:t>
            </w:r>
          </w:p>
        </w:tc>
      </w:tr>
      <w:tr w:rsidR="00727EA7" w:rsidRPr="00727EA7" w:rsidTr="00727EA7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 муниципальный район</w:t>
            </w:r>
          </w:p>
        </w:tc>
        <w:tc>
          <w:tcPr>
            <w:tcW w:w="897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tcMar>
              <w:left w:w="0" w:type="dxa"/>
              <w:right w:w="0" w:type="dxa"/>
            </w:tcMar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37 080,00</w:t>
            </w:r>
          </w:p>
        </w:tc>
        <w:tc>
          <w:tcPr>
            <w:tcW w:w="122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37 080,00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37 080,00</w:t>
            </w:r>
          </w:p>
        </w:tc>
      </w:tr>
      <w:tr w:rsidR="00727EA7" w:rsidRPr="00727EA7" w:rsidTr="00727EA7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Кавалеровский муниципальный район</w:t>
            </w:r>
          </w:p>
        </w:tc>
        <w:tc>
          <w:tcPr>
            <w:tcW w:w="897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tcMar>
              <w:left w:w="0" w:type="dxa"/>
              <w:right w:w="0" w:type="dxa"/>
            </w:tcMar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37 080,00</w:t>
            </w:r>
          </w:p>
        </w:tc>
        <w:tc>
          <w:tcPr>
            <w:tcW w:w="122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37 080,00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37 080,00</w:t>
            </w:r>
          </w:p>
        </w:tc>
      </w:tr>
      <w:tr w:rsidR="00727EA7" w:rsidRPr="00727EA7" w:rsidTr="00727EA7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897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tcMar>
              <w:left w:w="0" w:type="dxa"/>
              <w:right w:w="0" w:type="dxa"/>
            </w:tcMar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49 440,00</w:t>
            </w:r>
          </w:p>
        </w:tc>
        <w:tc>
          <w:tcPr>
            <w:tcW w:w="122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49 440,00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49 440,00</w:t>
            </w:r>
          </w:p>
        </w:tc>
      </w:tr>
      <w:tr w:rsidR="00727EA7" w:rsidRPr="00727EA7" w:rsidTr="00727EA7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 муниципальный район</w:t>
            </w:r>
          </w:p>
        </w:tc>
        <w:tc>
          <w:tcPr>
            <w:tcW w:w="897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tcMar>
              <w:left w:w="0" w:type="dxa"/>
              <w:right w:w="0" w:type="dxa"/>
            </w:tcMar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37 080,00</w:t>
            </w:r>
          </w:p>
        </w:tc>
        <w:tc>
          <w:tcPr>
            <w:tcW w:w="122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37 080,00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37 080,00</w:t>
            </w:r>
          </w:p>
        </w:tc>
      </w:tr>
      <w:tr w:rsidR="00727EA7" w:rsidRPr="00727EA7" w:rsidTr="00727EA7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Лазовский муниципальный округ</w:t>
            </w:r>
          </w:p>
        </w:tc>
        <w:tc>
          <w:tcPr>
            <w:tcW w:w="897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tcMar>
              <w:left w:w="0" w:type="dxa"/>
              <w:right w:w="0" w:type="dxa"/>
            </w:tcMar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37 080,00</w:t>
            </w:r>
          </w:p>
        </w:tc>
        <w:tc>
          <w:tcPr>
            <w:tcW w:w="122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37 080,00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37 080,00</w:t>
            </w:r>
          </w:p>
        </w:tc>
      </w:tr>
      <w:tr w:rsidR="00727EA7" w:rsidRPr="00727EA7" w:rsidTr="00727EA7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897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tcMar>
              <w:left w:w="0" w:type="dxa"/>
              <w:right w:w="0" w:type="dxa"/>
            </w:tcMar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49 440,00</w:t>
            </w:r>
          </w:p>
        </w:tc>
        <w:tc>
          <w:tcPr>
            <w:tcW w:w="122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49 440,00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49 440,00</w:t>
            </w:r>
          </w:p>
        </w:tc>
      </w:tr>
      <w:tr w:rsidR="00727EA7" w:rsidRPr="00727EA7" w:rsidTr="00727EA7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Надеждинский муниципальный район</w:t>
            </w:r>
          </w:p>
        </w:tc>
        <w:tc>
          <w:tcPr>
            <w:tcW w:w="897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tcMar>
              <w:left w:w="0" w:type="dxa"/>
              <w:right w:w="0" w:type="dxa"/>
            </w:tcMar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49 440,00</w:t>
            </w:r>
          </w:p>
        </w:tc>
        <w:tc>
          <w:tcPr>
            <w:tcW w:w="122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49 440,00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49 440,00</w:t>
            </w:r>
          </w:p>
        </w:tc>
      </w:tr>
      <w:tr w:rsidR="00727EA7" w:rsidRPr="00727EA7" w:rsidTr="00727EA7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муниципальный округ</w:t>
            </w:r>
          </w:p>
        </w:tc>
        <w:tc>
          <w:tcPr>
            <w:tcW w:w="897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tcMar>
              <w:left w:w="0" w:type="dxa"/>
              <w:right w:w="0" w:type="dxa"/>
            </w:tcMar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49 440,00</w:t>
            </w:r>
          </w:p>
        </w:tc>
        <w:tc>
          <w:tcPr>
            <w:tcW w:w="122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49 440,00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49 440,00</w:t>
            </w:r>
          </w:p>
        </w:tc>
      </w:tr>
      <w:tr w:rsidR="00727EA7" w:rsidRPr="00727EA7" w:rsidTr="00727EA7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Ольгинский муниципальный район</w:t>
            </w:r>
          </w:p>
        </w:tc>
        <w:tc>
          <w:tcPr>
            <w:tcW w:w="897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tcMar>
              <w:left w:w="0" w:type="dxa"/>
              <w:right w:w="0" w:type="dxa"/>
            </w:tcMar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49 440,00</w:t>
            </w:r>
          </w:p>
        </w:tc>
        <w:tc>
          <w:tcPr>
            <w:tcW w:w="122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49 440,00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49 440,00</w:t>
            </w:r>
          </w:p>
        </w:tc>
      </w:tr>
      <w:tr w:rsidR="00727EA7" w:rsidRPr="00727EA7" w:rsidTr="00727EA7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897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tcMar>
              <w:left w:w="0" w:type="dxa"/>
              <w:right w:w="0" w:type="dxa"/>
            </w:tcMar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49 440,00</w:t>
            </w:r>
          </w:p>
        </w:tc>
        <w:tc>
          <w:tcPr>
            <w:tcW w:w="122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49 440,00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49 440,00</w:t>
            </w:r>
          </w:p>
        </w:tc>
      </w:tr>
      <w:tr w:rsidR="00727EA7" w:rsidRPr="00727EA7" w:rsidTr="00727EA7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Пограничный </w:t>
            </w: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округ</w:t>
            </w:r>
          </w:p>
        </w:tc>
        <w:tc>
          <w:tcPr>
            <w:tcW w:w="897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tcMar>
              <w:left w:w="0" w:type="dxa"/>
              <w:right w:w="0" w:type="dxa"/>
            </w:tcMar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49 440,00</w:t>
            </w:r>
          </w:p>
        </w:tc>
        <w:tc>
          <w:tcPr>
            <w:tcW w:w="122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49 440,00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49 440,00</w:t>
            </w:r>
          </w:p>
        </w:tc>
      </w:tr>
      <w:tr w:rsidR="00727EA7" w:rsidRPr="00727EA7" w:rsidTr="00727EA7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Пожарский муниципальный район</w:t>
            </w:r>
          </w:p>
        </w:tc>
        <w:tc>
          <w:tcPr>
            <w:tcW w:w="897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tcMar>
              <w:left w:w="0" w:type="dxa"/>
              <w:right w:w="0" w:type="dxa"/>
            </w:tcMar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49 440,00</w:t>
            </w:r>
          </w:p>
        </w:tc>
        <w:tc>
          <w:tcPr>
            <w:tcW w:w="122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49 440,00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49 440,00</w:t>
            </w:r>
          </w:p>
        </w:tc>
      </w:tr>
      <w:tr w:rsidR="00727EA7" w:rsidRPr="00727EA7" w:rsidTr="00727EA7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897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tcMar>
              <w:left w:w="0" w:type="dxa"/>
              <w:right w:w="0" w:type="dxa"/>
            </w:tcMar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49 440,00</w:t>
            </w:r>
          </w:p>
        </w:tc>
        <w:tc>
          <w:tcPr>
            <w:tcW w:w="122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49 440,00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49 440,00</w:t>
            </w:r>
          </w:p>
        </w:tc>
      </w:tr>
      <w:tr w:rsidR="00727EA7" w:rsidRPr="00727EA7" w:rsidTr="00727EA7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Тернейский муниципальный округ</w:t>
            </w:r>
          </w:p>
        </w:tc>
        <w:tc>
          <w:tcPr>
            <w:tcW w:w="897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tcMar>
              <w:left w:w="0" w:type="dxa"/>
              <w:right w:w="0" w:type="dxa"/>
            </w:tcMar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37 080,00</w:t>
            </w:r>
          </w:p>
        </w:tc>
        <w:tc>
          <w:tcPr>
            <w:tcW w:w="122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37 080,00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37 080,00</w:t>
            </w:r>
          </w:p>
        </w:tc>
      </w:tr>
      <w:tr w:rsidR="00727EA7" w:rsidRPr="00727EA7" w:rsidTr="00727EA7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Ханкайский муниципальный округ</w:t>
            </w:r>
          </w:p>
        </w:tc>
        <w:tc>
          <w:tcPr>
            <w:tcW w:w="897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tcMar>
              <w:left w:w="0" w:type="dxa"/>
              <w:right w:w="0" w:type="dxa"/>
            </w:tcMar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49 440,00</w:t>
            </w:r>
          </w:p>
        </w:tc>
        <w:tc>
          <w:tcPr>
            <w:tcW w:w="122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49 440,00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49 440,00</w:t>
            </w:r>
          </w:p>
        </w:tc>
      </w:tr>
      <w:tr w:rsidR="00727EA7" w:rsidRPr="00727EA7" w:rsidTr="00727EA7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Хасанский муниципальный район</w:t>
            </w:r>
          </w:p>
        </w:tc>
        <w:tc>
          <w:tcPr>
            <w:tcW w:w="897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tcMar>
              <w:left w:w="0" w:type="dxa"/>
              <w:right w:w="0" w:type="dxa"/>
            </w:tcMar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49 440,00</w:t>
            </w:r>
          </w:p>
        </w:tc>
        <w:tc>
          <w:tcPr>
            <w:tcW w:w="122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49 440,00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49 440,00</w:t>
            </w:r>
          </w:p>
        </w:tc>
      </w:tr>
      <w:tr w:rsidR="00727EA7" w:rsidRPr="00727EA7" w:rsidTr="00727EA7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Хорольский муниципальный округ</w:t>
            </w:r>
          </w:p>
        </w:tc>
        <w:tc>
          <w:tcPr>
            <w:tcW w:w="897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tcMar>
              <w:left w:w="0" w:type="dxa"/>
              <w:right w:w="0" w:type="dxa"/>
            </w:tcMar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49 440,00</w:t>
            </w:r>
          </w:p>
        </w:tc>
        <w:tc>
          <w:tcPr>
            <w:tcW w:w="122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49 440,00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49 440,00</w:t>
            </w:r>
          </w:p>
        </w:tc>
      </w:tr>
      <w:tr w:rsidR="00727EA7" w:rsidRPr="00727EA7" w:rsidTr="00727EA7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897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tcMar>
              <w:left w:w="0" w:type="dxa"/>
              <w:right w:w="0" w:type="dxa"/>
            </w:tcMar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49 440,00</w:t>
            </w:r>
          </w:p>
        </w:tc>
        <w:tc>
          <w:tcPr>
            <w:tcW w:w="122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49 440,00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49 440,00</w:t>
            </w:r>
          </w:p>
        </w:tc>
      </w:tr>
      <w:tr w:rsidR="00727EA7" w:rsidRPr="00727EA7" w:rsidTr="00727EA7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Чугуевский муниципальный округ</w:t>
            </w:r>
          </w:p>
        </w:tc>
        <w:tc>
          <w:tcPr>
            <w:tcW w:w="897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tcMar>
              <w:left w:w="0" w:type="dxa"/>
              <w:right w:w="0" w:type="dxa"/>
            </w:tcMar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49 440,00</w:t>
            </w:r>
          </w:p>
        </w:tc>
        <w:tc>
          <w:tcPr>
            <w:tcW w:w="122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49 440,00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49 440,00</w:t>
            </w:r>
          </w:p>
        </w:tc>
      </w:tr>
      <w:tr w:rsidR="00727EA7" w:rsidRPr="00727EA7" w:rsidTr="00727EA7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Шкотовский муниципальный район</w:t>
            </w:r>
          </w:p>
        </w:tc>
        <w:tc>
          <w:tcPr>
            <w:tcW w:w="897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tcMar>
              <w:left w:w="0" w:type="dxa"/>
              <w:right w:w="0" w:type="dxa"/>
            </w:tcMar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49 440,00</w:t>
            </w:r>
          </w:p>
        </w:tc>
        <w:tc>
          <w:tcPr>
            <w:tcW w:w="122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49 440,00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49 440,00</w:t>
            </w:r>
          </w:p>
        </w:tc>
      </w:tr>
      <w:tr w:rsidR="00727EA7" w:rsidRPr="00727EA7" w:rsidTr="00727EA7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Яковлевский муниципальный район</w:t>
            </w:r>
          </w:p>
        </w:tc>
        <w:tc>
          <w:tcPr>
            <w:tcW w:w="897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tcMar>
              <w:left w:w="0" w:type="dxa"/>
              <w:right w:w="0" w:type="dxa"/>
            </w:tcMar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49 440,00</w:t>
            </w:r>
          </w:p>
        </w:tc>
        <w:tc>
          <w:tcPr>
            <w:tcW w:w="122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49 440,00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27EA7" w:rsidRPr="00727EA7" w:rsidRDefault="00727EA7" w:rsidP="00727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49 440,00</w:t>
            </w:r>
          </w:p>
        </w:tc>
      </w:tr>
    </w:tbl>
    <w:p w:rsidR="00E707E9" w:rsidRPr="00A53D32" w:rsidRDefault="00E707E9" w:rsidP="00727EA7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707E9" w:rsidRPr="00A53D32" w:rsidSect="006272BD">
      <w:headerReference w:type="default" r:id="rId6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6EFE" w:rsidRDefault="002E6EFE" w:rsidP="00A53D32">
      <w:pPr>
        <w:spacing w:after="0" w:line="240" w:lineRule="auto"/>
      </w:pPr>
      <w:r>
        <w:separator/>
      </w:r>
    </w:p>
  </w:endnote>
  <w:endnote w:type="continuationSeparator" w:id="0">
    <w:p w:rsidR="002E6EFE" w:rsidRDefault="002E6EFE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6EFE" w:rsidRDefault="002E6EFE" w:rsidP="00A53D32">
      <w:pPr>
        <w:spacing w:after="0" w:line="240" w:lineRule="auto"/>
      </w:pPr>
      <w:r>
        <w:separator/>
      </w:r>
    </w:p>
  </w:footnote>
  <w:footnote w:type="continuationSeparator" w:id="0">
    <w:p w:rsidR="002E6EFE" w:rsidRDefault="002E6EFE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4B6505" w:rsidP="006272BD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C4D66"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E4C2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59BC"/>
    <w:rsid w:val="00043000"/>
    <w:rsid w:val="00055202"/>
    <w:rsid w:val="00055598"/>
    <w:rsid w:val="00076B55"/>
    <w:rsid w:val="001259BC"/>
    <w:rsid w:val="00127767"/>
    <w:rsid w:val="001C515E"/>
    <w:rsid w:val="001E605D"/>
    <w:rsid w:val="001F1544"/>
    <w:rsid w:val="00203390"/>
    <w:rsid w:val="00225BAC"/>
    <w:rsid w:val="002C52B1"/>
    <w:rsid w:val="002E6EFE"/>
    <w:rsid w:val="003120A2"/>
    <w:rsid w:val="00335E70"/>
    <w:rsid w:val="00337040"/>
    <w:rsid w:val="003618D6"/>
    <w:rsid w:val="00371A39"/>
    <w:rsid w:val="00371B56"/>
    <w:rsid w:val="003843E8"/>
    <w:rsid w:val="003A78A1"/>
    <w:rsid w:val="003D58EB"/>
    <w:rsid w:val="003F1236"/>
    <w:rsid w:val="003F15C9"/>
    <w:rsid w:val="004741B0"/>
    <w:rsid w:val="004B6505"/>
    <w:rsid w:val="004E4C2E"/>
    <w:rsid w:val="004E5C5D"/>
    <w:rsid w:val="004E6389"/>
    <w:rsid w:val="005260AF"/>
    <w:rsid w:val="005C54AF"/>
    <w:rsid w:val="005C73B7"/>
    <w:rsid w:val="00622815"/>
    <w:rsid w:val="006272BD"/>
    <w:rsid w:val="006663D5"/>
    <w:rsid w:val="006A64F5"/>
    <w:rsid w:val="006B3626"/>
    <w:rsid w:val="00722080"/>
    <w:rsid w:val="00727EA7"/>
    <w:rsid w:val="007A1FD9"/>
    <w:rsid w:val="007B16BE"/>
    <w:rsid w:val="00816BDE"/>
    <w:rsid w:val="008204EC"/>
    <w:rsid w:val="00827F0D"/>
    <w:rsid w:val="00834461"/>
    <w:rsid w:val="00893CD6"/>
    <w:rsid w:val="008B6060"/>
    <w:rsid w:val="008C4D66"/>
    <w:rsid w:val="008F1839"/>
    <w:rsid w:val="008F5445"/>
    <w:rsid w:val="0090398F"/>
    <w:rsid w:val="009A6D78"/>
    <w:rsid w:val="00A2674A"/>
    <w:rsid w:val="00A53D32"/>
    <w:rsid w:val="00A843E7"/>
    <w:rsid w:val="00A87B8D"/>
    <w:rsid w:val="00AB1593"/>
    <w:rsid w:val="00AC17CF"/>
    <w:rsid w:val="00B44B70"/>
    <w:rsid w:val="00B64883"/>
    <w:rsid w:val="00B81D6E"/>
    <w:rsid w:val="00BF368D"/>
    <w:rsid w:val="00C53DB7"/>
    <w:rsid w:val="00C57E22"/>
    <w:rsid w:val="00C709FE"/>
    <w:rsid w:val="00D8559A"/>
    <w:rsid w:val="00D95491"/>
    <w:rsid w:val="00DE6970"/>
    <w:rsid w:val="00E1528D"/>
    <w:rsid w:val="00E36ADB"/>
    <w:rsid w:val="00E707E9"/>
    <w:rsid w:val="00E93997"/>
    <w:rsid w:val="00F50383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5F5C53-E562-4F80-B153-410ED02EE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65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2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Егупова Марина Анатольевна</cp:lastModifiedBy>
  <cp:revision>9</cp:revision>
  <cp:lastPrinted>2020-12-21T03:48:00Z</cp:lastPrinted>
  <dcterms:created xsi:type="dcterms:W3CDTF">2019-11-02T01:21:00Z</dcterms:created>
  <dcterms:modified xsi:type="dcterms:W3CDTF">2020-12-21T03:48:00Z</dcterms:modified>
</cp:coreProperties>
</file>