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A728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A728A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2722">
        <w:rPr>
          <w:rFonts w:ascii="Times New Roman" w:hAnsi="Times New Roman"/>
          <w:color w:val="000000"/>
          <w:sz w:val="28"/>
          <w:szCs w:val="28"/>
        </w:rPr>
        <w:t>5</w:t>
      </w:r>
      <w:r w:rsidR="00C60206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BB2867" w:rsidP="00BB28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B2867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B2867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B2867">
        <w:rPr>
          <w:rFonts w:ascii="Times New Roman" w:hAnsi="Times New Roman"/>
          <w:color w:val="000000"/>
          <w:sz w:val="28"/>
          <w:szCs w:val="28"/>
        </w:rPr>
        <w:t xml:space="preserve">реализации прав на получение общедоступного и бесплатного дошкольного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B2867">
        <w:rPr>
          <w:rFonts w:ascii="Times New Roman" w:hAnsi="Times New Roman"/>
          <w:color w:val="000000"/>
          <w:sz w:val="28"/>
          <w:szCs w:val="28"/>
        </w:rPr>
        <w:t>в муниципальных дошкольных образовательных организациях Приморского края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123F4D" w:rsidTr="00BB2867">
        <w:trPr>
          <w:trHeight w:val="397"/>
        </w:trPr>
        <w:tc>
          <w:tcPr>
            <w:tcW w:w="6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BB28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BB28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BB2867">
        <w:trPr>
          <w:trHeight w:val="397"/>
        </w:trPr>
        <w:tc>
          <w:tcPr>
            <w:tcW w:w="609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9C5E2B" w:rsidTr="00E1691B">
        <w:trPr>
          <w:trHeight w:val="334"/>
          <w:tblHeader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185 496 794,00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192 925 616,00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204 317 081,00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476 361 786,00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495 437 800,00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524 783 176,00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169 371 937,00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176 154 300,00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186 591 879,00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2 064 153 517,00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2 146 815 792,00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2 273 937 714,00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169 276 871,00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176 055 272,00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186 486 856,00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102 178 597,00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106 270 584,00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112 551 301,00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169 907 936,00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176 712 000,00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187 177 314,00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557 414 929,00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579 738 967,00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614 002 398,00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139 194 337,00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144 768 812,00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153 336 320,00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182 362 970,00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189 666 400,00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200 891 180,00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596 099 280,00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619 972 050,00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656 616 789,00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116 830 283,00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121 508 862,00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128 700 639,00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39 974 245,00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41 574 590,00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44 039 129,00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21 238 002,00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22 088 148,00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23 393 610,00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101 736 961,00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105 810 826,00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112 084 605,00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2EBE">
              <w:rPr>
                <w:rFonts w:ascii="Times New Roman" w:hAnsi="Times New Roman"/>
                <w:color w:val="000000"/>
                <w:sz w:val="28"/>
                <w:szCs w:val="28"/>
              </w:rPr>
              <w:t>38 428 372,00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2EBE">
              <w:rPr>
                <w:rFonts w:ascii="Times New Roman" w:hAnsi="Times New Roman"/>
                <w:color w:val="000000"/>
                <w:sz w:val="28"/>
                <w:szCs w:val="28"/>
              </w:rPr>
              <w:t>39 967 356,00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C2EBE">
              <w:rPr>
                <w:rFonts w:ascii="Times New Roman" w:hAnsi="Times New Roman"/>
                <w:color w:val="000000"/>
                <w:sz w:val="28"/>
                <w:szCs w:val="28"/>
              </w:rPr>
              <w:t>42 326 900,00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86 990 684,00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90 472 827,00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95 833 202,00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23 657 924,00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24 605 204,00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26 057 568,00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94 558 373,00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98 344 348,00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104 163 973,00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163 502 452,00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170 048 144,00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180 122 078,00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71 984 614,00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74 866 748,00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79 294 411,00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63 166 524,00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65 695 473,00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69 601 721,00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102 766 212,00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106 880 508,00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113 208 816,00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45 532 609,00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47 356 122,00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50 152 184,00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75 721 278,00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78 753 656,00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83 408 355,00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28 451 854,00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29 590 926,00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31 342 436,00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58 417 966,00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60 756 933,00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64 358 447,00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77 609 869,00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80 717 016,00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85 500 343,00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91 351 350,00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95 009 670,00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100 619 376,00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98 061 682,00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101 988 091,00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108 038 643,00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162 668 896,00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169 181 868,00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179 228 338,00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90 622 049,00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94 250 066,00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99 838 879,00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53 598 789,00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55 745 082,00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59 038 677,00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32 373 410,00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33 669 480,00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35 662 342,00</w:t>
            </w:r>
          </w:p>
        </w:tc>
      </w:tr>
      <w:tr w:rsidR="009C5E2B" w:rsidTr="00E1691B">
        <w:trPr>
          <w:trHeight w:val="334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6 551 063 352,00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6 813 399 537,00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9C5E2B" w:rsidRDefault="009C5E2B" w:rsidP="00E169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7 216 706 680,00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B92" w:rsidRDefault="00FE5B92">
      <w:pPr>
        <w:spacing w:after="0" w:line="240" w:lineRule="auto"/>
      </w:pPr>
      <w:r>
        <w:separator/>
      </w:r>
    </w:p>
  </w:endnote>
  <w:endnote w:type="continuationSeparator" w:id="0">
    <w:p w:rsidR="00FE5B92" w:rsidRDefault="00FE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B92" w:rsidRDefault="00FE5B92">
      <w:pPr>
        <w:spacing w:after="0" w:line="240" w:lineRule="auto"/>
      </w:pPr>
      <w:r>
        <w:separator/>
      </w:r>
    </w:p>
  </w:footnote>
  <w:footnote w:type="continuationSeparator" w:id="0">
    <w:p w:rsidR="00FE5B92" w:rsidRDefault="00FE5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728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E2980"/>
    <w:rsid w:val="00333F6E"/>
    <w:rsid w:val="003871E8"/>
    <w:rsid w:val="003D7CF0"/>
    <w:rsid w:val="0040367C"/>
    <w:rsid w:val="0041749C"/>
    <w:rsid w:val="00465469"/>
    <w:rsid w:val="00495E41"/>
    <w:rsid w:val="004C4936"/>
    <w:rsid w:val="005A0651"/>
    <w:rsid w:val="005E6708"/>
    <w:rsid w:val="005F454A"/>
    <w:rsid w:val="00672F95"/>
    <w:rsid w:val="006F2722"/>
    <w:rsid w:val="007A728A"/>
    <w:rsid w:val="007B0FF1"/>
    <w:rsid w:val="0080458C"/>
    <w:rsid w:val="00833673"/>
    <w:rsid w:val="008768E7"/>
    <w:rsid w:val="008C706F"/>
    <w:rsid w:val="0090349A"/>
    <w:rsid w:val="00905AD4"/>
    <w:rsid w:val="009229E3"/>
    <w:rsid w:val="00931616"/>
    <w:rsid w:val="00950A04"/>
    <w:rsid w:val="00965588"/>
    <w:rsid w:val="009C5E2B"/>
    <w:rsid w:val="00A4490B"/>
    <w:rsid w:val="00A713DC"/>
    <w:rsid w:val="00AF1FDA"/>
    <w:rsid w:val="00B74512"/>
    <w:rsid w:val="00B765D5"/>
    <w:rsid w:val="00BB2867"/>
    <w:rsid w:val="00BE0D11"/>
    <w:rsid w:val="00BF6751"/>
    <w:rsid w:val="00C00898"/>
    <w:rsid w:val="00C01F76"/>
    <w:rsid w:val="00C04815"/>
    <w:rsid w:val="00C221AF"/>
    <w:rsid w:val="00C60206"/>
    <w:rsid w:val="00C912C1"/>
    <w:rsid w:val="00C94B31"/>
    <w:rsid w:val="00D256AD"/>
    <w:rsid w:val="00D32F86"/>
    <w:rsid w:val="00D7601F"/>
    <w:rsid w:val="00D87009"/>
    <w:rsid w:val="00E1691B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  <w:rsid w:val="00FE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35695D2-2672-4326-A671-9847DD41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43</cp:revision>
  <cp:lastPrinted>2020-12-21T03:41:00Z</cp:lastPrinted>
  <dcterms:created xsi:type="dcterms:W3CDTF">2019-11-03T08:59:00Z</dcterms:created>
  <dcterms:modified xsi:type="dcterms:W3CDTF">2020-12-21T03:41:00Z</dcterms:modified>
</cp:coreProperties>
</file>