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000" w:firstRow="0" w:lastRow="0" w:firstColumn="0" w:lastColumn="0" w:noHBand="0" w:noVBand="0"/>
      </w:tblPr>
      <w:tblGrid>
        <w:gridCol w:w="1418"/>
        <w:gridCol w:w="2551"/>
        <w:gridCol w:w="2268"/>
        <w:gridCol w:w="3402"/>
      </w:tblGrid>
      <w:tr w:rsidR="002E4542" w:rsidRPr="00425E10" w:rsidTr="00737527">
        <w:trPr>
          <w:trHeight w:val="1014"/>
        </w:trPr>
        <w:tc>
          <w:tcPr>
            <w:tcW w:w="6237" w:type="dxa"/>
            <w:gridSpan w:val="3"/>
            <w:tcMar>
              <w:top w:w="0" w:type="dxa"/>
              <w:left w:w="0" w:type="dxa"/>
              <w:bottom w:w="0" w:type="dxa"/>
              <w:right w:w="0" w:type="dxa"/>
            </w:tcMar>
            <w:vAlign w:val="center"/>
          </w:tcPr>
          <w:p w:rsidR="002E4542" w:rsidRDefault="002E4542" w:rsidP="002E4542">
            <w:pPr>
              <w:widowControl w:val="0"/>
              <w:autoSpaceDE w:val="0"/>
              <w:autoSpaceDN w:val="0"/>
              <w:adjustRightInd w:val="0"/>
              <w:spacing w:after="0" w:line="240" w:lineRule="auto"/>
              <w:rPr>
                <w:rFonts w:ascii="Arial" w:hAnsi="Arial" w:cs="Arial"/>
                <w:sz w:val="24"/>
                <w:szCs w:val="24"/>
              </w:rPr>
            </w:pPr>
          </w:p>
        </w:tc>
        <w:tc>
          <w:tcPr>
            <w:tcW w:w="3402" w:type="dxa"/>
            <w:tcMar>
              <w:top w:w="0" w:type="dxa"/>
              <w:left w:w="0" w:type="dxa"/>
              <w:bottom w:w="0" w:type="dxa"/>
              <w:right w:w="0" w:type="dxa"/>
            </w:tcMar>
            <w:vAlign w:val="center"/>
          </w:tcPr>
          <w:p w:rsidR="002E4542" w:rsidRPr="00425E10"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425E10">
              <w:rPr>
                <w:rFonts w:ascii="Times New Roman" w:hAnsi="Times New Roman"/>
                <w:color w:val="000000"/>
                <w:sz w:val="28"/>
                <w:szCs w:val="28"/>
              </w:rPr>
              <w:t xml:space="preserve">Приложение </w:t>
            </w:r>
            <w:r w:rsidR="00187812">
              <w:rPr>
                <w:rFonts w:ascii="Times New Roman" w:hAnsi="Times New Roman"/>
                <w:color w:val="000000"/>
                <w:sz w:val="28"/>
                <w:szCs w:val="28"/>
              </w:rPr>
              <w:t>4</w:t>
            </w:r>
          </w:p>
          <w:p w:rsidR="002E4542" w:rsidRPr="00425E10" w:rsidRDefault="00737527" w:rsidP="002E4542">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w:t>
            </w:r>
            <w:r w:rsidR="002E4542" w:rsidRPr="00425E10">
              <w:rPr>
                <w:rFonts w:ascii="Times New Roman" w:hAnsi="Times New Roman"/>
                <w:color w:val="000000"/>
                <w:sz w:val="28"/>
                <w:szCs w:val="28"/>
              </w:rPr>
              <w:t>акон</w:t>
            </w:r>
            <w:r>
              <w:rPr>
                <w:rFonts w:ascii="Times New Roman" w:hAnsi="Times New Roman"/>
                <w:color w:val="000000"/>
                <w:sz w:val="28"/>
                <w:szCs w:val="28"/>
              </w:rPr>
              <w:t>у</w:t>
            </w:r>
            <w:r w:rsidR="002E4542" w:rsidRPr="00425E10">
              <w:rPr>
                <w:rFonts w:ascii="Times New Roman" w:hAnsi="Times New Roman"/>
                <w:color w:val="000000"/>
                <w:sz w:val="28"/>
                <w:szCs w:val="28"/>
              </w:rPr>
              <w:t xml:space="preserve"> </w:t>
            </w:r>
          </w:p>
          <w:p w:rsidR="002E4542" w:rsidRPr="00425E10"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425E10">
              <w:rPr>
                <w:rFonts w:ascii="Times New Roman" w:hAnsi="Times New Roman"/>
                <w:color w:val="000000"/>
                <w:sz w:val="28"/>
                <w:szCs w:val="28"/>
              </w:rPr>
              <w:t>Приморского края</w:t>
            </w:r>
          </w:p>
          <w:p w:rsidR="002E4542" w:rsidRPr="00425E10" w:rsidRDefault="0050475F" w:rsidP="002E4542">
            <w:pPr>
              <w:widowControl w:val="0"/>
              <w:autoSpaceDE w:val="0"/>
              <w:autoSpaceDN w:val="0"/>
              <w:adjustRightInd w:val="0"/>
              <w:spacing w:after="0" w:line="240" w:lineRule="auto"/>
              <w:rPr>
                <w:rFonts w:ascii="Times New Roman" w:hAnsi="Times New Roman"/>
                <w:color w:val="000000"/>
                <w:sz w:val="28"/>
                <w:szCs w:val="28"/>
              </w:rPr>
            </w:pPr>
            <w:r w:rsidRPr="0050475F">
              <w:rPr>
                <w:rFonts w:ascii="Times New Roman" w:hAnsi="Times New Roman"/>
                <w:color w:val="000000"/>
                <w:sz w:val="28"/>
                <w:szCs w:val="28"/>
              </w:rPr>
              <w:t>от 21.12.2020 № 969-КЗ</w:t>
            </w:r>
            <w:bookmarkStart w:id="0" w:name="_GoBack"/>
            <w:bookmarkEnd w:id="0"/>
          </w:p>
          <w:p w:rsidR="002E4542" w:rsidRPr="00737527" w:rsidRDefault="002E4542" w:rsidP="002E4542">
            <w:pPr>
              <w:widowControl w:val="0"/>
              <w:autoSpaceDE w:val="0"/>
              <w:autoSpaceDN w:val="0"/>
              <w:adjustRightInd w:val="0"/>
              <w:spacing w:after="0" w:line="240" w:lineRule="auto"/>
              <w:rPr>
                <w:rFonts w:ascii="Times New Roman" w:hAnsi="Times New Roman"/>
                <w:sz w:val="28"/>
                <w:szCs w:val="28"/>
              </w:rPr>
            </w:pPr>
          </w:p>
        </w:tc>
      </w:tr>
      <w:tr w:rsidR="00745415" w:rsidRPr="00425E10" w:rsidTr="00737527">
        <w:trPr>
          <w:trHeight w:val="1084"/>
        </w:trPr>
        <w:tc>
          <w:tcPr>
            <w:tcW w:w="9639" w:type="dxa"/>
            <w:gridSpan w:val="4"/>
            <w:tcMar>
              <w:top w:w="0" w:type="dxa"/>
              <w:left w:w="0" w:type="dxa"/>
              <w:bottom w:w="0" w:type="dxa"/>
              <w:right w:w="0" w:type="dxa"/>
            </w:tcMar>
          </w:tcPr>
          <w:p w:rsidR="004A0D9C" w:rsidRPr="00425E10" w:rsidRDefault="005A3CB5" w:rsidP="00737527">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8"/>
                <w:szCs w:val="28"/>
              </w:rPr>
              <w:t xml:space="preserve">Перечень </w:t>
            </w:r>
            <w:r w:rsidR="00570768" w:rsidRPr="00425E10">
              <w:rPr>
                <w:rFonts w:ascii="Times New Roman" w:hAnsi="Times New Roman"/>
                <w:color w:val="000000"/>
                <w:sz w:val="28"/>
                <w:szCs w:val="28"/>
              </w:rPr>
              <w:t>главных администраторов доходов краевого бюджет</w:t>
            </w:r>
            <w:r w:rsidRPr="00425E10">
              <w:rPr>
                <w:rFonts w:ascii="Times New Roman" w:hAnsi="Times New Roman"/>
                <w:color w:val="000000"/>
                <w:sz w:val="28"/>
                <w:szCs w:val="28"/>
              </w:rPr>
              <w:t>а</w:t>
            </w:r>
            <w:r w:rsidR="00570768" w:rsidRPr="00425E10">
              <w:rPr>
                <w:rFonts w:ascii="Times New Roman" w:hAnsi="Times New Roman"/>
                <w:color w:val="000000"/>
                <w:sz w:val="28"/>
                <w:szCs w:val="28"/>
              </w:rPr>
              <w:t xml:space="preserve"> - органов государственной власти Приморского края (государственных органов)</w:t>
            </w:r>
            <w:r w:rsidRPr="00425E10">
              <w:rPr>
                <w:rFonts w:ascii="Times New Roman" w:hAnsi="Times New Roman"/>
                <w:color w:val="000000"/>
                <w:sz w:val="28"/>
                <w:szCs w:val="28"/>
              </w:rPr>
              <w:t xml:space="preserve"> и</w:t>
            </w:r>
            <w:r w:rsidR="00570768" w:rsidRPr="00425E10">
              <w:rPr>
                <w:rFonts w:ascii="Times New Roman" w:hAnsi="Times New Roman"/>
                <w:color w:val="000000"/>
                <w:sz w:val="28"/>
                <w:szCs w:val="28"/>
              </w:rPr>
              <w:t xml:space="preserve"> закрепляемые за ними виды (подвиды) доходов краевого бюджет</w:t>
            </w:r>
            <w:r w:rsidRPr="00425E10">
              <w:rPr>
                <w:rFonts w:ascii="Times New Roman" w:hAnsi="Times New Roman"/>
                <w:color w:val="000000"/>
                <w:sz w:val="28"/>
                <w:szCs w:val="28"/>
              </w:rPr>
              <w:t>а</w:t>
            </w:r>
          </w:p>
        </w:tc>
      </w:tr>
      <w:tr w:rsidR="00745415" w:rsidRPr="00425E10" w:rsidTr="00855AE5">
        <w:trPr>
          <w:trHeight w:val="291"/>
        </w:trPr>
        <w:tc>
          <w:tcPr>
            <w:tcW w:w="9639" w:type="dxa"/>
            <w:gridSpan w:val="4"/>
            <w:tcBorders>
              <w:bottom w:val="single" w:sz="4" w:space="0" w:color="000000"/>
            </w:tcBorders>
            <w:tcMar>
              <w:top w:w="0" w:type="dxa"/>
              <w:left w:w="0" w:type="dxa"/>
              <w:bottom w:w="0" w:type="dxa"/>
              <w:right w:w="0" w:type="dxa"/>
            </w:tcMar>
            <w:vAlign w:val="bottom"/>
          </w:tcPr>
          <w:p w:rsidR="004A0D9C" w:rsidRPr="00425E10"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425E10" w:rsidTr="00855AE5">
        <w:trPr>
          <w:trHeight w:val="408"/>
        </w:trPr>
        <w:tc>
          <w:tcPr>
            <w:tcW w:w="1418"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425E10" w:rsidRDefault="00570768" w:rsidP="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Код главного администра-</w:t>
            </w:r>
            <w:r w:rsidRPr="00425E10">
              <w:rPr>
                <w:rFonts w:ascii="Times New Roman" w:hAnsi="Times New Roman"/>
                <w:color w:val="000000"/>
                <w:sz w:val="24"/>
                <w:szCs w:val="24"/>
              </w:rPr>
              <w:br/>
              <w:t>тора</w:t>
            </w:r>
          </w:p>
        </w:tc>
        <w:tc>
          <w:tcPr>
            <w:tcW w:w="2551"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Код дохода</w:t>
            </w:r>
          </w:p>
        </w:tc>
        <w:tc>
          <w:tcPr>
            <w:tcW w:w="5670" w:type="dxa"/>
            <w:gridSpan w:val="2"/>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Главные администраторы</w:t>
            </w:r>
          </w:p>
        </w:tc>
      </w:tr>
      <w:tr w:rsidR="003B4F97" w:rsidRPr="00425E10" w:rsidTr="00855AE5">
        <w:trPr>
          <w:trHeight w:val="1082"/>
        </w:trPr>
        <w:tc>
          <w:tcPr>
            <w:tcW w:w="141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25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5670" w:type="dxa"/>
            <w:gridSpan w:val="2"/>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r>
    </w:tbl>
    <w:p w:rsidR="004A0D9C" w:rsidRPr="00425E10" w:rsidRDefault="004A0D9C">
      <w:pPr>
        <w:widowControl w:val="0"/>
        <w:autoSpaceDE w:val="0"/>
        <w:autoSpaceDN w:val="0"/>
        <w:adjustRightInd w:val="0"/>
        <w:spacing w:after="0" w:line="240" w:lineRule="auto"/>
        <w:rPr>
          <w:rFonts w:ascii="Arial" w:hAnsi="Arial" w:cs="Arial"/>
          <w:sz w:val="2"/>
          <w:szCs w:val="2"/>
        </w:rPr>
      </w:pPr>
      <w:r w:rsidRPr="00425E10">
        <w:rPr>
          <w:rFonts w:ascii="Arial" w:hAnsi="Arial" w:cs="Arial"/>
          <w:sz w:val="2"/>
          <w:szCs w:val="2"/>
        </w:rPr>
        <w:br/>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546"/>
        <w:gridCol w:w="5670"/>
      </w:tblGrid>
      <w:tr w:rsidR="003B4F97" w:rsidRPr="00737527" w:rsidTr="00737527">
        <w:trPr>
          <w:cantSplit/>
          <w:trHeight w:val="340"/>
          <w:tblHeader/>
        </w:trPr>
        <w:tc>
          <w:tcPr>
            <w:tcW w:w="1418" w:type="dxa"/>
            <w:tcMar>
              <w:top w:w="0" w:type="dxa"/>
              <w:left w:w="0" w:type="dxa"/>
              <w:bottom w:w="0" w:type="dxa"/>
              <w:right w:w="0" w:type="dxa"/>
            </w:tcMar>
            <w:vAlign w:val="center"/>
          </w:tcPr>
          <w:p w:rsidR="003B4F97" w:rsidRPr="00737527" w:rsidRDefault="003B4F97">
            <w:pPr>
              <w:widowControl w:val="0"/>
              <w:autoSpaceDE w:val="0"/>
              <w:autoSpaceDN w:val="0"/>
              <w:adjustRightInd w:val="0"/>
              <w:spacing w:after="0" w:line="240" w:lineRule="auto"/>
              <w:jc w:val="center"/>
              <w:rPr>
                <w:rFonts w:ascii="Times New Roman" w:hAnsi="Times New Roman"/>
                <w:sz w:val="24"/>
                <w:szCs w:val="24"/>
              </w:rPr>
            </w:pPr>
            <w:r w:rsidRPr="00737527">
              <w:rPr>
                <w:rFonts w:ascii="Times New Roman" w:hAnsi="Times New Roman"/>
                <w:color w:val="000000"/>
                <w:sz w:val="24"/>
                <w:szCs w:val="24"/>
              </w:rPr>
              <w:t>1</w:t>
            </w:r>
          </w:p>
        </w:tc>
        <w:tc>
          <w:tcPr>
            <w:tcW w:w="2546" w:type="dxa"/>
            <w:tcBorders>
              <w:right w:val="single" w:sz="4" w:space="0" w:color="auto"/>
            </w:tcBorders>
            <w:tcMar>
              <w:top w:w="0" w:type="dxa"/>
              <w:left w:w="0" w:type="dxa"/>
              <w:bottom w:w="0" w:type="dxa"/>
              <w:right w:w="0" w:type="dxa"/>
            </w:tcMar>
            <w:vAlign w:val="center"/>
          </w:tcPr>
          <w:p w:rsidR="003B4F97" w:rsidRPr="00737527" w:rsidRDefault="00570768" w:rsidP="00737527">
            <w:pPr>
              <w:widowControl w:val="0"/>
              <w:autoSpaceDE w:val="0"/>
              <w:autoSpaceDN w:val="0"/>
              <w:adjustRightInd w:val="0"/>
              <w:spacing w:after="0" w:line="240" w:lineRule="auto"/>
              <w:jc w:val="center"/>
              <w:rPr>
                <w:rFonts w:ascii="Times New Roman" w:hAnsi="Times New Roman"/>
                <w:sz w:val="24"/>
                <w:szCs w:val="24"/>
              </w:rPr>
            </w:pPr>
            <w:r w:rsidRPr="00737527">
              <w:rPr>
                <w:rFonts w:ascii="Times New Roman" w:hAnsi="Times New Roman"/>
                <w:color w:val="000000"/>
                <w:sz w:val="24"/>
                <w:szCs w:val="24"/>
              </w:rPr>
              <w:t>2</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B4F97" w:rsidRPr="00737527" w:rsidRDefault="00570768" w:rsidP="00737527">
            <w:pPr>
              <w:widowControl w:val="0"/>
              <w:autoSpaceDE w:val="0"/>
              <w:autoSpaceDN w:val="0"/>
              <w:adjustRightInd w:val="0"/>
              <w:spacing w:after="0" w:line="240" w:lineRule="auto"/>
              <w:ind w:left="57" w:right="57"/>
              <w:jc w:val="center"/>
              <w:rPr>
                <w:rFonts w:ascii="Times New Roman" w:hAnsi="Times New Roman"/>
                <w:sz w:val="24"/>
                <w:szCs w:val="24"/>
              </w:rPr>
            </w:pPr>
            <w:r w:rsidRPr="00737527">
              <w:rPr>
                <w:rFonts w:ascii="Times New Roman" w:hAnsi="Times New Roman"/>
                <w:color w:val="000000"/>
                <w:sz w:val="24"/>
                <w:szCs w:val="24"/>
              </w:rPr>
              <w:t>3</w:t>
            </w:r>
          </w:p>
        </w:tc>
      </w:tr>
      <w:tr w:rsidR="00737527" w:rsidRPr="00737527" w:rsidTr="00737527">
        <w:trPr>
          <w:cantSplit/>
          <w:trHeight w:val="190"/>
        </w:trPr>
        <w:tc>
          <w:tcPr>
            <w:tcW w:w="1418" w:type="dxa"/>
            <w:tcMar>
              <w:top w:w="0" w:type="dxa"/>
              <w:left w:w="0" w:type="dxa"/>
              <w:bottom w:w="0" w:type="dxa"/>
              <w:right w:w="0" w:type="dxa"/>
            </w:tcMar>
          </w:tcPr>
          <w:p w:rsidR="00737527" w:rsidRPr="00737527" w:rsidRDefault="00737527" w:rsidP="00737527">
            <w:pPr>
              <w:widowControl w:val="0"/>
              <w:autoSpaceDE w:val="0"/>
              <w:autoSpaceDN w:val="0"/>
              <w:adjustRightInd w:val="0"/>
              <w:spacing w:after="0" w:line="240" w:lineRule="auto"/>
              <w:jc w:val="center"/>
              <w:rPr>
                <w:rFonts w:ascii="Times New Roman" w:hAnsi="Times New Roman"/>
                <w:color w:val="000000"/>
                <w:sz w:val="24"/>
                <w:szCs w:val="24"/>
              </w:rPr>
            </w:pPr>
            <w:r w:rsidRPr="00737527">
              <w:rPr>
                <w:rFonts w:ascii="Times New Roman" w:hAnsi="Times New Roman"/>
                <w:color w:val="000000"/>
                <w:sz w:val="24"/>
                <w:szCs w:val="24"/>
              </w:rPr>
              <w:t>751</w:t>
            </w:r>
          </w:p>
        </w:tc>
        <w:tc>
          <w:tcPr>
            <w:tcW w:w="2546" w:type="dxa"/>
            <w:tcBorders>
              <w:right w:val="single" w:sz="4" w:space="0" w:color="auto"/>
            </w:tcBorders>
            <w:tcMar>
              <w:top w:w="0" w:type="dxa"/>
              <w:left w:w="0" w:type="dxa"/>
              <w:bottom w:w="0" w:type="dxa"/>
              <w:right w:w="0" w:type="dxa"/>
            </w:tcMar>
          </w:tcPr>
          <w:p w:rsidR="00737527" w:rsidRPr="00737527" w:rsidRDefault="00737527" w:rsidP="00737527">
            <w:pPr>
              <w:widowControl w:val="0"/>
              <w:autoSpaceDE w:val="0"/>
              <w:autoSpaceDN w:val="0"/>
              <w:adjustRightInd w:val="0"/>
              <w:spacing w:after="0" w:line="240" w:lineRule="auto"/>
              <w:jc w:val="center"/>
              <w:rPr>
                <w:rFonts w:ascii="Times New Roman" w:hAnsi="Times New Roman"/>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37527" w:rsidRPr="00737527" w:rsidRDefault="00737527" w:rsidP="00737527">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737527">
              <w:rPr>
                <w:rFonts w:ascii="Times New Roman" w:hAnsi="Times New Roman"/>
                <w:color w:val="000000"/>
                <w:sz w:val="24"/>
                <w:szCs w:val="24"/>
              </w:rPr>
              <w:t>ПРАВИТЕЛЬСТВО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1072"/>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2 02 25066 02 0000 150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83617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ФИНАНСОВ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1 11 02020 02 0000 120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размещения временно свободных средств бюджетов субъектов Российской Федерации</w:t>
            </w:r>
            <w:r w:rsidRPr="00737527">
              <w:rPr>
                <w:rFonts w:ascii="Times New Roman" w:hAnsi="Times New Roman"/>
                <w:sz w:val="24"/>
                <w:szCs w:val="24"/>
              </w:rPr>
              <w:br w:type="page"/>
            </w:r>
            <w:r w:rsidRPr="00737527">
              <w:rPr>
                <w:rFonts w:ascii="Times New Roman" w:hAnsi="Times New Roman"/>
                <w:sz w:val="24"/>
                <w:szCs w:val="24"/>
              </w:rPr>
              <w:br w:type="page"/>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1 11 03020 02 0000 120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1 17 05020 02 0000 180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неналоговые доходы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2 02 15001 02 0000 150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2 02 15002 02 0000 150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2 02 15009 02 0000 150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2 02 15010 02 0000 150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2 02 15549 02 0000 150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2 02 19999 02 0000 150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дотации бюджетам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2 02 20086 02 0000 150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Субсидии бюджетам субъектов Российской Федерации из местных бюджетов </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2 02 35900 02 0000 150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Единая субвенция бюджетам субъектов Российской Федерации и бюджету г. Байконура</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sz w:val="24"/>
                <w:szCs w:val="24"/>
              </w:rPr>
            </w:pPr>
            <w:r w:rsidRPr="00737527">
              <w:rPr>
                <w:rFonts w:ascii="Times New Roman" w:hAnsi="Times New Roman"/>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2 02 90052 02 0000 150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2 08 02000 02 0000 150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753</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ЗАКОНОДАТЕЛЬНОЕ СОБРАНИЕ ПРИМОРСКОГО КРАЯ</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753</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753</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83617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ТРАНСПОРТА И ДОРОЖНОГО ХОЗЯЙСТВА ПРИМОРСКОГО КРАЯ</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sz w:val="24"/>
                <w:szCs w:val="24"/>
              </w:rPr>
            </w:pPr>
            <w:r w:rsidRPr="00737527">
              <w:rPr>
                <w:rFonts w:ascii="Times New Roman" w:hAnsi="Times New Roman"/>
                <w:sz w:val="24"/>
                <w:szCs w:val="24"/>
              </w:rPr>
              <w:lastRenderedPageBreak/>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1 08 07172 01 0000 110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1 11 05027 02 0000 120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1 11 05091 02 0000 120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1 11 05100 02 0000 120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1 11 09032 02 0000 120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1 13 01520 02 0000 130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1 15 02020 02 0000 140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2 02 45389 02 0000 150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2 02 45390 02 0000 150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2 02 45393 02 0000 150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2 07 02010 02 0000 150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755</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ЦИФРОВОГО РАЗВИТИЯ И СВЯЗИ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755</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010F09">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757</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УПОЛНОМОЧЕННЫЙ ПО ПРАВАМ ЧЕЛОВЕКА В ПРИМОРСКОМ КРАЕ</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757</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СЕЛЬСКОГО ХОЗЯЙСТВА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2 02 25243 02 0000 150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2 02 45472 02 0000 150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ОБРАЗОВАНИЯ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1 08 07082 01 0000 110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1 08 07380 01 0000 110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1 08 07390 01 0000 110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2 02 25082 02 0000 150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2 02 25230 02 0000 150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2 02 25232 02 0000 150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2 02 25239 02 0000 150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2 02 25490 02 0000 150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2 02 25491 02 0000 150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2 02 25520 02 0000 150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2 02 35260 02 0000 150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759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ТРУДА И СОЦИАЛЬНОЙ ПОЛИТИКИ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2 02 25084 02 0000 150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2 02 25086 02 0000 150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2 02 25462 02 0000 150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2 02 35130 02 0000 150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2 02 35135 02 0000 150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2 02 35137 02 0000 150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2 02 35176 02 0000 150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2 02 35220 02 0000 150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outlineLvl w:val="0"/>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outlineLvl w:val="0"/>
              <w:rPr>
                <w:rFonts w:ascii="Times New Roman" w:hAnsi="Times New Roman"/>
                <w:sz w:val="24"/>
                <w:szCs w:val="24"/>
              </w:rPr>
            </w:pPr>
            <w:r w:rsidRPr="00737527">
              <w:rPr>
                <w:rFonts w:ascii="Times New Roman" w:hAnsi="Times New Roman"/>
                <w:sz w:val="24"/>
                <w:szCs w:val="24"/>
              </w:rPr>
              <w:t>2 02 35240 02 0000 150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outlineLvl w:val="0"/>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outlineLvl w:val="0"/>
              <w:rPr>
                <w:rFonts w:ascii="Times New Roman" w:hAnsi="Times New Roman"/>
                <w:sz w:val="24"/>
                <w:szCs w:val="24"/>
              </w:rPr>
            </w:pPr>
            <w:r w:rsidRPr="00737527">
              <w:rPr>
                <w:rFonts w:ascii="Times New Roman" w:hAnsi="Times New Roman"/>
                <w:sz w:val="24"/>
                <w:szCs w:val="24"/>
              </w:rPr>
              <w:t>2 02 35250 02 0000 150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r w:rsidRPr="00737527">
              <w:rPr>
                <w:rFonts w:ascii="Times New Roman" w:hAnsi="Times New Roman"/>
                <w:sz w:val="24"/>
                <w:szCs w:val="24"/>
              </w:rPr>
              <w:br w:type="page"/>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outlineLvl w:val="0"/>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outlineLvl w:val="0"/>
              <w:rPr>
                <w:rFonts w:ascii="Times New Roman" w:hAnsi="Times New Roman"/>
                <w:sz w:val="24"/>
                <w:szCs w:val="24"/>
              </w:rPr>
            </w:pPr>
            <w:r w:rsidRPr="00737527">
              <w:rPr>
                <w:rFonts w:ascii="Times New Roman" w:hAnsi="Times New Roman"/>
                <w:sz w:val="24"/>
                <w:szCs w:val="24"/>
              </w:rPr>
              <w:t>2 02 35270 02 0000 150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outlineLvl w:val="0"/>
              <w:rPr>
                <w:rFonts w:ascii="Times New Roman" w:hAnsi="Times New Roman"/>
                <w:color w:val="000000"/>
                <w:sz w:val="24"/>
                <w:szCs w:val="24"/>
              </w:rPr>
            </w:pPr>
            <w:r w:rsidRPr="00737527">
              <w:rPr>
                <w:rFonts w:ascii="Times New Roman" w:hAnsi="Times New Roman"/>
                <w:color w:val="000000"/>
                <w:sz w:val="24"/>
                <w:szCs w:val="24"/>
              </w:rPr>
              <w:lastRenderedPageBreak/>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outlineLvl w:val="0"/>
              <w:rPr>
                <w:rFonts w:ascii="Times New Roman" w:hAnsi="Times New Roman"/>
                <w:sz w:val="24"/>
                <w:szCs w:val="24"/>
              </w:rPr>
            </w:pPr>
            <w:r w:rsidRPr="00737527">
              <w:rPr>
                <w:rFonts w:ascii="Times New Roman" w:hAnsi="Times New Roman"/>
                <w:sz w:val="24"/>
                <w:szCs w:val="24"/>
              </w:rPr>
              <w:t>2 02 35280 02 0000 150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outlineLvl w:val="0"/>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outlineLvl w:val="0"/>
              <w:rPr>
                <w:rFonts w:ascii="Times New Roman" w:hAnsi="Times New Roman"/>
                <w:sz w:val="24"/>
                <w:szCs w:val="24"/>
              </w:rPr>
            </w:pPr>
            <w:r w:rsidRPr="00737527">
              <w:rPr>
                <w:rFonts w:ascii="Times New Roman" w:hAnsi="Times New Roman"/>
                <w:sz w:val="24"/>
                <w:szCs w:val="24"/>
              </w:rPr>
              <w:t>2 02 35290 02 0000 150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2 02 35380 02 0000 150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2 02 35573 02 0000 150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2 02 45252 02 0000 150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2 02 45296 02 0000 150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83617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2 02 90071 02 0000 150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ЗДРАВООХРАНЕНИЯ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2 02 25201 02 0000 150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развитие паллиативной медицинской помощи</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2 02 25202 02 0000 150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2 02 25402 02 0000 150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2 02 35460 02 0000 150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2 02 45161 02 0000 150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2 02 45192 02 0000 150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737527">
              <w:rPr>
                <w:rFonts w:ascii="Times New Roman" w:hAnsi="Times New Roman"/>
                <w:sz w:val="24"/>
                <w:szCs w:val="24"/>
              </w:rPr>
              <w:t xml:space="preserve"> </w:t>
            </w:r>
            <w:r w:rsidRPr="00737527">
              <w:rPr>
                <w:rFonts w:ascii="Times New Roman" w:hAnsi="Times New Roman"/>
                <w:sz w:val="24"/>
                <w:szCs w:val="24"/>
              </w:rPr>
              <w:t xml:space="preserve">акушерских пунктов и врачебных амбулаторий для населенных пунктов с численностью населения от </w:t>
            </w:r>
            <w:r w:rsidR="00737527">
              <w:rPr>
                <w:rFonts w:ascii="Times New Roman" w:hAnsi="Times New Roman"/>
                <w:sz w:val="24"/>
                <w:szCs w:val="24"/>
              </w:rPr>
              <w:t xml:space="preserve"> </w:t>
            </w:r>
            <w:r w:rsidRPr="00737527">
              <w:rPr>
                <w:rFonts w:ascii="Times New Roman" w:hAnsi="Times New Roman"/>
                <w:sz w:val="24"/>
                <w:szCs w:val="24"/>
              </w:rPr>
              <w:t>100 до 2000 человек</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2 02 45197 02 0000 150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737527">
              <w:rPr>
                <w:rFonts w:ascii="Times New Roman" w:hAnsi="Times New Roman"/>
                <w:sz w:val="24"/>
                <w:szCs w:val="24"/>
              </w:rPr>
              <w:t xml:space="preserve"> </w:t>
            </w:r>
            <w:r w:rsidRPr="00737527">
              <w:rPr>
                <w:rFonts w:ascii="Times New Roman" w:hAnsi="Times New Roman"/>
                <w:sz w:val="24"/>
                <w:szCs w:val="24"/>
              </w:rPr>
              <w:t>биологического агентства</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2 02 45216 02 0000 150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83617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737527">
              <w:rPr>
                <w:rFonts w:ascii="Times New Roman" w:hAnsi="Times New Roman"/>
                <w:sz w:val="24"/>
                <w:szCs w:val="24"/>
              </w:rPr>
              <w:t xml:space="preserve">               </w:t>
            </w:r>
            <w:r w:rsidRPr="00737527">
              <w:rPr>
                <w:rFonts w:ascii="Times New Roman" w:hAnsi="Times New Roman"/>
                <w:sz w:val="24"/>
                <w:szCs w:val="24"/>
              </w:rPr>
              <w:t xml:space="preserve">II (фибриногена), VII (лабильного), </w:t>
            </w:r>
            <w:r w:rsidR="00737527">
              <w:rPr>
                <w:rFonts w:ascii="Times New Roman" w:hAnsi="Times New Roman"/>
                <w:sz w:val="24"/>
                <w:szCs w:val="24"/>
              </w:rPr>
              <w:t xml:space="preserve">                  </w:t>
            </w:r>
            <w:r w:rsidRPr="00737527">
              <w:rPr>
                <w:rFonts w:ascii="Times New Roman" w:hAnsi="Times New Roman"/>
                <w:sz w:val="24"/>
                <w:szCs w:val="24"/>
              </w:rPr>
              <w:t>X (Стюарта-Прауэра), а также после трансплантации органов и (или) тканей</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2 02 45249 02 0000 150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2 02 45422 02 0000 150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2 02 45476 02 0000 150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2 02 90074 02 0000 150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КОНТРОЛЬНО-СЧЕТНАЯ ПАЛАТА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ФИЗИЧЕСКОЙ КУЛЬТУРЫ И СПОРТА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2 02 25081 02 0000 150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EE42A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2 02 25229 02 0000 150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766</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ДЕПАРТАМЕНТ ЗАПИСИ АКТОВ ГРАЖДАНСКОГО СОСТОЯНИЯ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766</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767</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ИЗБИРАТЕЛЬНАЯ КОМИССИЯ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767</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ЖИЛИЩНО-</w:t>
            </w:r>
            <w:r w:rsidR="00737527">
              <w:rPr>
                <w:rFonts w:ascii="Times New Roman" w:hAnsi="Times New Roman"/>
                <w:sz w:val="24"/>
                <w:szCs w:val="24"/>
              </w:rPr>
              <w:t xml:space="preserve"> </w:t>
            </w:r>
            <w:r w:rsidRPr="00737527">
              <w:rPr>
                <w:rFonts w:ascii="Times New Roman" w:hAnsi="Times New Roman"/>
                <w:sz w:val="24"/>
                <w:szCs w:val="24"/>
              </w:rPr>
              <w:t>КОММУНАЛЬНОГО ХОЗЯЙСТВА ПРИМОРСКОГО КРАЯ</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768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2 02 90011 02 0000 150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2 03 02030 02 0000 150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2 03 02040 02 0000 150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r w:rsidRPr="00737527">
              <w:rPr>
                <w:rFonts w:ascii="Times New Roman" w:hAnsi="Times New Roman"/>
                <w:sz w:val="24"/>
                <w:szCs w:val="24"/>
              </w:rPr>
              <w:br w:type="page"/>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2 03 02080 02 0000 150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769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2 02 49999 02 0000 150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АГЕНТСТВО ПО ТАРИФАМ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770</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ДЕПАРТАМЕНТ ИНФОРМАЦИОННОЙ ПОЛИТИКИ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771</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772</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ДЕПАРТАМЕНТ ПО ДЕЛАМ МОЛОДЕЖИ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774</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775</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СТРОИТЕЛЬСТВА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775</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775</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776</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ВЕТЕРИНАРНАЯ ИНСПЕКЦИЯ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776</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ГОСУДАРСТВЕННОГО ФИНАНСОВОГО КОНТРОЛЯ ПРИМОРСКОГО КРАЯ</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778</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ИМУЩЕСТВЕННЫХ И ЗЕМЕЛЬНЫХ ОТНОШЕНИЙ ПРИМОРСКОГО КРАЯ</w:t>
            </w:r>
          </w:p>
        </w:tc>
      </w:tr>
      <w:tr w:rsidR="005A3CB5" w:rsidRPr="00737527" w:rsidTr="00737527">
        <w:trPr>
          <w:cantSplit/>
          <w:trHeight w:val="340"/>
        </w:trPr>
        <w:tc>
          <w:tcPr>
            <w:tcW w:w="1418" w:type="dxa"/>
            <w:shd w:val="clear" w:color="auto" w:fill="FFFFFF"/>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1 11 01020 02 0000 120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737527">
              <w:rPr>
                <w:rFonts w:ascii="Times New Roman" w:hAnsi="Times New Roman"/>
                <w:sz w:val="24"/>
                <w:szCs w:val="24"/>
              </w:rPr>
              <w:br w:type="page"/>
            </w:r>
          </w:p>
        </w:tc>
      </w:tr>
      <w:tr w:rsidR="005A3CB5" w:rsidRPr="00737527" w:rsidTr="00737527">
        <w:trPr>
          <w:cantSplit/>
          <w:trHeight w:val="340"/>
        </w:trPr>
        <w:tc>
          <w:tcPr>
            <w:tcW w:w="1418" w:type="dxa"/>
            <w:tcMar>
              <w:top w:w="0" w:type="dxa"/>
              <w:left w:w="0" w:type="dxa"/>
              <w:bottom w:w="0" w:type="dxa"/>
              <w:right w:w="0" w:type="dxa"/>
            </w:tcMar>
          </w:tcPr>
          <w:p w:rsidR="005A3CB5" w:rsidRPr="00737527" w:rsidRDefault="005A3CB5">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A3CB5" w:rsidRPr="00737527" w:rsidRDefault="005A3CB5" w:rsidP="00737527">
            <w:pPr>
              <w:jc w:val="center"/>
              <w:rPr>
                <w:rFonts w:ascii="Times New Roman" w:hAnsi="Times New Roman"/>
                <w:sz w:val="24"/>
                <w:szCs w:val="24"/>
              </w:rPr>
            </w:pPr>
            <w:r w:rsidRPr="00737527">
              <w:rPr>
                <w:rFonts w:ascii="Times New Roman" w:hAnsi="Times New Roman"/>
                <w:sz w:val="24"/>
                <w:szCs w:val="24"/>
              </w:rPr>
              <w:t>1 11 02082 02 0000 120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A3CB5" w:rsidRPr="00737527" w:rsidRDefault="005A3CB5"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946F48" w:rsidRPr="00737527" w:rsidTr="00737527">
        <w:trPr>
          <w:cantSplit/>
          <w:trHeight w:val="340"/>
        </w:trPr>
        <w:tc>
          <w:tcPr>
            <w:tcW w:w="1418" w:type="dxa"/>
            <w:tcMar>
              <w:top w:w="0" w:type="dxa"/>
              <w:left w:w="0" w:type="dxa"/>
              <w:bottom w:w="0" w:type="dxa"/>
              <w:right w:w="0" w:type="dxa"/>
            </w:tcMar>
          </w:tcPr>
          <w:p w:rsidR="00946F48" w:rsidRPr="00737527" w:rsidRDefault="00946F48">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946F48" w:rsidRPr="00737527" w:rsidRDefault="00946F48" w:rsidP="00737527">
            <w:pPr>
              <w:jc w:val="center"/>
              <w:rPr>
                <w:rFonts w:ascii="Times New Roman" w:hAnsi="Times New Roman"/>
                <w:sz w:val="24"/>
                <w:szCs w:val="24"/>
              </w:rPr>
            </w:pPr>
            <w:r w:rsidRPr="00737527">
              <w:rPr>
                <w:rFonts w:ascii="Times New Roman" w:hAnsi="Times New Roman"/>
                <w:sz w:val="24"/>
                <w:szCs w:val="24"/>
              </w:rPr>
              <w:t>1 11 05012 02 0000 120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46F48" w:rsidRPr="00737527" w:rsidRDefault="00946F48"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EA5335" w:rsidRPr="00737527" w:rsidTr="00737527">
        <w:trPr>
          <w:cantSplit/>
          <w:trHeight w:val="340"/>
        </w:trPr>
        <w:tc>
          <w:tcPr>
            <w:tcW w:w="1418" w:type="dxa"/>
            <w:tcMar>
              <w:top w:w="0" w:type="dxa"/>
              <w:left w:w="0" w:type="dxa"/>
              <w:bottom w:w="0" w:type="dxa"/>
              <w:right w:w="0" w:type="dxa"/>
            </w:tcMar>
          </w:tcPr>
          <w:p w:rsidR="00EA5335" w:rsidRPr="00737527" w:rsidRDefault="00EA5335" w:rsidP="00EA5335">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EA5335" w:rsidRPr="00737527" w:rsidRDefault="00EA5335" w:rsidP="00737527">
            <w:pPr>
              <w:jc w:val="center"/>
              <w:rPr>
                <w:rFonts w:ascii="Times New Roman" w:hAnsi="Times New Roman"/>
                <w:sz w:val="24"/>
                <w:szCs w:val="24"/>
              </w:rPr>
            </w:pPr>
            <w:r w:rsidRPr="00737527">
              <w:rPr>
                <w:rFonts w:ascii="Times New Roman" w:hAnsi="Times New Roman"/>
                <w:sz w:val="24"/>
                <w:szCs w:val="24"/>
              </w:rPr>
              <w:t>1 11 05012 14 0000 120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A5335" w:rsidRPr="00737527" w:rsidRDefault="00EA77F0"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7F3FD9" w:rsidRPr="00737527" w:rsidTr="00737527">
        <w:trPr>
          <w:cantSplit/>
          <w:trHeight w:val="340"/>
        </w:trPr>
        <w:tc>
          <w:tcPr>
            <w:tcW w:w="1418" w:type="dxa"/>
            <w:tcMar>
              <w:top w:w="0" w:type="dxa"/>
              <w:left w:w="0" w:type="dxa"/>
              <w:bottom w:w="0" w:type="dxa"/>
              <w:right w:w="0" w:type="dxa"/>
            </w:tcMar>
          </w:tcPr>
          <w:p w:rsidR="007F3FD9" w:rsidRPr="00737527" w:rsidRDefault="007F3FD9" w:rsidP="007F3FD9">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7F3FD9" w:rsidRPr="00737527" w:rsidRDefault="007F3FD9" w:rsidP="00737527">
            <w:pPr>
              <w:jc w:val="center"/>
              <w:rPr>
                <w:rFonts w:ascii="Times New Roman" w:hAnsi="Times New Roman"/>
                <w:sz w:val="24"/>
                <w:szCs w:val="24"/>
              </w:rPr>
            </w:pPr>
            <w:r w:rsidRPr="00737527">
              <w:rPr>
                <w:rFonts w:ascii="Times New Roman" w:hAnsi="Times New Roman"/>
                <w:sz w:val="24"/>
                <w:szCs w:val="24"/>
              </w:rPr>
              <w:t>1 11 05013 05 0000 120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F3FD9" w:rsidRPr="00737527" w:rsidRDefault="007F3FD9"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1 11 05013 13 0000 120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1 11 05022 02 0000 120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1 11 05032 02 0000 120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1 11 05072 02 0000 120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1 11 05312 02 0000 120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1 11 05312 14 0000 120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1 11 05313 05 0000 120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1 11 05313 13 0000 120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0E278D"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1 11 05322 02 0000 120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1 11 07012 02 0000 120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737527">
              <w:rPr>
                <w:rFonts w:ascii="Times New Roman" w:hAnsi="Times New Roman"/>
                <w:sz w:val="24"/>
                <w:szCs w:val="24"/>
              </w:rPr>
              <w:br w:type="page"/>
            </w:r>
          </w:p>
        </w:tc>
      </w:tr>
      <w:tr w:rsidR="00574FD3" w:rsidRPr="00737527" w:rsidTr="00737527">
        <w:trPr>
          <w:cantSplit/>
          <w:trHeight w:val="340"/>
        </w:trPr>
        <w:tc>
          <w:tcPr>
            <w:tcW w:w="1418" w:type="dxa"/>
            <w:shd w:val="clear" w:color="auto" w:fill="FFFFFF"/>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1 11 08020 02 0000 120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1 11 09042 02 0000 120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4FD3" w:rsidRPr="00737527" w:rsidTr="00737527">
        <w:trPr>
          <w:cantSplit/>
          <w:trHeight w:val="340"/>
        </w:trPr>
        <w:tc>
          <w:tcPr>
            <w:tcW w:w="1418" w:type="dxa"/>
            <w:shd w:val="clear" w:color="auto" w:fill="FFFFFF"/>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1 14 01020 02 0000 410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квартир, находящихся в собственности субъектов Российской Федерации</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1 14 02022 02 0000 410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737527">
              <w:rPr>
                <w:rFonts w:ascii="Times New Roman" w:hAnsi="Times New Roman"/>
                <w:sz w:val="24"/>
                <w:szCs w:val="24"/>
              </w:rPr>
              <w:br w:type="page"/>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1 14 02022 02 0000 440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1 14 02023 02 0000 410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4FD3" w:rsidRPr="00737527" w:rsidTr="00737527">
        <w:trPr>
          <w:cantSplit/>
          <w:trHeight w:val="340"/>
        </w:trPr>
        <w:tc>
          <w:tcPr>
            <w:tcW w:w="1418" w:type="dxa"/>
            <w:shd w:val="clear" w:color="auto" w:fill="FFFFFF"/>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1 14 02023 02 0000 440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737527">
              <w:rPr>
                <w:rFonts w:ascii="Times New Roman" w:hAnsi="Times New Roman"/>
                <w:sz w:val="24"/>
                <w:szCs w:val="24"/>
              </w:rPr>
              <w:br w:type="page"/>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1 14 04020 02 0000 420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1 14 06012 02 0000 430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1 14 06012 14 0000 430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574FD3" w:rsidRPr="00737527" w:rsidTr="00737527">
        <w:trPr>
          <w:cantSplit/>
          <w:trHeight w:val="340"/>
        </w:trPr>
        <w:tc>
          <w:tcPr>
            <w:tcW w:w="1418" w:type="dxa"/>
            <w:tcMar>
              <w:top w:w="0" w:type="dxa"/>
              <w:left w:w="0" w:type="dxa"/>
              <w:bottom w:w="0" w:type="dxa"/>
              <w:right w:w="0" w:type="dxa"/>
            </w:tcMar>
          </w:tcPr>
          <w:p w:rsidR="00574FD3" w:rsidRPr="00737527" w:rsidRDefault="00574FD3" w:rsidP="00574F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574FD3" w:rsidRPr="00737527" w:rsidRDefault="00574FD3" w:rsidP="00737527">
            <w:pPr>
              <w:jc w:val="center"/>
              <w:rPr>
                <w:rFonts w:ascii="Times New Roman" w:hAnsi="Times New Roman"/>
                <w:sz w:val="24"/>
                <w:szCs w:val="24"/>
              </w:rPr>
            </w:pPr>
            <w:r w:rsidRPr="00737527">
              <w:rPr>
                <w:rFonts w:ascii="Times New Roman" w:hAnsi="Times New Roman"/>
                <w:sz w:val="24"/>
                <w:szCs w:val="24"/>
              </w:rPr>
              <w:t>1 14 06013 05 0000 430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574FD3" w:rsidRPr="00737527" w:rsidRDefault="00574F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9B4122" w:rsidRPr="00737527" w:rsidTr="00737527">
        <w:trPr>
          <w:cantSplit/>
          <w:trHeight w:val="340"/>
        </w:trPr>
        <w:tc>
          <w:tcPr>
            <w:tcW w:w="1418" w:type="dxa"/>
            <w:tcMar>
              <w:top w:w="0" w:type="dxa"/>
              <w:left w:w="0" w:type="dxa"/>
              <w:bottom w:w="0" w:type="dxa"/>
              <w:right w:w="0" w:type="dxa"/>
            </w:tcMar>
          </w:tcPr>
          <w:p w:rsidR="009B4122" w:rsidRPr="00737527" w:rsidRDefault="009B4122" w:rsidP="009B4122">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9B4122" w:rsidRPr="00737527" w:rsidRDefault="009B4122" w:rsidP="00737527">
            <w:pPr>
              <w:jc w:val="center"/>
              <w:rPr>
                <w:rFonts w:ascii="Times New Roman" w:hAnsi="Times New Roman"/>
                <w:sz w:val="24"/>
                <w:szCs w:val="24"/>
              </w:rPr>
            </w:pPr>
            <w:r w:rsidRPr="00737527">
              <w:rPr>
                <w:rFonts w:ascii="Times New Roman" w:hAnsi="Times New Roman"/>
                <w:sz w:val="24"/>
                <w:szCs w:val="24"/>
              </w:rPr>
              <w:t>1 14 06013 13 0000 430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122" w:rsidRPr="00737527" w:rsidRDefault="009B4122"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9B4122" w:rsidRPr="00737527" w:rsidTr="00737527">
        <w:trPr>
          <w:cantSplit/>
          <w:trHeight w:val="340"/>
        </w:trPr>
        <w:tc>
          <w:tcPr>
            <w:tcW w:w="1418" w:type="dxa"/>
            <w:tcMar>
              <w:top w:w="0" w:type="dxa"/>
              <w:left w:w="0" w:type="dxa"/>
              <w:bottom w:w="0" w:type="dxa"/>
              <w:right w:w="0" w:type="dxa"/>
            </w:tcMar>
          </w:tcPr>
          <w:p w:rsidR="009B4122" w:rsidRPr="00737527" w:rsidRDefault="009B4122" w:rsidP="009B4122">
            <w:pPr>
              <w:jc w:val="center"/>
              <w:rPr>
                <w:rFonts w:ascii="Times New Roman" w:hAnsi="Times New Roman"/>
                <w:sz w:val="24"/>
                <w:szCs w:val="24"/>
              </w:rPr>
            </w:pPr>
            <w:r w:rsidRPr="00737527">
              <w:rPr>
                <w:rFonts w:ascii="Times New Roman" w:hAnsi="Times New Roman"/>
                <w:sz w:val="24"/>
                <w:szCs w:val="24"/>
              </w:rPr>
              <w:t>779</w:t>
            </w:r>
          </w:p>
        </w:tc>
        <w:tc>
          <w:tcPr>
            <w:tcW w:w="2546" w:type="dxa"/>
            <w:tcBorders>
              <w:right w:val="single" w:sz="4" w:space="0" w:color="auto"/>
            </w:tcBorders>
            <w:tcMar>
              <w:top w:w="0" w:type="dxa"/>
              <w:left w:w="0" w:type="dxa"/>
              <w:bottom w:w="0" w:type="dxa"/>
              <w:right w:w="0" w:type="dxa"/>
            </w:tcMar>
          </w:tcPr>
          <w:p w:rsidR="009B4122" w:rsidRPr="00737527" w:rsidRDefault="009B4122" w:rsidP="00737527">
            <w:pPr>
              <w:jc w:val="center"/>
              <w:rPr>
                <w:rFonts w:ascii="Times New Roman" w:hAnsi="Times New Roman"/>
                <w:sz w:val="24"/>
                <w:szCs w:val="24"/>
              </w:rPr>
            </w:pPr>
            <w:r w:rsidRPr="00737527">
              <w:rPr>
                <w:rFonts w:ascii="Times New Roman" w:hAnsi="Times New Roman"/>
                <w:sz w:val="24"/>
                <w:szCs w:val="24"/>
              </w:rPr>
              <w:t>1 14 06022 02 0000 430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122" w:rsidRPr="00737527" w:rsidRDefault="009B4122"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9B4122" w:rsidRPr="00737527" w:rsidTr="00737527">
        <w:trPr>
          <w:cantSplit/>
          <w:trHeight w:val="340"/>
        </w:trPr>
        <w:tc>
          <w:tcPr>
            <w:tcW w:w="1418" w:type="dxa"/>
            <w:tcMar>
              <w:top w:w="0" w:type="dxa"/>
              <w:left w:w="0" w:type="dxa"/>
              <w:bottom w:w="0" w:type="dxa"/>
              <w:right w:w="0" w:type="dxa"/>
            </w:tcMar>
          </w:tcPr>
          <w:p w:rsidR="009B4122" w:rsidRPr="00737527" w:rsidRDefault="009B4122" w:rsidP="009B4122">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779</w:t>
            </w:r>
          </w:p>
        </w:tc>
        <w:tc>
          <w:tcPr>
            <w:tcW w:w="2546" w:type="dxa"/>
            <w:tcBorders>
              <w:right w:val="single" w:sz="4" w:space="0" w:color="auto"/>
            </w:tcBorders>
            <w:tcMar>
              <w:top w:w="0" w:type="dxa"/>
              <w:left w:w="0" w:type="dxa"/>
              <w:bottom w:w="0" w:type="dxa"/>
              <w:right w:w="0" w:type="dxa"/>
            </w:tcMar>
          </w:tcPr>
          <w:p w:rsidR="009B4122" w:rsidRPr="00737527" w:rsidRDefault="009B4122" w:rsidP="00737527">
            <w:pPr>
              <w:jc w:val="center"/>
              <w:rPr>
                <w:rFonts w:ascii="Times New Roman" w:hAnsi="Times New Roman"/>
                <w:sz w:val="24"/>
                <w:szCs w:val="24"/>
              </w:rPr>
            </w:pPr>
            <w:r w:rsidRPr="00737527">
              <w:rPr>
                <w:rFonts w:ascii="Times New Roman" w:hAnsi="Times New Roman"/>
                <w:sz w:val="24"/>
                <w:szCs w:val="24"/>
              </w:rPr>
              <w:t>1 14 06042 02 0000 430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122" w:rsidRPr="00737527" w:rsidRDefault="009B4122"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9B4122" w:rsidRPr="00737527" w:rsidTr="00737527">
        <w:trPr>
          <w:cantSplit/>
          <w:trHeight w:val="340"/>
        </w:trPr>
        <w:tc>
          <w:tcPr>
            <w:tcW w:w="1418" w:type="dxa"/>
            <w:tcMar>
              <w:top w:w="0" w:type="dxa"/>
              <w:left w:w="0" w:type="dxa"/>
              <w:bottom w:w="0" w:type="dxa"/>
              <w:right w:w="0" w:type="dxa"/>
            </w:tcMar>
          </w:tcPr>
          <w:p w:rsidR="009B4122" w:rsidRPr="00737527" w:rsidRDefault="009B4122" w:rsidP="009B4122">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9B4122" w:rsidRPr="00737527" w:rsidRDefault="009B4122" w:rsidP="00737527">
            <w:pPr>
              <w:jc w:val="center"/>
              <w:rPr>
                <w:rFonts w:ascii="Times New Roman" w:hAnsi="Times New Roman"/>
                <w:sz w:val="24"/>
                <w:szCs w:val="24"/>
              </w:rPr>
            </w:pPr>
            <w:r w:rsidRPr="00737527">
              <w:rPr>
                <w:rFonts w:ascii="Times New Roman" w:hAnsi="Times New Roman"/>
                <w:sz w:val="24"/>
                <w:szCs w:val="24"/>
              </w:rPr>
              <w:t>1 14 06322 02 0000 430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122" w:rsidRPr="00737527" w:rsidRDefault="009B4122"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9B4122" w:rsidRPr="00737527" w:rsidTr="00737527">
        <w:trPr>
          <w:cantSplit/>
          <w:trHeight w:val="340"/>
        </w:trPr>
        <w:tc>
          <w:tcPr>
            <w:tcW w:w="1418" w:type="dxa"/>
            <w:tcMar>
              <w:top w:w="0" w:type="dxa"/>
              <w:left w:w="0" w:type="dxa"/>
              <w:bottom w:w="0" w:type="dxa"/>
              <w:right w:w="0" w:type="dxa"/>
            </w:tcMar>
          </w:tcPr>
          <w:p w:rsidR="009B4122" w:rsidRPr="00737527" w:rsidRDefault="009B4122" w:rsidP="009B4122">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9B4122" w:rsidRPr="00737527" w:rsidRDefault="009B4122" w:rsidP="00737527">
            <w:pPr>
              <w:jc w:val="center"/>
              <w:rPr>
                <w:rFonts w:ascii="Times New Roman" w:hAnsi="Times New Roman"/>
                <w:sz w:val="24"/>
                <w:szCs w:val="24"/>
              </w:rPr>
            </w:pPr>
            <w:r w:rsidRPr="00737527">
              <w:rPr>
                <w:rFonts w:ascii="Times New Roman" w:hAnsi="Times New Roman"/>
                <w:sz w:val="24"/>
                <w:szCs w:val="24"/>
              </w:rPr>
              <w:t>1 16 07090 04 0000 140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122" w:rsidRPr="00737527" w:rsidRDefault="009B4122"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9B4122" w:rsidRPr="00737527" w:rsidTr="00737527">
        <w:trPr>
          <w:cantSplit/>
          <w:trHeight w:val="340"/>
        </w:trPr>
        <w:tc>
          <w:tcPr>
            <w:tcW w:w="1418" w:type="dxa"/>
            <w:tcMar>
              <w:top w:w="0" w:type="dxa"/>
              <w:left w:w="0" w:type="dxa"/>
              <w:bottom w:w="0" w:type="dxa"/>
              <w:right w:w="0" w:type="dxa"/>
            </w:tcMar>
          </w:tcPr>
          <w:p w:rsidR="009B4122" w:rsidRPr="00737527" w:rsidRDefault="009B4122" w:rsidP="009B4122">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9B4122" w:rsidRPr="00737527" w:rsidRDefault="009B4122" w:rsidP="00737527">
            <w:pPr>
              <w:jc w:val="center"/>
              <w:rPr>
                <w:rFonts w:ascii="Times New Roman" w:hAnsi="Times New Roman"/>
                <w:sz w:val="24"/>
                <w:szCs w:val="24"/>
              </w:rPr>
            </w:pPr>
            <w:r w:rsidRPr="00737527">
              <w:rPr>
                <w:rFonts w:ascii="Times New Roman" w:hAnsi="Times New Roman"/>
                <w:sz w:val="24"/>
                <w:szCs w:val="24"/>
              </w:rPr>
              <w:t>1 16 07090 05 0000 140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122" w:rsidRPr="00737527" w:rsidRDefault="009B4122"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1 16 07090 13 0000 140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1 16 07090 14 0000 140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779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1 17 05020 02 0000 180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неналоговые доходы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F77B7A">
            <w:pPr>
              <w:spacing w:after="0"/>
              <w:jc w:val="center"/>
              <w:rPr>
                <w:rFonts w:ascii="Times New Roman" w:hAnsi="Times New Roman"/>
                <w:color w:val="000000"/>
                <w:sz w:val="24"/>
                <w:szCs w:val="24"/>
              </w:rPr>
            </w:pPr>
            <w:r w:rsidRPr="00737527">
              <w:rPr>
                <w:rFonts w:ascii="Times New Roman" w:hAnsi="Times New Roman"/>
                <w:color w:val="000000"/>
                <w:sz w:val="24"/>
                <w:szCs w:val="24"/>
              </w:rPr>
              <w:t>780</w:t>
            </w:r>
          </w:p>
        </w:tc>
        <w:tc>
          <w:tcPr>
            <w:tcW w:w="2546" w:type="dxa"/>
            <w:tcBorders>
              <w:right w:val="single" w:sz="4" w:space="0" w:color="auto"/>
            </w:tcBorders>
            <w:tcMar>
              <w:top w:w="0" w:type="dxa"/>
              <w:left w:w="0" w:type="dxa"/>
              <w:bottom w:w="0" w:type="dxa"/>
              <w:right w:w="0" w:type="dxa"/>
            </w:tcMar>
          </w:tcPr>
          <w:p w:rsidR="004C51D3" w:rsidRPr="00737527" w:rsidRDefault="004C51D3" w:rsidP="00F77B7A">
            <w:pPr>
              <w:spacing w:after="0"/>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АГЕНТСТВО ПО ТУРИЗМУ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783</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АГЕНТСТВО ПО РЫБОЛОВСТВУ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783</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784</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ЭКОНОМИЧЕСКОГО РАЗВИТИЯ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784</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785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1 11 05032 02 0000 120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2 02 35118 02 0000 150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2 02 35120 02 0000 150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УПОЛНОМОЧЕННЫЙ ПО ЗАЩИТЕ ПРАВ ПРЕДПРИНИМАТЕЛЕЙ В ПРИМОРСКОМ КРАЕ</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АГЕНТСТВО ГАЗОСНАБЖЕНИЯ И ЭНЕРГЕТИКИ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ДЕПАРТАМЕНТ ВНУТРЕННЕЙ ПОЛИТИКИ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789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ПРИРОДНЫХ РЕСУРСОВ И ОХРАНЫ ОКРУЖАЮЩЕЙ СРЕДЫ ПРИМОРСКОГО КРАЯ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1 08 07082 01 0000 110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1 08 07262 01 0000 110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1 08 07282 01 0000 110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1 12 02012 01 0000 120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1 12 02102 02 0000 120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1 15 07020 01 0000 140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2 02 35128 02 0000 150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793</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АГЕНТСТВО МЕЖДУНАРОДНОГО СОТРУДНИЧЕСТВА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793</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ЖИЛИЩНАЯ ИНСПЕКЦИЯ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1 08 07400 01 0000 110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ПО РЕГУЛИРОВАНИЮ КОНТРАКТНОЙ СИСТЕМЫ В СФЕРЕ ЗАКУПОК ПРИМОРСКОГО КРАЯ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A811D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1 17 05020 02 0000 180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неналоговые доходы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797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A811D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1 17 05020 02 0000 180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неналоговые доходы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АГЕНТСТВО ПРОЕКТНОГО УПРАВЛЕНИЯ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1 17 05020 02 0000 180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неналоговые доходы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ИНСПЕКЦИЯ ПО ОХРАНЕ ОБЪЕКТОВ КУЛЬТУРНОГО НАСЛЕДИЯ ПРИМОРСКОГО КРАЯ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799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1 17 05020 02 0000 180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неналоговые доходы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УПОЛНОМОЧЕННЫЙ ПО ПРАВАМ РЕБЕНКА В ПРИМОРСКОМ КРАЕ</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805</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КУЛЬТУРЫ И АРХИВНОГО ДЕЛА ПРИМОРСКОГО КРАЯ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A811D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806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F77B7A">
              <w:rPr>
                <w:rFonts w:ascii="Times New Roman" w:hAnsi="Times New Roman"/>
                <w:sz w:val="24"/>
                <w:szCs w:val="24"/>
              </w:rPr>
              <w:t xml:space="preserve">           </w:t>
            </w:r>
            <w:r w:rsidRPr="00737527">
              <w:rPr>
                <w:rFonts w:ascii="Times New Roman" w:hAnsi="Times New Roman"/>
                <w:sz w:val="24"/>
                <w:szCs w:val="24"/>
              </w:rPr>
              <w:t>50 тысяч человек</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2 02 25519 02 0000 150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Субсидия бюджетам субъектов Российской Федерации на поддержку отрасли культуры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806</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2 02 45454 02 0000 150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ЛЕСНОГО ХОЗЯЙСТВА И ОХРАНЫ ОБЪЕКТОВ ЖИВОТНОГО МИРА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1 12 04013 02 0000 120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1 12 04014 02 0000 120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1 12 04015 02 0000 120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1 12 04031 02 0000 120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1 12 04032 02 0000 120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1 12 04033 02 0000 120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1 13 01410 01 0000 130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A811D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2 02 35129 02 0000 150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2 02 35429 02 0000 150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2 02 35430 02 0000 150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2 02 35431 02 0000 150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807</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2 02 45160 02 0000 150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МИНИСТЕРСТВО ПРОМЫШЛЕННОСТИ И ТОРГОВЛИ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1 08 07082 01 0000 110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1 09 06041 02 0000 110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808</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809</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1 08 07142 01 0000 110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ЗАКРЕПЛЯЕМЫЕ ЗА РАЗЛИЧНЫМИ ГЛАВНЫМИ АДМИНИСТРАТОРАМИ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1 08 04010 01 0000 110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spacing w:after="0" w:line="240" w:lineRule="auto"/>
              <w:jc w:val="center"/>
              <w:rPr>
                <w:rFonts w:ascii="Times New Roman" w:hAnsi="Times New Roman"/>
                <w:sz w:val="24"/>
                <w:szCs w:val="24"/>
              </w:rPr>
            </w:pPr>
            <w:r w:rsidRPr="00737527">
              <w:rPr>
                <w:rFonts w:ascii="Times New Roman" w:hAnsi="Times New Roman"/>
                <w:sz w:val="24"/>
                <w:szCs w:val="24"/>
              </w:rPr>
              <w:t>1 08 07160 01 0000 110</w:t>
            </w:r>
          </w:p>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1 08 07300 01 0000 110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1 08 07350 01 0000 110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1 08 07400 01 0000 110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spacing w:after="260"/>
              <w:jc w:val="center"/>
              <w:rPr>
                <w:rFonts w:ascii="Times New Roman" w:hAnsi="Times New Roman"/>
                <w:sz w:val="24"/>
                <w:szCs w:val="24"/>
              </w:rPr>
            </w:pPr>
            <w:r w:rsidRPr="00737527">
              <w:rPr>
                <w:rFonts w:ascii="Times New Roman" w:hAnsi="Times New Roman"/>
                <w:sz w:val="24"/>
                <w:szCs w:val="24"/>
              </w:rPr>
              <w:t>1 11 05032 02 0000 120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1 11 05100 02 0000 120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eastAsia="Times New Roman" w:hAnsi="Times New Roman"/>
                <w:color w:val="000000" w:themeColor="text1"/>
                <w:sz w:val="24"/>
                <w:szCs w:val="24"/>
              </w:rPr>
              <w:t>1 11 05420 02 0000 120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jc w:val="center"/>
              <w:rPr>
                <w:rFonts w:ascii="Times New Roman" w:hAnsi="Times New Roman"/>
                <w:sz w:val="24"/>
                <w:szCs w:val="24"/>
              </w:rPr>
            </w:pPr>
            <w:r w:rsidRPr="00737527">
              <w:rPr>
                <w:rFonts w:ascii="Times New Roman" w:hAnsi="Times New Roman"/>
                <w:sz w:val="24"/>
                <w:szCs w:val="24"/>
              </w:rPr>
              <w:t>1 11 09080 02 0000 120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на землях или земельных участках, государственная собственность на которые не разграничена </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1 13 01072 02 0000 130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1 13 01410 01 0000 130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1 13 01992 02 0000 130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1 13 02040 01 0000 130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1 13 02062 02 0000 130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1 13 02992 02 0000 130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A811D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доходы от компенсации затрат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1 14 03020 02 0000 410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1 14 03020 02 0000 440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1 14 13020 02 0000 410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color w:val="000000" w:themeColor="text1"/>
                <w:sz w:val="24"/>
                <w:szCs w:val="24"/>
              </w:rPr>
              <w:t>1 14 14021 02 0000 410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1 14 14022 02 0000 410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1 14 14021 02 0000 440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1 14 14022 02 0000 440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1 15 03020 02 0000 140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1 16 01052 01 0000 140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1 16 01053 01 0000 140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1 16 01062 01 0000 140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1 16 01063 01 0000 140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1 16 01072 01 0000 140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1 16 01073 01 0000 140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1 16 01082 01 0000 140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1 16 01083 01 0000 140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1 16 01092 01 0000 140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1 16 01093 01 0000 140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1 16 01102 01 0000 140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1 16 01103 01 0000 140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1 16 01112 01 0000 140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1 16 01113 01 0000 140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1 16 01122 01 0000 140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1 16 01123 01 0000 140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1 16 01132 01 0000 140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1 16 01133 01 0000 140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1 16 01142 01 0000 140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1 16 01143 01 0000 140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1 16 01152 01 0000 140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1 16 01153 01 0000 140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spacing w:after="0" w:line="240" w:lineRule="auto"/>
              <w:jc w:val="center"/>
              <w:rPr>
                <w:rFonts w:ascii="Times New Roman" w:hAnsi="Times New Roman"/>
                <w:sz w:val="24"/>
                <w:szCs w:val="24"/>
              </w:rPr>
            </w:pPr>
            <w:r w:rsidRPr="00737527">
              <w:rPr>
                <w:rFonts w:ascii="Times New Roman" w:hAnsi="Times New Roman"/>
                <w:sz w:val="24"/>
                <w:szCs w:val="24"/>
              </w:rPr>
              <w:t>1 16 01156 01 0000 140</w:t>
            </w:r>
          </w:p>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hyperlink r:id="rId7" w:history="1">
              <w:r w:rsidRPr="00737527">
                <w:rPr>
                  <w:rFonts w:ascii="Times New Roman" w:hAnsi="Times New Roman"/>
                  <w:sz w:val="24"/>
                  <w:szCs w:val="24"/>
                </w:rPr>
                <w:t>Главой 15</w:t>
              </w:r>
            </w:hyperlink>
            <w:r w:rsidRPr="00737527">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1 16 01162 01 0000 140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1 16 01163 01 0000 140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1 16 01172 01 0000 140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1 16 01173 01 0000 140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1 16 01182 01 0000 140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1 16 01183 01 0000 140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1 16 01192 01 0000 140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1 16 01193 01 0000 140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spacing w:after="0" w:line="240" w:lineRule="auto"/>
              <w:jc w:val="center"/>
              <w:rPr>
                <w:rFonts w:ascii="Times New Roman" w:hAnsi="Times New Roman"/>
                <w:sz w:val="24"/>
                <w:szCs w:val="24"/>
              </w:rPr>
            </w:pPr>
            <w:r w:rsidRPr="00737527">
              <w:rPr>
                <w:rFonts w:ascii="Times New Roman" w:hAnsi="Times New Roman"/>
                <w:sz w:val="24"/>
                <w:szCs w:val="24"/>
              </w:rPr>
              <w:t>1 16 01200 01 0000 140</w:t>
            </w:r>
          </w:p>
          <w:p w:rsidR="004C51D3" w:rsidRPr="00737527" w:rsidRDefault="004C51D3" w:rsidP="00737527">
            <w:pPr>
              <w:jc w:val="center"/>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hyperlink r:id="rId8" w:history="1">
              <w:r w:rsidRPr="00737527">
                <w:rPr>
                  <w:rFonts w:ascii="Times New Roman" w:hAnsi="Times New Roman"/>
                  <w:sz w:val="24"/>
                  <w:szCs w:val="24"/>
                </w:rPr>
                <w:t>Главой 20</w:t>
              </w:r>
            </w:hyperlink>
            <w:r w:rsidRPr="00737527">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1 16 01202 01 0000 140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1 16 01203 01 0000 140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1 16 01205 01 0000 140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855AE5">
              <w:rPr>
                <w:rFonts w:ascii="Times New Roman" w:hAnsi="Times New Roman"/>
                <w:sz w:val="24"/>
                <w:szCs w:val="24"/>
              </w:rPr>
              <w:t xml:space="preserve">  </w:t>
            </w:r>
            <w:r w:rsidR="00F77B7A">
              <w:rPr>
                <w:rFonts w:ascii="Times New Roman" w:hAnsi="Times New Roman"/>
                <w:sz w:val="24"/>
                <w:szCs w:val="24"/>
              </w:rPr>
              <w:t>Г</w:t>
            </w:r>
            <w:r w:rsidRPr="00737527">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1 16 01212 01 0000 140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lastRenderedPageBreak/>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1 16 01213 01 0000 140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Административные штрафы, установленные </w:t>
            </w:r>
            <w:r w:rsidR="00F77B7A">
              <w:rPr>
                <w:rFonts w:ascii="Times New Roman" w:hAnsi="Times New Roman"/>
                <w:sz w:val="24"/>
                <w:szCs w:val="24"/>
              </w:rPr>
              <w:t xml:space="preserve">  </w:t>
            </w:r>
            <w:r w:rsidRPr="00737527">
              <w:rPr>
                <w:rFonts w:ascii="Times New Roman" w:hAnsi="Times New Roman"/>
                <w:sz w:val="24"/>
                <w:szCs w:val="24"/>
              </w:rPr>
              <w:t>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1 16 01332 01 0000 140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A811D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1 16 01333 01 0000 140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A811D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1 16 02010 02 0000 140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1 16 07010 02 0000 140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1 16 07030 02 0000 140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737527">
              <w:rPr>
                <w:rFonts w:ascii="Times New Roman" w:hAnsi="Times New Roman"/>
                <w:sz w:val="24"/>
                <w:szCs w:val="24"/>
              </w:rPr>
              <w:br w:type="page"/>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1 16 07040 02 0000 140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1 16 07090 02 0000 140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1 16 09030 02 0000 140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1 16 10021 02 0000 140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1 16 10022 02 0000 140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1 16 10056 02 0000 140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1 16 10057 02 0000 140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1 16 10076 02 0000 140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1 16 10077 02 0000 140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1 16 10100 02 0000 140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1 16 10122 01 0000 140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w:t>
            </w:r>
            <w:r w:rsidR="00F77B7A">
              <w:rPr>
                <w:rFonts w:ascii="Times New Roman" w:hAnsi="Times New Roman"/>
                <w:sz w:val="24"/>
                <w:szCs w:val="24"/>
              </w:rPr>
              <w:t xml:space="preserve">     </w:t>
            </w:r>
            <w:r w:rsidRPr="00737527">
              <w:rPr>
                <w:rFonts w:ascii="Times New Roman" w:hAnsi="Times New Roman"/>
                <w:sz w:val="24"/>
                <w:szCs w:val="24"/>
              </w:rPr>
              <w:t>2019 году</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1 16 10123 01 0000 140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1 16 10128 01 0000 140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1 16 11020 01 0000 140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1 16 11063 01 0000 140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1 17 01020 02 0000 180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1 17 05020 02 0000 180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неналоговые доходы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1 18 01210 02 0000 150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1 18 01220 02 0000 150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1 18 02200 02 0000 150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2 01 02010 02 0000 150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2 01 02020 02 0000 150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2 01 02099 02 0000 150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2 02 15001 02 0000 150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2 02 15002 02 0000 150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2 02 15009 02 0000 150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2 02 15399 02 0000 150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spacing w:line="256" w:lineRule="auto"/>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spacing w:line="256" w:lineRule="auto"/>
              <w:jc w:val="center"/>
              <w:rPr>
                <w:rFonts w:ascii="Times New Roman" w:hAnsi="Times New Roman"/>
                <w:sz w:val="24"/>
                <w:szCs w:val="24"/>
              </w:rPr>
            </w:pPr>
            <w:r w:rsidRPr="00737527">
              <w:rPr>
                <w:rFonts w:ascii="Times New Roman" w:hAnsi="Times New Roman"/>
                <w:sz w:val="24"/>
                <w:szCs w:val="24"/>
              </w:rPr>
              <w:t>2 02 15832 02 0000 150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spacing w:line="256" w:lineRule="auto"/>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spacing w:line="256" w:lineRule="auto"/>
              <w:jc w:val="center"/>
              <w:rPr>
                <w:rFonts w:ascii="Times New Roman" w:hAnsi="Times New Roman"/>
                <w:sz w:val="24"/>
                <w:szCs w:val="24"/>
              </w:rPr>
            </w:pPr>
            <w:r w:rsidRPr="00737527">
              <w:rPr>
                <w:rFonts w:ascii="Times New Roman" w:hAnsi="Times New Roman"/>
                <w:sz w:val="24"/>
                <w:szCs w:val="24"/>
              </w:rPr>
              <w:t>2 02 15853 02 0000 150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w:t>
            </w:r>
            <w:r w:rsidR="00A811D7">
              <w:rPr>
                <w:rFonts w:ascii="Times New Roman" w:hAnsi="Times New Roman"/>
                <w:sz w:val="24"/>
                <w:szCs w:val="24"/>
              </w:rPr>
              <w:t xml:space="preserve"> </w:t>
            </w:r>
            <w:r w:rsidRPr="00737527">
              <w:rPr>
                <w:rFonts w:ascii="Times New Roman" w:hAnsi="Times New Roman"/>
                <w:sz w:val="24"/>
                <w:szCs w:val="24"/>
              </w:rPr>
              <w:t>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spacing w:line="252" w:lineRule="auto"/>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spacing w:line="252" w:lineRule="auto"/>
              <w:jc w:val="center"/>
              <w:rPr>
                <w:rFonts w:ascii="Times New Roman" w:hAnsi="Times New Roman"/>
                <w:sz w:val="24"/>
                <w:szCs w:val="24"/>
              </w:rPr>
            </w:pPr>
            <w:r w:rsidRPr="00737527">
              <w:rPr>
                <w:rFonts w:ascii="Times New Roman" w:hAnsi="Times New Roman"/>
                <w:sz w:val="24"/>
                <w:szCs w:val="24"/>
              </w:rPr>
              <w:t>2 02 15855 02 0000 150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spacing w:line="252" w:lineRule="auto"/>
              <w:jc w:val="center"/>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spacing w:line="252" w:lineRule="auto"/>
              <w:jc w:val="center"/>
              <w:rPr>
                <w:rFonts w:ascii="Times New Roman" w:hAnsi="Times New Roman"/>
                <w:sz w:val="24"/>
                <w:szCs w:val="24"/>
              </w:rPr>
            </w:pPr>
            <w:r w:rsidRPr="00737527">
              <w:rPr>
                <w:rFonts w:ascii="Times New Roman" w:hAnsi="Times New Roman"/>
                <w:sz w:val="24"/>
                <w:szCs w:val="24"/>
              </w:rPr>
              <w:t>2 02 15857 02 0000 150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2 02 25007 02 0000 150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2 02 25008 02 0000 150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2 02 25013 02 0000 150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2 02 25021 02 0000 150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2 02 25057 02 0000 150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2 02 25065 02 0000 150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2 02 25078 02 0000 150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2 02 25082 02 0000 150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2 02 25097 02 0000 150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2 02 25113 02 0000 150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w:t>
            </w:r>
            <w:r w:rsidR="00F77B7A">
              <w:rPr>
                <w:rFonts w:ascii="Times New Roman" w:hAnsi="Times New Roman"/>
                <w:sz w:val="24"/>
                <w:szCs w:val="24"/>
              </w:rPr>
              <w:t xml:space="preserve"> </w:t>
            </w:r>
            <w:r w:rsidRPr="00737527">
              <w:rPr>
                <w:rFonts w:ascii="Times New Roman" w:hAnsi="Times New Roman"/>
                <w:sz w:val="24"/>
                <w:szCs w:val="24"/>
              </w:rPr>
              <w:t>либо рабочие поселки, либо поселки городского типа, либо города с населением до 50 тысяч человек</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pStyle w:val="ConsPlusNormal"/>
              <w:spacing w:line="276" w:lineRule="auto"/>
              <w:jc w:val="center"/>
              <w:rPr>
                <w:rFonts w:ascii="Times New Roman" w:hAnsi="Times New Roman" w:cs="Times New Roman"/>
                <w:color w:val="000000" w:themeColor="text1"/>
                <w:sz w:val="24"/>
                <w:szCs w:val="24"/>
                <w:lang w:eastAsia="en-US"/>
              </w:rPr>
            </w:pPr>
            <w:r w:rsidRPr="00737527">
              <w:rPr>
                <w:rFonts w:ascii="Times New Roman" w:hAnsi="Times New Roman" w:cs="Times New Roman"/>
                <w:color w:val="000000" w:themeColor="text1"/>
                <w:sz w:val="24"/>
                <w:szCs w:val="24"/>
                <w:lang w:eastAsia="en-US"/>
              </w:rPr>
              <w:t>2 02 25163 02 0000 150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(обновление) материально-</w:t>
            </w:r>
            <w:r w:rsidR="00F77B7A">
              <w:rPr>
                <w:rFonts w:ascii="Times New Roman" w:hAnsi="Times New Roman"/>
                <w:sz w:val="24"/>
                <w:szCs w:val="24"/>
              </w:rPr>
              <w:t xml:space="preserve"> </w:t>
            </w:r>
            <w:r w:rsidRPr="00737527">
              <w:rPr>
                <w:rFonts w:ascii="Times New Roman" w:hAnsi="Times New Roman"/>
                <w:sz w:val="24"/>
                <w:szCs w:val="24"/>
              </w:rPr>
              <w:t>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2 02 25175 02 0000 150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2 02 25177 02 0000 150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2 02 25178 02 0000 150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2 02 25187 02 0000 150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2 02 25189 02 0000 150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2 02 25219 02 0000 150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на оснащение объектов спортивной инфраструктуры спортивно-</w:t>
            </w:r>
            <w:r w:rsidR="00F77B7A">
              <w:rPr>
                <w:rFonts w:ascii="Times New Roman" w:hAnsi="Times New Roman"/>
                <w:sz w:val="24"/>
                <w:szCs w:val="24"/>
              </w:rPr>
              <w:t xml:space="preserve"> </w:t>
            </w:r>
            <w:r w:rsidRPr="00737527">
              <w:rPr>
                <w:rFonts w:ascii="Times New Roman" w:hAnsi="Times New Roman"/>
                <w:sz w:val="24"/>
                <w:szCs w:val="24"/>
              </w:rPr>
              <w:t>технологическим оборудованием</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2 02 25251 02 0000 150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единовременные компенсационные выплаты учителям, прибывшим (переехавшим) на рабо</w:t>
            </w:r>
            <w:r w:rsidR="00F77B7A">
              <w:rPr>
                <w:rFonts w:ascii="Times New Roman" w:hAnsi="Times New Roman"/>
                <w:sz w:val="24"/>
                <w:szCs w:val="24"/>
              </w:rPr>
              <w:t>ту в сельские населенные пункты</w:t>
            </w:r>
            <w:r w:rsidRPr="00737527">
              <w:rPr>
                <w:rFonts w:ascii="Times New Roman" w:hAnsi="Times New Roman"/>
                <w:sz w:val="24"/>
                <w:szCs w:val="24"/>
              </w:rPr>
              <w:t xml:space="preserve"> либо рабочие поселки, либо поселки городского типа, либо города с населением до 50 тысяч человек</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2 02 25259 02 0000 150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государственную поддержку производства масличных культур</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pStyle w:val="ConsPlusNormal"/>
              <w:spacing w:line="276" w:lineRule="auto"/>
              <w:jc w:val="center"/>
              <w:rPr>
                <w:rFonts w:ascii="Times New Roman" w:hAnsi="Times New Roman" w:cs="Times New Roman"/>
                <w:color w:val="000000" w:themeColor="text1"/>
                <w:sz w:val="24"/>
                <w:szCs w:val="24"/>
                <w:lang w:eastAsia="en-US"/>
              </w:rPr>
            </w:pPr>
            <w:r w:rsidRPr="00737527">
              <w:rPr>
                <w:rFonts w:ascii="Times New Roman" w:hAnsi="Times New Roman" w:cs="Times New Roman"/>
                <w:color w:val="000000" w:themeColor="text1"/>
                <w:sz w:val="24"/>
                <w:szCs w:val="24"/>
                <w:lang w:eastAsia="en-US"/>
              </w:rPr>
              <w:t>2 02 25261 02 0000 150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мероприятия по развитию рынка газомоторного топлива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pStyle w:val="ConsPlusNormal"/>
              <w:spacing w:line="276" w:lineRule="auto"/>
              <w:jc w:val="center"/>
              <w:rPr>
                <w:rFonts w:ascii="Times New Roman" w:hAnsi="Times New Roman" w:cs="Times New Roman"/>
                <w:color w:val="000000" w:themeColor="text1"/>
                <w:sz w:val="24"/>
                <w:szCs w:val="24"/>
                <w:lang w:eastAsia="en-US"/>
              </w:rPr>
            </w:pPr>
            <w:r w:rsidRPr="00737527">
              <w:rPr>
                <w:rFonts w:ascii="Times New Roman" w:hAnsi="Times New Roman" w:cs="Times New Roman"/>
                <w:color w:val="000000" w:themeColor="text1"/>
                <w:sz w:val="24"/>
                <w:szCs w:val="24"/>
                <w:lang w:eastAsia="en-US"/>
              </w:rPr>
              <w:t>2 02 25281 02 0000 150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2 02 25294 02 0000 150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2 02 25299 02 0000 150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2 02 25302 02 0000 150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осуществление ежемесячных выплат на детей</w:t>
            </w:r>
            <w:r w:rsidR="00F77B7A">
              <w:rPr>
                <w:rFonts w:ascii="Times New Roman" w:hAnsi="Times New Roman"/>
                <w:sz w:val="24"/>
                <w:szCs w:val="24"/>
              </w:rPr>
              <w:t xml:space="preserve"> в возрасте от трех до семи </w:t>
            </w:r>
            <w:r w:rsidRPr="00737527">
              <w:rPr>
                <w:rFonts w:ascii="Times New Roman" w:hAnsi="Times New Roman"/>
                <w:sz w:val="24"/>
                <w:szCs w:val="24"/>
              </w:rPr>
              <w:t>лет включительно</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2 02 25304 02 0000 150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2 02 25306 02 0000 150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2 02 25324 02 0000 150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2 02 25325 02 0000 150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jc w:val="center"/>
              <w:rPr>
                <w:rFonts w:ascii="Times New Roman" w:hAnsi="Times New Roman"/>
                <w:color w:val="000000" w:themeColor="text1"/>
                <w:sz w:val="24"/>
                <w:szCs w:val="24"/>
              </w:rPr>
            </w:pPr>
            <w:r w:rsidRPr="00737527">
              <w:rPr>
                <w:rFonts w:ascii="Times New Roman" w:hAnsi="Times New Roman"/>
                <w:sz w:val="24"/>
                <w:szCs w:val="24"/>
              </w:rPr>
              <w:t>2 02 25364 02 0000 150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2 02 25397 02 0000 150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2 02 25404 02 0000 150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2 02 25407 02 0000 150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2 02 25461 02 0000 150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2 02 25466 02 0000 150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2 02 25478 02 0000 150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дополнительных мероприятий в сфере занятости населения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2 02 25495 02 0000 150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2016-2020 годы"</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2 02 25497 02 0000 150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2 02 25508 02 0000 150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2 02 25509 02 0000 150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2 02 25515 02 0000 150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2 02 25517 02 0000 150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2 02 25519 02 0000 150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поддержку отрасли культуры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2 02 25526 02 0000 150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программ формирования современной городской среды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обеспечение устойчивого развития сельских территорий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2 02 25576 02 0000 150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2 02 25586 02 0000 150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обеспечение профилактики развития сердечно-сосудистых заболеваний и сердечно-</w:t>
            </w:r>
            <w:r w:rsidR="00F77B7A">
              <w:rPr>
                <w:rFonts w:ascii="Times New Roman" w:hAnsi="Times New Roman"/>
                <w:sz w:val="24"/>
                <w:szCs w:val="24"/>
              </w:rPr>
              <w:t xml:space="preserve"> </w:t>
            </w:r>
            <w:r w:rsidRPr="00737527">
              <w:rPr>
                <w:rFonts w:ascii="Times New Roman" w:hAnsi="Times New Roman"/>
                <w:sz w:val="24"/>
                <w:szCs w:val="24"/>
              </w:rPr>
              <w:t>сосудистых осложнений у пациентов высокого риска, находящихся на диспансерном наблюдении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2 02 27111 02 0000 150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2 02 27112 02 0000 150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2 02 27121 02 0000 150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2 02 27139 02 0000 150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2 02 27227 02 0000 150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2 02 27233 02 0000 150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2 02 27246 02 0000 150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2 02 27372 02 0000 150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2 02 27384 02 0000 150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2 02 27386 02 0000 150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2 02 27456 02 0000 150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2 02 27567 02 0000 150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2 02 27576 02 0000 150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2 02 29000 02 0000 150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за счет средств резервного фонда Президента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2 02 29001 02 0000 150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2 02 29900 02 0000 150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из бюджета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2 02 29998 02 0000 150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2 02 29999 02 0000 150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субсидии бюджетам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2 02 35067 02 0000 150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2 02 35090 02 0000 150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2 02 35134 02 0000 150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w:t>
            </w:r>
            <w:r w:rsidR="00F77B7A">
              <w:rPr>
                <w:rFonts w:ascii="Times New Roman" w:hAnsi="Times New Roman"/>
                <w:sz w:val="24"/>
                <w:szCs w:val="24"/>
              </w:rPr>
              <w:t xml:space="preserve">     </w:t>
            </w:r>
            <w:r w:rsidRPr="00737527">
              <w:rPr>
                <w:rFonts w:ascii="Times New Roman" w:hAnsi="Times New Roman"/>
                <w:sz w:val="24"/>
                <w:szCs w:val="24"/>
              </w:rPr>
              <w:t>войны 1941-1945 годов"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2 02 35176 02 0000 150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2 02 35194 02 0000 150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2 02 35429 02 0000 150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2 02 35431 02 0000 150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2 02 35432 02 0000 150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2 02 35469 02 0000 150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jc w:val="center"/>
              <w:rPr>
                <w:rFonts w:ascii="Times New Roman" w:hAnsi="Times New Roman"/>
                <w:color w:val="000000" w:themeColor="text1"/>
                <w:sz w:val="24"/>
                <w:szCs w:val="24"/>
              </w:rPr>
            </w:pPr>
            <w:r w:rsidRPr="00737527">
              <w:rPr>
                <w:rFonts w:ascii="Times New Roman" w:hAnsi="Times New Roman"/>
                <w:sz w:val="24"/>
                <w:szCs w:val="24"/>
              </w:rPr>
              <w:t>2 02 35485 02 0000 150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pStyle w:val="ConsPlusNormal"/>
              <w:spacing w:line="276" w:lineRule="auto"/>
              <w:jc w:val="center"/>
              <w:rPr>
                <w:rFonts w:ascii="Times New Roman" w:hAnsi="Times New Roman" w:cs="Times New Roman"/>
                <w:color w:val="000000" w:themeColor="text1"/>
                <w:sz w:val="24"/>
                <w:szCs w:val="24"/>
                <w:lang w:eastAsia="en-US"/>
              </w:rPr>
            </w:pPr>
            <w:r w:rsidRPr="00737527">
              <w:rPr>
                <w:rFonts w:ascii="Times New Roman" w:hAnsi="Times New Roman" w:cs="Times New Roman"/>
                <w:color w:val="000000" w:themeColor="text1"/>
                <w:sz w:val="24"/>
                <w:szCs w:val="24"/>
                <w:lang w:eastAsia="en-US"/>
              </w:rPr>
              <w:t>2 02 35502 02 0000 150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pStyle w:val="ConsPlusNormal"/>
              <w:spacing w:line="276" w:lineRule="auto"/>
              <w:jc w:val="center"/>
              <w:rPr>
                <w:rFonts w:ascii="Times New Roman" w:hAnsi="Times New Roman" w:cs="Times New Roman"/>
                <w:color w:val="000000" w:themeColor="text1"/>
                <w:sz w:val="24"/>
                <w:szCs w:val="24"/>
                <w:lang w:eastAsia="en-US"/>
              </w:rPr>
            </w:pPr>
            <w:r w:rsidRPr="00737527">
              <w:rPr>
                <w:rFonts w:ascii="Times New Roman" w:hAnsi="Times New Roman" w:cs="Times New Roman"/>
                <w:color w:val="000000" w:themeColor="text1"/>
                <w:sz w:val="24"/>
                <w:szCs w:val="24"/>
                <w:lang w:eastAsia="en-US"/>
              </w:rPr>
              <w:t>2 02 35508 02 0000 150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2 02 35900 02 0000 150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Единая субвенция бюджетам субъектов Российской Федерации и бюджету г. Байконура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2 02 35930 02 0000 150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Субвенции бюджетам субъектов Российской Федерации на государственную регистрацию актов гражданского состояния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2 02 39999 02 0000 150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субвенции бюджетам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2 02 43046 02 0000 150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2 02 43893 02 0000 150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pStyle w:val="ConsPlusNormal"/>
              <w:spacing w:line="276" w:lineRule="auto"/>
              <w:jc w:val="center"/>
              <w:rPr>
                <w:rFonts w:ascii="Times New Roman" w:hAnsi="Times New Roman" w:cs="Times New Roman"/>
                <w:color w:val="000000" w:themeColor="text1"/>
                <w:sz w:val="24"/>
                <w:szCs w:val="24"/>
                <w:lang w:eastAsia="en-US"/>
              </w:rPr>
            </w:pPr>
            <w:r w:rsidRPr="00737527">
              <w:rPr>
                <w:rFonts w:ascii="Times New Roman" w:hAnsi="Times New Roman" w:cs="Times New Roman"/>
                <w:color w:val="000000" w:themeColor="text1"/>
                <w:sz w:val="24"/>
                <w:szCs w:val="24"/>
                <w:lang w:eastAsia="en-US"/>
              </w:rPr>
              <w:t>2 02 45109 02 0000 150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2 02 45159 02 0000 150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2 02 45160 02 0000 150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2 02 45198 02 0000 150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2 02 45248 02 0000 150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2 02 45268 02 0000 150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2 02 45293 02 0000 150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2 02 45296 02 0000 150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2 02 45303 02 0000 150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2 02 45323 02 0000 150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2 02 45326 02 0000 150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2 02 45389 02 0000 150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2 02 45393 02 0000 150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2 02 45418 02 0000 150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2 02 45424 02 0000 150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2 02 45425 02 0000 150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2 02 45464 02 0000 150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2 02 45468 02 0000 150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2 02 45477 02 0000 150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2 02 45479 02 0000 150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2 02 45505 02 0000 150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2 02 45550 02 0000 150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2 02 45585 02 0000 150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F77B7A">
              <w:rPr>
                <w:rFonts w:ascii="Times New Roman" w:hAnsi="Times New Roman"/>
                <w:sz w:val="24"/>
                <w:szCs w:val="24"/>
              </w:rPr>
              <w:t xml:space="preserve"> </w:t>
            </w:r>
            <w:r w:rsidRPr="00737527">
              <w:rPr>
                <w:rFonts w:ascii="Times New Roman" w:hAnsi="Times New Roman"/>
                <w:sz w:val="24"/>
                <w:szCs w:val="24"/>
              </w:rPr>
              <w:t>телекоммуникационной инфраструктуры объектов общеобразовательных организаций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2 02 49000 02 0000 150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2 02 49001 02 0000 150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2 02 49900 02 0000 150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2 02 49999 02 0000 150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межбюджетные трансферты, передаваемые бюджетам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2 02 90052 02 0000 150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2 02 90071 02 0000 150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2 02 90074 02 0000 150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2 02 90102 02 0000 150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2 03 02010 02 0000 150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2 03 02020 02 0000 150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2 03 02030 02 0000 150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2 03 02040 02 0000 150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2 03 02080 02 0000 150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2 03 02099 02 0000 150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2 04 02010 02 0000 150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2 04 02020 02 0000 150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2 04 02030 02 0000 150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2 04 02040 02 0000 150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2 04 02099 02 0000 150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2 07 02010 02 0000 150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2 07 02020 02 0000 150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2 07 02030 02 0000 150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поступления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hAnsi="Times New Roman"/>
                <w:sz w:val="24"/>
                <w:szCs w:val="24"/>
              </w:rPr>
              <w:t>2 07 10020 02 0000 180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Прочие безвозмездные неденежные поступления в бюджеты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2 18 02000 02 0000 150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2 18 02010 02 0000 150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2 18 02020 02 0000 150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2 18 02030 02 0000 150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2 18 20112 02 0000 150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2 18 25008 02 0000 150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2 18 25013 02 0000 150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2 18 25015 02 0000 150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2 18 25018 02 0000 150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2 18 25021 02 0000 150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2 18 25022 02 0000 150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2 18 25057 02 0000 150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2 18 25064 02 0000 150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2 18 25081 02 0000 150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2 18 25098 02 0000 150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2 18 25105 02 0000 150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p w:rsidR="004C51D3" w:rsidRPr="00737527" w:rsidRDefault="004C51D3" w:rsidP="004C51D3">
            <w:pPr>
              <w:jc w:val="center"/>
              <w:outlineLvl w:val="0"/>
              <w:rPr>
                <w:rFonts w:ascii="Times New Roman" w:hAnsi="Times New Roman"/>
                <w:color w:val="000000"/>
                <w:sz w:val="24"/>
                <w:szCs w:val="24"/>
              </w:rPr>
            </w:pP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2 18 25113 02 0000 150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2 18 25114 02 0000 150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2 18 25115 02 0000 150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F77B7A">
              <w:rPr>
                <w:rFonts w:ascii="Times New Roman" w:hAnsi="Times New Roman"/>
                <w:sz w:val="24"/>
                <w:szCs w:val="24"/>
              </w:rPr>
              <w:t>яч</w:t>
            </w:r>
            <w:r w:rsidRPr="00737527">
              <w:rPr>
                <w:rFonts w:ascii="Times New Roman" w:hAnsi="Times New Roman"/>
                <w:sz w:val="24"/>
                <w:szCs w:val="24"/>
              </w:rPr>
              <w:t xml:space="preserve"> человек,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2 18 25159 02 0000 150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субсидий на создание дополнительных мест для детей в возрасте от </w:t>
            </w:r>
            <w:r w:rsidR="00F77B7A">
              <w:rPr>
                <w:rFonts w:ascii="Times New Roman" w:hAnsi="Times New Roman"/>
                <w:sz w:val="24"/>
                <w:szCs w:val="24"/>
              </w:rPr>
              <w:t xml:space="preserve">        </w:t>
            </w:r>
            <w:r w:rsidRPr="00737527">
              <w:rPr>
                <w:rFonts w:ascii="Times New Roman" w:hAnsi="Times New Roman"/>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2 18 25162 02 0000 150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F77B7A">
              <w:rPr>
                <w:rFonts w:ascii="Times New Roman" w:hAnsi="Times New Roman"/>
                <w:sz w:val="24"/>
                <w:szCs w:val="24"/>
              </w:rPr>
              <w:t xml:space="preserve"> </w:t>
            </w:r>
            <w:r w:rsidRPr="00737527">
              <w:rPr>
                <w:rFonts w:ascii="Times New Roman" w:hAnsi="Times New Roman"/>
                <w:sz w:val="24"/>
                <w:szCs w:val="24"/>
              </w:rPr>
              <w:t>санитарную помощь,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2 18 25175 02 0000 150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2 18 25177 02 0000 150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2 18 25187 02 0000 150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2 18 25189 02 0000 150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2 18 25195 02 0000 150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2 18 25210 02 0000 150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2 18 25214 02 0000 150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2 18 25219 02 0000 150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w:t>
            </w:r>
            <w:r w:rsidR="00F77B7A">
              <w:rPr>
                <w:rFonts w:ascii="Times New Roman" w:hAnsi="Times New Roman"/>
                <w:sz w:val="24"/>
                <w:szCs w:val="24"/>
              </w:rPr>
              <w:t xml:space="preserve"> </w:t>
            </w:r>
            <w:r w:rsidRPr="00737527">
              <w:rPr>
                <w:rFonts w:ascii="Times New Roman" w:hAnsi="Times New Roman"/>
                <w:sz w:val="24"/>
                <w:szCs w:val="24"/>
              </w:rPr>
              <w:t>технологическим оборудованием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субсидий на создание дополнительных мест для детей в возрасте от 1,5 до </w:t>
            </w:r>
            <w:r w:rsidR="00F77B7A">
              <w:rPr>
                <w:rFonts w:ascii="Times New Roman" w:hAnsi="Times New Roman"/>
                <w:sz w:val="24"/>
                <w:szCs w:val="24"/>
              </w:rPr>
              <w:t xml:space="preserve"> </w:t>
            </w:r>
            <w:r w:rsidRPr="00737527">
              <w:rPr>
                <w:rFonts w:ascii="Times New Roman" w:hAnsi="Times New Roman"/>
                <w:sz w:val="24"/>
                <w:szCs w:val="24"/>
              </w:rPr>
              <w:t>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2 18 25236 02 0000 150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F77B7A">
              <w:rPr>
                <w:rFonts w:ascii="Times New Roman" w:hAnsi="Times New Roman"/>
                <w:sz w:val="24"/>
                <w:szCs w:val="24"/>
              </w:rPr>
              <w:t xml:space="preserve">  </w:t>
            </w:r>
            <w:r w:rsidRPr="00737527">
              <w:rPr>
                <w:rFonts w:ascii="Times New Roman" w:hAnsi="Times New Roman"/>
                <w:sz w:val="24"/>
                <w:szCs w:val="24"/>
              </w:rPr>
              <w:t>(2014-2020 годы)"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2 18 25242 02 0000 150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2 18 25247 02 0000 150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2 18 25297 02 0000 150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2 18 25299 02 0000 150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2 18 25411 02 0000 150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2 18 25412 02 0000 150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2 18 25436 02 0000 150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w:t>
            </w:r>
            <w:r w:rsidR="00F77B7A">
              <w:rPr>
                <w:rFonts w:ascii="Times New Roman" w:hAnsi="Times New Roman"/>
                <w:sz w:val="24"/>
                <w:szCs w:val="24"/>
              </w:rPr>
              <w:t xml:space="preserve"> </w:t>
            </w:r>
            <w:r w:rsidRPr="00737527">
              <w:rPr>
                <w:rFonts w:ascii="Times New Roman" w:hAnsi="Times New Roman"/>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2 18 25451 02 0000 150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2 18 25452 02 0000 150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2 18 25456 02 0000 150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2 18 25466 02 0000 150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w:t>
            </w:r>
            <w:r w:rsidR="00F77B7A">
              <w:rPr>
                <w:rFonts w:ascii="Times New Roman" w:hAnsi="Times New Roman"/>
                <w:sz w:val="24"/>
                <w:szCs w:val="24"/>
              </w:rPr>
              <w:t xml:space="preserve"> </w:t>
            </w:r>
            <w:r w:rsidRPr="00737527">
              <w:rPr>
                <w:rFonts w:ascii="Times New Roman" w:hAnsi="Times New Roman"/>
                <w:sz w:val="24"/>
                <w:szCs w:val="24"/>
              </w:rPr>
              <w:t xml:space="preserve">технической базы муниципальных театров в населенных пунктах с численностью населения до </w:t>
            </w:r>
            <w:r w:rsidR="00F77B7A">
              <w:rPr>
                <w:rFonts w:ascii="Times New Roman" w:hAnsi="Times New Roman"/>
                <w:sz w:val="24"/>
                <w:szCs w:val="24"/>
              </w:rPr>
              <w:t xml:space="preserve">  </w:t>
            </w:r>
            <w:r w:rsidRPr="00737527">
              <w:rPr>
                <w:rFonts w:ascii="Times New Roman" w:hAnsi="Times New Roman"/>
                <w:sz w:val="24"/>
                <w:szCs w:val="24"/>
              </w:rPr>
              <w:t>300 тысяч человек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2 18 25477 02 0000 150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2 18 25487 02 0000 150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2 18 25490 02 0000 150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2 18 25491 02 0000 150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создание новых мест дополнительного образования детей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2 18 25495 02 0000 150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2 18 25499 02 0000 150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2 18 25509 02 0000 150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color w:val="000000"/>
                <w:sz w:val="24"/>
                <w:szCs w:val="24"/>
              </w:rPr>
            </w:pPr>
            <w:r w:rsidRPr="00737527">
              <w:rPr>
                <w:rFonts w:ascii="Times New Roman" w:hAnsi="Times New Roman"/>
                <w:color w:val="000000"/>
                <w:sz w:val="24"/>
                <w:szCs w:val="24"/>
              </w:rPr>
              <w:t>2 18 25511 02 0000 150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2 18 25515 02 0000 150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2 18 25517 02 0000 150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2 18 25519 02 0000 150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2 18 25525 02 0000 150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w:t>
            </w:r>
            <w:r w:rsidR="00F77B7A">
              <w:rPr>
                <w:rFonts w:ascii="Times New Roman" w:hAnsi="Times New Roman"/>
                <w:sz w:val="24"/>
                <w:szCs w:val="24"/>
              </w:rPr>
              <w:t xml:space="preserve"> </w:t>
            </w:r>
            <w:r w:rsidRPr="00737527">
              <w:rPr>
                <w:rFonts w:ascii="Times New Roman" w:hAnsi="Times New Roman"/>
                <w:sz w:val="24"/>
                <w:szCs w:val="24"/>
              </w:rPr>
              <w:t>экономического развития наукоградов Российской Федерации, способствующих развитию научно- 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2 18 25526 02 0000 150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2 18 25545 02 0000 150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2 18 25558 02 0000 150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F77B7A">
              <w:rPr>
                <w:rFonts w:ascii="Times New Roman" w:hAnsi="Times New Roman"/>
                <w:sz w:val="24"/>
                <w:szCs w:val="24"/>
              </w:rPr>
              <w:t xml:space="preserve">             </w:t>
            </w:r>
            <w:r w:rsidRPr="00737527">
              <w:rPr>
                <w:rFonts w:ascii="Times New Roman" w:hAnsi="Times New Roman"/>
                <w:sz w:val="24"/>
                <w:szCs w:val="24"/>
              </w:rPr>
              <w:t>300 тысяч человек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2 18 25566 02 0000 150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2 18 25567 02 0000 150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2 18 25640 02 0000 150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2 18 25675 02 0000 150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2 18 25681 02 0000 150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2 18 25702 02 0000 150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2 18 25703 02 0000 150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2 18 25704 02 0000 150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2 18 25710 02 0000 150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2 18 27016 02 0000 150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2 18 27112 02 0000 150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2 18 27121 02 0000 150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2 18 27139 02 0000 150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2 18 27217 02 0000 150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2 18 27227 02 0000 150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2 18 27233 02 0000 150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2 18 27246 02 0000 150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2 18 27384 02 0000 150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2 18 27386 02 0000 150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2 18 27456 02 0000 150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2 18 27567 02 0000 150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2 18 29999 02 0000 150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2 18 35067 02 0000 150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2 18 35090 02 0000 150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2 18 35118 02 0000 150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w:t>
            </w:r>
            <w:r w:rsidR="00F77B7A">
              <w:rPr>
                <w:rFonts w:ascii="Times New Roman" w:hAnsi="Times New Roman"/>
                <w:sz w:val="24"/>
                <w:szCs w:val="24"/>
              </w:rPr>
              <w:t xml:space="preserve">      </w:t>
            </w:r>
            <w:r w:rsidRPr="00737527">
              <w:rPr>
                <w:rFonts w:ascii="Times New Roman" w:hAnsi="Times New Roman"/>
                <w:sz w:val="24"/>
                <w:szCs w:val="24"/>
              </w:rPr>
              <w:t>войны 1941-1945 годов"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2 18 35135 02 0000 150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2 18 35176 02 0000 150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2 18 35220 02 0000 150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2 18 35240 02 0000 150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737527">
              <w:rPr>
                <w:rFonts w:ascii="Times New Roman" w:hAnsi="Times New Roman"/>
                <w:sz w:val="24"/>
                <w:szCs w:val="24"/>
              </w:rPr>
              <w:br w:type="page"/>
            </w:r>
            <w:r w:rsidRPr="00737527">
              <w:rPr>
                <w:rFonts w:ascii="Times New Roman" w:hAnsi="Times New Roman"/>
                <w:sz w:val="24"/>
                <w:szCs w:val="24"/>
              </w:rPr>
              <w:br w:type="page"/>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2 18 35250 02 0000 150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2 18 35260 02 0000 150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sz w:val="24"/>
                <w:szCs w:val="24"/>
              </w:rPr>
            </w:pPr>
            <w:r w:rsidRPr="00737527">
              <w:rPr>
                <w:rFonts w:ascii="Times New Roman" w:hAnsi="Times New Roman"/>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2 18 35270 02 0000 150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2 18 35280 02 0000 150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r w:rsidRPr="00737527">
              <w:rPr>
                <w:rFonts w:ascii="Times New Roman" w:hAnsi="Times New Roman"/>
                <w:sz w:val="24"/>
                <w:szCs w:val="24"/>
              </w:rPr>
              <w:br w:type="page"/>
            </w:r>
            <w:r w:rsidRPr="00737527">
              <w:rPr>
                <w:rFonts w:ascii="Times New Roman" w:hAnsi="Times New Roman"/>
                <w:sz w:val="24"/>
                <w:szCs w:val="24"/>
              </w:rPr>
              <w:br w:type="page"/>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2 18 35290 02 0000 150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w:t>
            </w:r>
            <w:r w:rsidR="00F77B7A">
              <w:rPr>
                <w:rFonts w:ascii="Times New Roman" w:hAnsi="Times New Roman"/>
                <w:sz w:val="24"/>
                <w:szCs w:val="24"/>
              </w:rPr>
              <w:t xml:space="preserve">    </w:t>
            </w:r>
            <w:r w:rsidRPr="00737527">
              <w:rPr>
                <w:rFonts w:ascii="Times New Roman" w:hAnsi="Times New Roman"/>
                <w:sz w:val="24"/>
                <w:szCs w:val="24"/>
              </w:rPr>
              <w:t>1991 года № 1032-</w:t>
            </w:r>
            <w:r w:rsidR="00F77B7A">
              <w:rPr>
                <w:rFonts w:ascii="Times New Roman" w:hAnsi="Times New Roman"/>
                <w:sz w:val="24"/>
                <w:szCs w:val="24"/>
              </w:rPr>
              <w:t>1</w:t>
            </w:r>
            <w:r w:rsidRPr="00737527">
              <w:rPr>
                <w:rFonts w:ascii="Times New Roman" w:hAnsi="Times New Roman"/>
                <w:sz w:val="24"/>
                <w:szCs w:val="24"/>
              </w:rPr>
              <w:t xml:space="preserve"> "О занятости населения 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2 18 35380 02 0000 150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w:t>
            </w:r>
            <w:r w:rsidR="00F77B7A">
              <w:rPr>
                <w:rFonts w:ascii="Times New Roman" w:hAnsi="Times New Roman"/>
                <w:sz w:val="24"/>
                <w:szCs w:val="24"/>
              </w:rPr>
              <w:t xml:space="preserve">   </w:t>
            </w:r>
            <w:r w:rsidRPr="00737527">
              <w:rPr>
                <w:rFonts w:ascii="Times New Roman" w:hAnsi="Times New Roman"/>
                <w:sz w:val="24"/>
                <w:szCs w:val="24"/>
              </w:rPr>
              <w:t>1995 года № 81-ФЗ "О государственных пособиях гражданам, имеющим детей"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2 18 35429 02 0000 150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2 18 35430 02 0000 150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2 18 35431 02 0000 150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2 18 35432 02 0000 150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2 18 35460 02 0000 150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2 18 35462 02 0000 150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2 18 35485 02 0000 150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2 18 35541 02 0000 150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2 18 35542 02 0000 150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2 18 35543 02 0000 150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2 18 35544 02 0000 150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2 18 35573 02 0000 150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2 18 35701 02 0000 150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2 18 35930 02 0000 150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2 18 39999 02 0000 150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2 18 43046 02 0000 150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2 18 43893 02 0000 150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2 18 45058 02 0000 150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2 18 45089 02 0000 150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2 18 45091 02 0000 150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2 18 45104 02 0000 150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2 18 45106 02 0000 150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2 18 45144 02 0000 150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w:t>
            </w:r>
            <w:r w:rsidR="00A811D7">
              <w:rPr>
                <w:rFonts w:ascii="Times New Roman" w:hAnsi="Times New Roman"/>
                <w:sz w:val="24"/>
                <w:szCs w:val="24"/>
              </w:rPr>
              <w:t xml:space="preserve"> </w:t>
            </w:r>
            <w:r w:rsidRPr="00737527">
              <w:rPr>
                <w:rFonts w:ascii="Times New Roman" w:hAnsi="Times New Roman"/>
                <w:sz w:val="24"/>
                <w:szCs w:val="24"/>
              </w:rPr>
              <w:t>Петербурга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2 18 45151 02 0000 150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2 18 45158 02 0000 150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2 18 45159 02 0000 150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2 18 45163 02 0000 150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2 18 45179 02 0000 150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2 18 45191 02 0000 150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2 18 45192 02 0000 150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2 18 45196 02 0000 150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2 18 45216 02 0000 150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2 18 45224 02 0000 150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2 18 45248 02 0000 150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2 18 45249 02 0000 150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jc w:val="center"/>
              <w:rPr>
                <w:rFonts w:ascii="Times New Roman" w:hAnsi="Times New Roman"/>
                <w:color w:val="000000" w:themeColor="text1"/>
                <w:sz w:val="24"/>
                <w:szCs w:val="24"/>
              </w:rPr>
            </w:pPr>
            <w:r w:rsidRPr="00737527">
              <w:rPr>
                <w:rFonts w:ascii="Times New Roman" w:hAnsi="Times New Roman"/>
                <w:color w:val="000000"/>
                <w:sz w:val="24"/>
                <w:szCs w:val="24"/>
              </w:rPr>
              <w:t>2 18 45268 02 0000 150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2 18 45291 02 0000 150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2 18 45293 02 0000 150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2 18 45294 02 0000 150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2 18 45296 02 0000 150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2 18 45383 02 0000 150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2 18 45389 02 0000 150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2 18 45393 02 0000 150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2 18 45394 02 0000 150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2 18 45399 02 0000 150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2 18 45421 02 0000 150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2 18 45424 02 0000 150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2 18 45425 02 0000 150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2 18 45426 02 0000 150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2 18 45457 02 0000 150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2 18 45464 02 0000 150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2 18 45465 02 0000 150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77B7A">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сентябре 2016 года,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2 18 45477 02 0000 150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2 18 45479 02 0000 150</w:t>
            </w:r>
            <w:r w:rsidRPr="00737527">
              <w:rPr>
                <w:rFonts w:ascii="Times New Roman" w:hAnsi="Times New Roman"/>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2 18 45480 02 0000 150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2 18 45505 02 0000 150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4C51D3" w:rsidRPr="00737527" w:rsidTr="00737527">
        <w:tblPrEx>
          <w:tblLook w:val="04A0" w:firstRow="1" w:lastRow="0" w:firstColumn="1" w:lastColumn="0" w:noHBand="0" w:noVBand="1"/>
        </w:tblPrEx>
        <w:trPr>
          <w:cantSplit/>
          <w:trHeight w:val="340"/>
        </w:trPr>
        <w:tc>
          <w:tcPr>
            <w:tcW w:w="1418" w:type="dxa"/>
            <w:tcMar>
              <w:top w:w="0" w:type="dxa"/>
              <w:left w:w="0" w:type="dxa"/>
              <w:bottom w:w="0" w:type="dxa"/>
              <w:right w:w="0" w:type="dxa"/>
            </w:tcMar>
            <w:hideMark/>
          </w:tcPr>
          <w:p w:rsidR="004C51D3" w:rsidRPr="00737527" w:rsidRDefault="004C51D3" w:rsidP="004C51D3">
            <w:pPr>
              <w:spacing w:line="256" w:lineRule="auto"/>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hideMark/>
          </w:tcPr>
          <w:p w:rsidR="004C51D3" w:rsidRPr="00737527" w:rsidRDefault="004C51D3" w:rsidP="00737527">
            <w:pPr>
              <w:spacing w:line="256" w:lineRule="auto"/>
              <w:jc w:val="center"/>
              <w:outlineLvl w:val="0"/>
              <w:rPr>
                <w:rFonts w:ascii="Times New Roman" w:hAnsi="Times New Roman"/>
                <w:sz w:val="24"/>
                <w:szCs w:val="24"/>
              </w:rPr>
            </w:pPr>
            <w:r w:rsidRPr="00737527">
              <w:rPr>
                <w:rFonts w:ascii="Times New Roman" w:hAnsi="Times New Roman"/>
                <w:sz w:val="24"/>
                <w:szCs w:val="24"/>
              </w:rPr>
              <w:t>2 18 45550 02 0000 150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2 18 45569 02 0000 150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2 18 45585 02 0000 150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2 18 45604 02 0000 150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2 18 45608 02 0000 150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2 18 45645 02 0000 150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w:t>
            </w:r>
            <w:r w:rsidR="00F77B7A">
              <w:rPr>
                <w:rFonts w:ascii="Times New Roman" w:hAnsi="Times New Roman"/>
                <w:sz w:val="24"/>
                <w:szCs w:val="24"/>
              </w:rPr>
              <w:t xml:space="preserve"> </w:t>
            </w:r>
            <w:r w:rsidRPr="00737527">
              <w:rPr>
                <w:rFonts w:ascii="Times New Roman" w:hAnsi="Times New Roman"/>
                <w:sz w:val="24"/>
                <w:szCs w:val="24"/>
              </w:rPr>
              <w:t>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2 18 45658 02 0000 150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2 18 45661 02 0000 150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w:t>
            </w:r>
            <w:r w:rsidR="00F77B7A">
              <w:rPr>
                <w:rFonts w:ascii="Times New Roman" w:hAnsi="Times New Roman"/>
                <w:sz w:val="24"/>
                <w:szCs w:val="24"/>
              </w:rPr>
              <w:t xml:space="preserve">     </w:t>
            </w:r>
            <w:r w:rsidRPr="00737527">
              <w:rPr>
                <w:rFonts w:ascii="Times New Roman" w:hAnsi="Times New Roman"/>
                <w:sz w:val="24"/>
                <w:szCs w:val="24"/>
              </w:rPr>
              <w:t>2000 человек за счет средств резервного фонда Правительства Российской Федерации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2 18 45678 02 0000 150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2 18 45680 02 0000 150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2 18 45682 02 0000 150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2 18 45689 02 0000 150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F4424B">
              <w:rPr>
                <w:rFonts w:ascii="Times New Roman" w:hAnsi="Times New Roman"/>
                <w:sz w:val="24"/>
                <w:szCs w:val="24"/>
              </w:rPr>
              <w:t xml:space="preserve">   </w:t>
            </w:r>
            <w:r w:rsidRPr="00737527">
              <w:rPr>
                <w:rFonts w:ascii="Times New Roman" w:hAnsi="Times New Roman"/>
                <w:sz w:val="24"/>
                <w:szCs w:val="24"/>
              </w:rPr>
              <w:t xml:space="preserve"> 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2 18 45696 02 0000 150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color w:val="000000"/>
                <w:sz w:val="24"/>
                <w:szCs w:val="24"/>
              </w:rPr>
            </w:pPr>
            <w:r w:rsidRPr="00737527">
              <w:rPr>
                <w:rFonts w:ascii="Times New Roman" w:hAnsi="Times New Roman"/>
                <w:color w:val="000000"/>
                <w:sz w:val="24"/>
                <w:szCs w:val="24"/>
              </w:rPr>
              <w:t>2 18 49999 02 0000 150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2 18 52900 02 0000 150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w:t>
            </w:r>
            <w:r w:rsidR="00F4424B">
              <w:rPr>
                <w:rFonts w:ascii="Times New Roman" w:hAnsi="Times New Roman"/>
                <w:sz w:val="24"/>
                <w:szCs w:val="24"/>
              </w:rPr>
              <w:t>1</w:t>
            </w:r>
            <w:r w:rsidRPr="00737527">
              <w:rPr>
                <w:rFonts w:ascii="Times New Roman" w:hAnsi="Times New Roman"/>
                <w:sz w:val="24"/>
                <w:szCs w:val="24"/>
              </w:rPr>
              <w:t xml:space="preserve"> "О занятости населения в Российской Федерации" из бюджета Пенсионного фонда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outlineLvl w:val="0"/>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outlineLvl w:val="0"/>
              <w:rPr>
                <w:rFonts w:ascii="Times New Roman" w:hAnsi="Times New Roman"/>
                <w:sz w:val="24"/>
                <w:szCs w:val="24"/>
              </w:rPr>
            </w:pPr>
            <w:r w:rsidRPr="00737527">
              <w:rPr>
                <w:rFonts w:ascii="Times New Roman" w:hAnsi="Times New Roman"/>
                <w:sz w:val="24"/>
                <w:szCs w:val="24"/>
              </w:rPr>
              <w:t>2 18 60010 02 0000 150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2 18 71020 02 0000 150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2 18 71030 02 0000 150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2 18 90000 02 0000 150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2 19 25008 02 0000 150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2 19 25013 02 0000 150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сокращение доли загрязненных сточных вод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2 19 25015 02 0000 150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2 19 25018 02 0000 150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2 19 25021 02 0000 150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2 19 25022 02 0000 150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2 19 25049 02 0000 150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2 19 25051 02 0000 150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2 19 25052 02 0000 150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начинающих фермеров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развитие семейных животноводческих ферм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2 19 25057 02 0000 150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2 19 25064 02 0000 150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2 19 25066 02 0000 150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2 19 25081 02 0000 150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F4424B">
              <w:rPr>
                <w:rFonts w:ascii="Times New Roman" w:hAnsi="Times New Roman"/>
                <w:sz w:val="24"/>
                <w:szCs w:val="24"/>
              </w:rPr>
              <w:t>,</w:t>
            </w:r>
            <w:r w:rsidRPr="00737527">
              <w:rPr>
                <w:rFonts w:ascii="Times New Roman" w:hAnsi="Times New Roman"/>
                <w:sz w:val="24"/>
                <w:szCs w:val="24"/>
              </w:rPr>
              <w:t xml:space="preserve">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2 19 25082 02 0000 150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2 19 25084 02 0000 150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2 19 25088 02 0000 150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поощрение лучших учителей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2 19 25098 02 0000 150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2 19 25105 02 0000 150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2 19 25113 02 0000 150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2 19 25114 02 0000 150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2 19 25115 02 0000 150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2 19 25131 02 0000 150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F4424B">
              <w:rPr>
                <w:rFonts w:ascii="Times New Roman" w:hAnsi="Times New Roman"/>
                <w:sz w:val="24"/>
                <w:szCs w:val="24"/>
              </w:rPr>
              <w:t>яч</w:t>
            </w:r>
            <w:r w:rsidRPr="00737527">
              <w:rPr>
                <w:rFonts w:ascii="Times New Roman" w:hAnsi="Times New Roman"/>
                <w:sz w:val="24"/>
                <w:szCs w:val="24"/>
              </w:rPr>
              <w:t xml:space="preserve"> человек,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2 19 25159 02 0000 150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Возврат остатков субсидий на создание дополнительных мест для детей в возрасте от </w:t>
            </w:r>
            <w:r w:rsidR="00F4424B">
              <w:rPr>
                <w:rFonts w:ascii="Times New Roman" w:hAnsi="Times New Roman"/>
                <w:sz w:val="24"/>
                <w:szCs w:val="24"/>
              </w:rPr>
              <w:t xml:space="preserve">        </w:t>
            </w:r>
            <w:r w:rsidRPr="00737527">
              <w:rPr>
                <w:rFonts w:ascii="Times New Roman" w:hAnsi="Times New Roman"/>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развитие материально-</w:t>
            </w:r>
            <w:r w:rsidR="003E5B87">
              <w:rPr>
                <w:rFonts w:ascii="Times New Roman" w:hAnsi="Times New Roman"/>
                <w:sz w:val="24"/>
                <w:szCs w:val="24"/>
              </w:rPr>
              <w:t xml:space="preserve"> </w:t>
            </w:r>
            <w:r w:rsidRPr="00737527">
              <w:rPr>
                <w:rFonts w:ascii="Times New Roman" w:hAnsi="Times New Roman"/>
                <w:sz w:val="24"/>
                <w:szCs w:val="24"/>
              </w:rPr>
              <w:t>технической базы детских поликлиник и детских поликлинических отделений медицинских организаций, оказывающих первичную медико-</w:t>
            </w:r>
            <w:r w:rsidR="00F4424B">
              <w:rPr>
                <w:rFonts w:ascii="Times New Roman" w:hAnsi="Times New Roman"/>
                <w:sz w:val="24"/>
                <w:szCs w:val="24"/>
              </w:rPr>
              <w:t xml:space="preserve"> </w:t>
            </w:r>
            <w:r w:rsidRPr="00737527">
              <w:rPr>
                <w:rFonts w:ascii="Times New Roman" w:hAnsi="Times New Roman"/>
                <w:sz w:val="24"/>
                <w:szCs w:val="24"/>
              </w:rPr>
              <w:t>санитарную помощь,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2 19 25173 02 0000 150</w:t>
            </w:r>
            <w:r w:rsidRPr="00737527">
              <w:rPr>
                <w:rFonts w:ascii="Times New Roman" w:hAnsi="Times New Roman"/>
                <w:color w:val="000000"/>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детских технопарков "Кванториум"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2 19 25175 02 0000 150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ключевых центров развития детей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2 19 25177 02 0000 150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2 19 25187 02 0000 150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2 19 25195 02 0000 150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2 19 25201 02 0000 150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2 19 25209 02 0000 150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оснащение объектов спортивной инфраструктуры спортивно-</w:t>
            </w:r>
            <w:r w:rsidR="00F4424B">
              <w:rPr>
                <w:rFonts w:ascii="Times New Roman" w:hAnsi="Times New Roman"/>
                <w:sz w:val="24"/>
                <w:szCs w:val="24"/>
              </w:rPr>
              <w:t xml:space="preserve"> </w:t>
            </w:r>
            <w:r w:rsidRPr="00737527">
              <w:rPr>
                <w:rFonts w:ascii="Times New Roman" w:hAnsi="Times New Roman"/>
                <w:sz w:val="24"/>
                <w:szCs w:val="24"/>
              </w:rPr>
              <w:t>технологическим оборудованием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Возврат остатков субсидий на создание дополнительных мест для детей в возрасте от 1,5 до </w:t>
            </w:r>
            <w:r w:rsidR="00F4424B">
              <w:rPr>
                <w:rFonts w:ascii="Times New Roman" w:hAnsi="Times New Roman"/>
                <w:sz w:val="24"/>
                <w:szCs w:val="24"/>
              </w:rPr>
              <w:t xml:space="preserve">  </w:t>
            </w:r>
            <w:r w:rsidRPr="00737527">
              <w:rPr>
                <w:rFonts w:ascii="Times New Roman" w:hAnsi="Times New Roman"/>
                <w:sz w:val="24"/>
                <w:szCs w:val="24"/>
              </w:rPr>
              <w:t>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2 19 25236 02 0000 150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F4424B">
              <w:rPr>
                <w:rFonts w:ascii="Times New Roman" w:hAnsi="Times New Roman"/>
                <w:sz w:val="24"/>
                <w:szCs w:val="24"/>
              </w:rPr>
              <w:t xml:space="preserve">  </w:t>
            </w:r>
            <w:r w:rsidRPr="00737527">
              <w:rPr>
                <w:rFonts w:ascii="Times New Roman" w:hAnsi="Times New Roman"/>
                <w:sz w:val="24"/>
                <w:szCs w:val="24"/>
              </w:rPr>
              <w:t>(2014-2020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мобильных технопарков "Кванториум"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2 19 25297 02 0000 150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2 19 25299 02 0000 150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2 19 25382 02 0000 150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2 19 25396 02 0000 150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2 19 25397 02 0000 150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2 19 25402 02 0000 150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2 19 25411 02 0000 150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2 19 25412 02 0000 150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2 19 25436 02 0000 150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прямых понесенных затрат на создание и мод</w:t>
            </w:r>
            <w:r w:rsidR="003E5B87">
              <w:rPr>
                <w:rFonts w:ascii="Times New Roman" w:hAnsi="Times New Roman"/>
                <w:sz w:val="24"/>
                <w:szCs w:val="24"/>
              </w:rPr>
              <w:t>ернизацию объектов селекционно-</w:t>
            </w:r>
            <w:r w:rsidRPr="00737527">
              <w:rPr>
                <w:rFonts w:ascii="Times New Roman" w:hAnsi="Times New Roman"/>
                <w:sz w:val="24"/>
                <w:szCs w:val="24"/>
              </w:rPr>
              <w:t>генетических центров в животноводстве и селекционно-</w:t>
            </w:r>
            <w:r w:rsidR="00F4424B">
              <w:rPr>
                <w:rFonts w:ascii="Times New Roman" w:hAnsi="Times New Roman"/>
                <w:sz w:val="24"/>
                <w:szCs w:val="24"/>
              </w:rPr>
              <w:t xml:space="preserve"> </w:t>
            </w:r>
            <w:r w:rsidRPr="00737527">
              <w:rPr>
                <w:rFonts w:ascii="Times New Roman" w:hAnsi="Times New Roman"/>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F4424B">
              <w:rPr>
                <w:rFonts w:ascii="Times New Roman" w:hAnsi="Times New Roman"/>
                <w:sz w:val="24"/>
                <w:szCs w:val="24"/>
              </w:rPr>
              <w:t xml:space="preserve"> </w:t>
            </w:r>
            <w:r w:rsidRPr="00737527">
              <w:rPr>
                <w:rFonts w:ascii="Times New Roman" w:hAnsi="Times New Roman"/>
                <w:sz w:val="24"/>
                <w:szCs w:val="24"/>
              </w:rPr>
              <w:t>распределительных центров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2 19 25451 02 0000 150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2 19 25452 02 0000 150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прямых понесенных затрат на создание оптово-</w:t>
            </w:r>
            <w:r w:rsidR="00F4424B">
              <w:rPr>
                <w:rFonts w:ascii="Times New Roman" w:hAnsi="Times New Roman"/>
                <w:sz w:val="24"/>
                <w:szCs w:val="24"/>
              </w:rPr>
              <w:t xml:space="preserve"> </w:t>
            </w:r>
            <w:r w:rsidRPr="00737527">
              <w:rPr>
                <w:rFonts w:ascii="Times New Roman" w:hAnsi="Times New Roman"/>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2 19 25456 02 0000 150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2 19 25466 02 0000 150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2 19 25477 02 0000 150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2 19 25478 02 0000 150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2 19 25487 02 0000 150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2 19 25490 02 0000 150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2 19 25491 02 0000 150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новых мест дополнительного образования детей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2 19 25495 02 0000 150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2 19 25499 02 0000 150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2 19 25507 02 0000 150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2 19 25509 02 0000 150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F4424B">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2 19 25515 02 0000 150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2 19 25517 02 0000 150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2 19 25519 02 0000 150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отрасли культуры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2 19 25526 02 0000 150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развитие национально-</w:t>
            </w:r>
            <w:r w:rsidR="00A811D7">
              <w:rPr>
                <w:rFonts w:ascii="Times New Roman" w:hAnsi="Times New Roman"/>
                <w:sz w:val="24"/>
                <w:szCs w:val="24"/>
              </w:rPr>
              <w:t xml:space="preserve"> </w:t>
            </w:r>
            <w:r w:rsidRPr="00737527">
              <w:rPr>
                <w:rFonts w:ascii="Times New Roman" w:hAnsi="Times New Roman"/>
                <w:sz w:val="24"/>
                <w:szCs w:val="24"/>
              </w:rPr>
              <w:t>региональной системы независимой оценки качества общего образования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формирование современных управленческих и организационно-</w:t>
            </w:r>
            <w:r w:rsidR="003E5B87">
              <w:rPr>
                <w:rFonts w:ascii="Times New Roman" w:hAnsi="Times New Roman"/>
                <w:sz w:val="24"/>
                <w:szCs w:val="24"/>
              </w:rPr>
              <w:t xml:space="preserve"> </w:t>
            </w:r>
            <w:r w:rsidRPr="00737527">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2 19 25543 02 0000 150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2 19 25544 02 0000 150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2 19 25545 02 0000 150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2 19 25558 02 0000 150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2 19 25564 02 0000 150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2 19 25566 02 0000 150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мероприятия в области обращения с отходами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2 19 25569 02 0000 150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субсидии на реализацию мероприятий в области поддержки занятости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2 19 25640 02 0000 150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2 19 25674 02 0000 150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2 19 25675 02 0000 150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2 19 25681 02 0000 150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субсидии на замену фельдшерско-</w:t>
            </w:r>
            <w:r w:rsidR="003E5B87">
              <w:rPr>
                <w:rFonts w:ascii="Times New Roman" w:hAnsi="Times New Roman"/>
                <w:sz w:val="24"/>
                <w:szCs w:val="24"/>
              </w:rPr>
              <w:t xml:space="preserve"> </w:t>
            </w:r>
            <w:r w:rsidRPr="00737527">
              <w:rPr>
                <w:rFonts w:ascii="Times New Roman" w:hAnsi="Times New Roman"/>
                <w:sz w:val="24"/>
                <w:szCs w:val="24"/>
              </w:rPr>
              <w:t>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2 19 27016 02 0000 150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2 19 27111 02 0000 150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2 19 27112 02 0000 150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2 19 27121 02 0000 150</w:t>
            </w:r>
            <w:r w:rsidRPr="00737527">
              <w:rPr>
                <w:rFonts w:ascii="Times New Roman" w:hAnsi="Times New Roman"/>
                <w:color w:val="000000"/>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2 19 27139 02 0000 150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2 19 27217 02 0000 150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2 19 27227 02 0000 150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2 19 27233 02 0000 150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2 19 27246 02 0000 150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2 19 27384 02 0000 150</w:t>
            </w:r>
            <w:r w:rsidRPr="00737527">
              <w:rPr>
                <w:rFonts w:ascii="Times New Roman" w:hAnsi="Times New Roman"/>
                <w:color w:val="000000"/>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2 19 27386 02 0000 150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2 19 27567 02 0000 150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2 19 30090 02 0000 150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2 19 35067 02 0000 150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2 19 35090 02 0000 150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2 19 35118 02 0000 150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w:t>
            </w:r>
            <w:r w:rsidR="0071784D">
              <w:rPr>
                <w:rFonts w:ascii="Times New Roman" w:hAnsi="Times New Roman"/>
                <w:sz w:val="24"/>
                <w:szCs w:val="24"/>
              </w:rPr>
              <w:t xml:space="preserve">     </w:t>
            </w:r>
            <w:r w:rsidRPr="00737527">
              <w:rPr>
                <w:rFonts w:ascii="Times New Roman" w:hAnsi="Times New Roman"/>
                <w:sz w:val="24"/>
                <w:szCs w:val="24"/>
              </w:rPr>
              <w:t>войны 1941-1945 годов"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2 19 35135 02 0000 150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2 19 35137 02 0000 150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2 19 35194 02 0000 150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2 19 35220 02 0000 150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2 19 35240 02 0000 150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2 19 35250 02 0000 150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оплату жилищно-</w:t>
            </w:r>
            <w:r w:rsidR="0071784D">
              <w:rPr>
                <w:rFonts w:ascii="Times New Roman" w:hAnsi="Times New Roman"/>
                <w:sz w:val="24"/>
                <w:szCs w:val="24"/>
              </w:rPr>
              <w:t xml:space="preserve"> </w:t>
            </w:r>
            <w:r w:rsidRPr="00737527">
              <w:rPr>
                <w:rFonts w:ascii="Times New Roman" w:hAnsi="Times New Roman"/>
                <w:sz w:val="24"/>
                <w:szCs w:val="24"/>
              </w:rPr>
              <w:t>коммунальных услуг отдельным категориям граждан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2 19 35260 02 0000 150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2 19 35270 02 0000 150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737527">
              <w:rPr>
                <w:rFonts w:ascii="Times New Roman" w:hAnsi="Times New Roman"/>
                <w:sz w:val="24"/>
                <w:szCs w:val="24"/>
              </w:rPr>
              <w:br w:type="page"/>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2 19 35280 02 0000 150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2 19 35290 02 0000 150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71784D">
              <w:rPr>
                <w:rFonts w:ascii="Times New Roman" w:hAnsi="Times New Roman"/>
                <w:sz w:val="24"/>
                <w:szCs w:val="24"/>
              </w:rPr>
              <w:t xml:space="preserve">      </w:t>
            </w:r>
            <w:r w:rsidRPr="00737527">
              <w:rPr>
                <w:rFonts w:ascii="Times New Roman" w:hAnsi="Times New Roman"/>
                <w:sz w:val="24"/>
                <w:szCs w:val="24"/>
              </w:rPr>
              <w:t>№ 1032-</w:t>
            </w:r>
            <w:r w:rsidR="0071784D">
              <w:rPr>
                <w:rFonts w:ascii="Times New Roman" w:hAnsi="Times New Roman"/>
                <w:sz w:val="24"/>
                <w:szCs w:val="24"/>
              </w:rPr>
              <w:t>1</w:t>
            </w:r>
            <w:r w:rsidRPr="00737527">
              <w:rPr>
                <w:rFonts w:ascii="Times New Roman" w:hAnsi="Times New Roman"/>
                <w:sz w:val="24"/>
                <w:szCs w:val="24"/>
              </w:rPr>
              <w:t xml:space="preserve"> "О занятости населения 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2 19 35380 02 0000 150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w:t>
            </w:r>
            <w:r w:rsidR="0071784D">
              <w:rPr>
                <w:rFonts w:ascii="Times New Roman" w:hAnsi="Times New Roman"/>
                <w:sz w:val="24"/>
                <w:szCs w:val="24"/>
              </w:rPr>
              <w:t xml:space="preserve">   </w:t>
            </w:r>
            <w:r w:rsidRPr="00737527">
              <w:rPr>
                <w:rFonts w:ascii="Times New Roman" w:hAnsi="Times New Roman"/>
                <w:sz w:val="24"/>
                <w:szCs w:val="24"/>
              </w:rPr>
              <w:t>1995 года № 81-ФЗ "О государственных пособиях гражданам, имеющим детей"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2 19 35429 02 0000 150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увеличение площади лесовосстановления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2 19 35430 02 0000 150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2 19 35431 02 0000 150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2 19 35432 02 0000 150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2 19 35460 02 0000 150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2 19 35485 02 0000 150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2 19 35573 02 0000 150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2 19 35900 02 0000 150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единой субвенции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2 19 43009 02 0000 150</w:t>
            </w:r>
            <w:r w:rsidRPr="00737527">
              <w:rPr>
                <w:rFonts w:ascii="Times New Roman" w:hAnsi="Times New Roman"/>
                <w:color w:val="000000"/>
                <w:sz w:val="24"/>
                <w:szCs w:val="24"/>
              </w:rPr>
              <w:br w:type="page"/>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2 19 43046 02 0000 150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2 19 43893 02 0000 150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2 19 45058 02 0000 150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2 19 45072 02 0000 150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2 19 45089 02 0000 150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2 19 45091 02 0000 150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2 19 45104 02 0000 150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2 19 45106 02 0000 150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2 19 45141 02 0000 150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2 19 45142 02 0000 150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sz w:val="24"/>
                <w:szCs w:val="24"/>
              </w:rPr>
            </w:pPr>
            <w:r w:rsidRPr="00737527">
              <w:rPr>
                <w:rFonts w:ascii="Times New Roman" w:hAnsi="Times New Roman"/>
                <w:sz w:val="24"/>
                <w:szCs w:val="24"/>
              </w:rPr>
              <w:t>2 19 45144 02 0000 150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2 19 45146 02 0000 150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2 19 45149 02 0000 150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2 19 45151 02 0000 150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2 19 45155 02 0000 150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2 19 45156 02 0000 150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2 19 45159 02 0000 150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 xml:space="preserve">Возврат остатков иных межбюджетных трансфертов на создание в субъектах Российской Федерации дополнительных мест для детей в возрасте от </w:t>
            </w:r>
            <w:r w:rsidR="0071784D">
              <w:rPr>
                <w:rFonts w:ascii="Times New Roman" w:hAnsi="Times New Roman"/>
                <w:sz w:val="24"/>
                <w:szCs w:val="24"/>
              </w:rPr>
              <w:t xml:space="preserve">        </w:t>
            </w:r>
            <w:r w:rsidRPr="00737527">
              <w:rPr>
                <w:rFonts w:ascii="Times New Roman" w:hAnsi="Times New Roman"/>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010F09">
              <w:rPr>
                <w:rFonts w:ascii="Times New Roman" w:hAnsi="Times New Roman"/>
                <w:sz w:val="24"/>
                <w:szCs w:val="24"/>
              </w:rPr>
              <w:t>,</w:t>
            </w:r>
            <w:r w:rsidRPr="00737527">
              <w:rPr>
                <w:rFonts w:ascii="Times New Roman" w:hAnsi="Times New Roman"/>
                <w:sz w:val="24"/>
                <w:szCs w:val="24"/>
              </w:rPr>
              <w:t xml:space="preserve">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2 19 45161 02 0000 150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2 19 45163 02 0000 150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2 19 45174 02 0000 150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2 19 45179 02 0000 150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2 19 45190 02 0000 150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2 19 45191 02 0000 150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2 19 45192 02 0000 150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2 19 45196 02 0000 150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и замену фельдшерских, фельдшерско-</w:t>
            </w:r>
            <w:r w:rsidR="0071784D">
              <w:rPr>
                <w:rFonts w:ascii="Times New Roman" w:hAnsi="Times New Roman"/>
                <w:sz w:val="24"/>
                <w:szCs w:val="24"/>
              </w:rPr>
              <w:t xml:space="preserve"> </w:t>
            </w:r>
            <w:r w:rsidRPr="00737527">
              <w:rPr>
                <w:rFonts w:ascii="Times New Roman" w:hAnsi="Times New Roman"/>
                <w:sz w:val="24"/>
                <w:szCs w:val="24"/>
              </w:rPr>
              <w:t xml:space="preserve">акушерских пунктов и врачебных амбулаторий для населенных пунктов с численностью населения от </w:t>
            </w:r>
            <w:r w:rsidR="0071784D">
              <w:rPr>
                <w:rFonts w:ascii="Times New Roman" w:hAnsi="Times New Roman"/>
                <w:sz w:val="24"/>
                <w:szCs w:val="24"/>
              </w:rPr>
              <w:t xml:space="preserve"> </w:t>
            </w:r>
            <w:r w:rsidRPr="00737527">
              <w:rPr>
                <w:rFonts w:ascii="Times New Roman" w:hAnsi="Times New Roman"/>
                <w:sz w:val="24"/>
                <w:szCs w:val="24"/>
              </w:rPr>
              <w:t>100 до 2000 человек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71784D">
              <w:rPr>
                <w:rFonts w:ascii="Times New Roman" w:hAnsi="Times New Roman"/>
                <w:sz w:val="24"/>
                <w:szCs w:val="24"/>
              </w:rPr>
              <w:t xml:space="preserve"> </w:t>
            </w:r>
            <w:r w:rsidRPr="00737527">
              <w:rPr>
                <w:rFonts w:ascii="Times New Roman" w:hAnsi="Times New Roman"/>
                <w:sz w:val="24"/>
                <w:szCs w:val="24"/>
              </w:rPr>
              <w:t>биологического агентства,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2 19 45198 02 0000 150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2 19 45216 02 0000 150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2 19 45224 02 0000 150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2 19 45248 02 0000 150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2 19 45249 02 0000 150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autoSpaceDE w:val="0"/>
              <w:autoSpaceDN w:val="0"/>
              <w:adjustRightInd w:val="0"/>
              <w:jc w:val="center"/>
              <w:rPr>
                <w:rFonts w:ascii="Times New Roman" w:hAnsi="Times New Roman"/>
                <w:color w:val="000000" w:themeColor="text1"/>
                <w:sz w:val="24"/>
                <w:szCs w:val="24"/>
              </w:rPr>
            </w:pPr>
            <w:r w:rsidRPr="00737527">
              <w:rPr>
                <w:rFonts w:ascii="Times New Roman" w:hAnsi="Times New Roman"/>
                <w:color w:val="000000"/>
                <w:sz w:val="24"/>
                <w:szCs w:val="24"/>
              </w:rPr>
              <w:t>2 19 45268 02 0000 150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w:t>
            </w:r>
            <w:r w:rsidR="0071784D">
              <w:rPr>
                <w:rFonts w:ascii="Times New Roman" w:hAnsi="Times New Roman"/>
                <w:sz w:val="24"/>
                <w:szCs w:val="24"/>
              </w:rPr>
              <w:t xml:space="preserve"> </w:t>
            </w:r>
            <w:r w:rsidRPr="00737527">
              <w:rPr>
                <w:rFonts w:ascii="Times New Roman" w:hAnsi="Times New Roman"/>
                <w:sz w:val="24"/>
                <w:szCs w:val="24"/>
              </w:rPr>
              <w:t>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2 19 45291 02 0000 150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2 19 45293 02 0000 150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2 19 45294 02 0000 150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2 19 45296 02 0000 150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2 19 45300 02 0000 150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2 19 45370 02 0000 150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2 19 45371 02 0000 150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2 19 45383 02 0000 150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2 19 45389 02 0000 150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2 19 45390 02 0000 150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2 19 45392 02 0000 150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2 19 45393 02 0000 150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2 19 45394 02 0000 150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010F09">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2 19 45397 02 0000 150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2 19 45399 02 0000 150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2 19 45421 02 0000 150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2 19 45422 02 0000 150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2 19 45424 02 0000 150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2 19 45425 02 0000 150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2 19 45426 02 0000 150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2 19 45428 02 0000 150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2 19 45433 02 0000 150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2 19 45434 02 0000 150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2 19 45453 02 0000 150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2 19 45457 02 0000 150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2 19 45462 02 0000 150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2 19 45464 02 0000 150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2 19 45465 02 0000 150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2 19 45468 02 0000 150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71784D">
              <w:rPr>
                <w:rFonts w:ascii="Times New Roman" w:hAnsi="Times New Roman"/>
                <w:sz w:val="24"/>
                <w:szCs w:val="24"/>
              </w:rPr>
              <w:t xml:space="preserve">      </w:t>
            </w:r>
            <w:r w:rsidRPr="00737527">
              <w:rPr>
                <w:rFonts w:ascii="Times New Roman" w:hAnsi="Times New Roman"/>
                <w:sz w:val="24"/>
                <w:szCs w:val="24"/>
              </w:rPr>
              <w:t>сентябре 2016 года,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2 19 45477 02 0000 150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2 19 45479 02 0000 150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2 19 45480 02 0000 150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2 19 45492 02 0000 150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2 19 45505 02 0000 150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2 19 45547 02 0000 150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spacing w:line="256" w:lineRule="auto"/>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spacing w:line="256" w:lineRule="auto"/>
              <w:jc w:val="center"/>
              <w:rPr>
                <w:rFonts w:ascii="Times New Roman" w:hAnsi="Times New Roman"/>
                <w:color w:val="000000"/>
                <w:sz w:val="24"/>
                <w:szCs w:val="24"/>
              </w:rPr>
            </w:pPr>
            <w:r w:rsidRPr="00737527">
              <w:rPr>
                <w:rFonts w:ascii="Times New Roman" w:hAnsi="Times New Roman"/>
                <w:color w:val="000000"/>
                <w:sz w:val="24"/>
                <w:szCs w:val="24"/>
              </w:rPr>
              <w:t>2 19 45550 02 0000 150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2 19 45563 02 0000 150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2 19 45569 02 0000 150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2 19 45574 02 0000 150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2 19 45585 02 0000 150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обеспечение развития информационно-</w:t>
            </w:r>
            <w:r w:rsidR="0071784D">
              <w:rPr>
                <w:rFonts w:ascii="Times New Roman" w:hAnsi="Times New Roman"/>
                <w:sz w:val="24"/>
                <w:szCs w:val="24"/>
              </w:rPr>
              <w:t xml:space="preserve"> </w:t>
            </w:r>
            <w:r w:rsidRPr="00737527">
              <w:rPr>
                <w:rFonts w:ascii="Times New Roman" w:hAnsi="Times New Roman"/>
                <w:sz w:val="24"/>
                <w:szCs w:val="24"/>
              </w:rPr>
              <w:t>телекоммуникационной инфраструктуры объектов общеобразовательных организаций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2 19 45604 02 0000 150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2 19 45608 02 0000 150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2 19 45610 02 0000 150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2 19 45614 02 0000 150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2 19 45616 02 0000 150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2 19 45648 02 0000 150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обеспечение оборудования зданий общеобразовательных организаций санитарно-</w:t>
            </w:r>
            <w:r w:rsidR="0071784D">
              <w:rPr>
                <w:rFonts w:ascii="Times New Roman" w:hAnsi="Times New Roman"/>
                <w:sz w:val="24"/>
                <w:szCs w:val="24"/>
              </w:rPr>
              <w:t xml:space="preserve"> </w:t>
            </w:r>
            <w:r w:rsidRPr="00737527">
              <w:rPr>
                <w:rFonts w:ascii="Times New Roman" w:hAnsi="Times New Roman"/>
                <w:sz w:val="24"/>
                <w:szCs w:val="24"/>
              </w:rPr>
              <w:t>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2 19 45654 02 0000 150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2 19 45661 02 0000 150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2 19 45672 02 0000 150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w:t>
            </w:r>
            <w:r w:rsidR="0071784D">
              <w:rPr>
                <w:rFonts w:ascii="Times New Roman" w:hAnsi="Times New Roman"/>
                <w:sz w:val="24"/>
                <w:szCs w:val="24"/>
              </w:rPr>
              <w:t xml:space="preserve"> </w:t>
            </w:r>
            <w:r w:rsidRPr="00737527">
              <w:rPr>
                <w:rFonts w:ascii="Times New Roman" w:hAnsi="Times New Roman"/>
                <w:sz w:val="24"/>
                <w:szCs w:val="24"/>
              </w:rPr>
              <w:t>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2 19 45673 02 0000 150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1784D">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2 19 45676 02 0000 150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2 19 45678 02 0000 150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themeColor="text1"/>
                <w:sz w:val="24"/>
                <w:szCs w:val="24"/>
              </w:rPr>
              <w:t>2 19 45680 02 0000 150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themeColor="text1"/>
                <w:sz w:val="24"/>
                <w:szCs w:val="24"/>
              </w:rPr>
            </w:pPr>
            <w:r w:rsidRPr="00737527">
              <w:rPr>
                <w:rFonts w:ascii="Times New Roman" w:hAnsi="Times New Roman"/>
                <w:color w:val="000000" w:themeColor="text1"/>
                <w:sz w:val="24"/>
                <w:szCs w:val="24"/>
              </w:rPr>
              <w:t>2 19 45682 02 0000 150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eastAsia="Times New Roman" w:hAnsi="Times New Roman"/>
                <w:color w:val="000000" w:themeColor="text1"/>
                <w:sz w:val="24"/>
                <w:szCs w:val="24"/>
              </w:rPr>
            </w:pPr>
            <w:r w:rsidRPr="00737527">
              <w:rPr>
                <w:rFonts w:ascii="Times New Roman" w:eastAsia="Times New Roman" w:hAnsi="Times New Roman"/>
                <w:color w:val="000000" w:themeColor="text1"/>
                <w:sz w:val="24"/>
                <w:szCs w:val="24"/>
              </w:rPr>
              <w:t>2 19 45689 02 0000 150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C51D3" w:rsidRPr="00737527" w:rsidRDefault="004C51D3" w:rsidP="003E5B8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2 19 45696 02 0000 150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2 19 51360 02 0000 150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2 19 51980 02 0000 150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737527">
              <w:rPr>
                <w:rFonts w:ascii="Times New Roman" w:hAnsi="Times New Roman"/>
                <w:sz w:val="24"/>
                <w:szCs w:val="24"/>
              </w:rPr>
              <w:br w:type="page"/>
            </w:r>
          </w:p>
        </w:tc>
      </w:tr>
      <w:tr w:rsidR="004C51D3" w:rsidRPr="00737527" w:rsidTr="00737527">
        <w:trPr>
          <w:cantSplit/>
          <w:trHeight w:val="340"/>
        </w:trPr>
        <w:tc>
          <w:tcPr>
            <w:tcW w:w="1418" w:type="dxa"/>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2 19 54020 02 0000 150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4C51D3" w:rsidRPr="00737527" w:rsidTr="00737527">
        <w:trPr>
          <w:cantSplit/>
          <w:trHeight w:val="340"/>
        </w:trPr>
        <w:tc>
          <w:tcPr>
            <w:tcW w:w="1418" w:type="dxa"/>
            <w:shd w:val="clear" w:color="auto" w:fill="FFFFFF"/>
            <w:tcMar>
              <w:top w:w="0" w:type="dxa"/>
              <w:left w:w="0" w:type="dxa"/>
              <w:bottom w:w="0" w:type="dxa"/>
              <w:right w:w="0" w:type="dxa"/>
            </w:tcMar>
          </w:tcPr>
          <w:p w:rsidR="004C51D3" w:rsidRPr="00737527" w:rsidRDefault="004C51D3" w:rsidP="004C51D3">
            <w:pPr>
              <w:jc w:val="center"/>
              <w:rPr>
                <w:rFonts w:ascii="Times New Roman" w:hAnsi="Times New Roman"/>
                <w:color w:val="000000"/>
                <w:sz w:val="24"/>
                <w:szCs w:val="24"/>
              </w:rPr>
            </w:pPr>
            <w:r w:rsidRPr="00737527">
              <w:rPr>
                <w:rFonts w:ascii="Times New Roman" w:hAnsi="Times New Roman"/>
                <w:color w:val="000000"/>
                <w:sz w:val="24"/>
                <w:szCs w:val="24"/>
              </w:rPr>
              <w:t>000</w:t>
            </w:r>
          </w:p>
        </w:tc>
        <w:tc>
          <w:tcPr>
            <w:tcW w:w="2546" w:type="dxa"/>
            <w:tcBorders>
              <w:right w:val="single" w:sz="4" w:space="0" w:color="auto"/>
            </w:tcBorders>
            <w:tcMar>
              <w:top w:w="0" w:type="dxa"/>
              <w:left w:w="0" w:type="dxa"/>
              <w:bottom w:w="0" w:type="dxa"/>
              <w:right w:w="0" w:type="dxa"/>
            </w:tcMar>
          </w:tcPr>
          <w:p w:rsidR="004C51D3" w:rsidRPr="00737527" w:rsidRDefault="004C51D3" w:rsidP="00737527">
            <w:pPr>
              <w:jc w:val="center"/>
              <w:rPr>
                <w:rFonts w:ascii="Times New Roman" w:hAnsi="Times New Roman"/>
                <w:color w:val="000000"/>
                <w:sz w:val="24"/>
                <w:szCs w:val="24"/>
              </w:rPr>
            </w:pPr>
            <w:r w:rsidRPr="00737527">
              <w:rPr>
                <w:rFonts w:ascii="Times New Roman" w:hAnsi="Times New Roman"/>
                <w:color w:val="000000"/>
                <w:sz w:val="24"/>
                <w:szCs w:val="24"/>
              </w:rPr>
              <w:t>2 19 90000 02 0000 150</w:t>
            </w:r>
          </w:p>
        </w:tc>
        <w:tc>
          <w:tcPr>
            <w:tcW w:w="56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4C51D3" w:rsidRPr="00737527" w:rsidRDefault="004C51D3" w:rsidP="00737527">
            <w:pPr>
              <w:spacing w:after="0" w:line="240" w:lineRule="auto"/>
              <w:ind w:left="57" w:right="57"/>
              <w:jc w:val="both"/>
              <w:rPr>
                <w:rFonts w:ascii="Times New Roman" w:hAnsi="Times New Roman"/>
                <w:sz w:val="24"/>
                <w:szCs w:val="24"/>
              </w:rPr>
            </w:pPr>
            <w:r w:rsidRPr="00737527">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737527">
      <w:pPr>
        <w:jc w:val="right"/>
        <w:rPr>
          <w:rFonts w:ascii="Times New Roman" w:hAnsi="Times New Roman"/>
          <w:sz w:val="28"/>
          <w:szCs w:val="28"/>
        </w:rPr>
      </w:pPr>
    </w:p>
    <w:sectPr w:rsidR="004A0D9C" w:rsidRPr="00512959" w:rsidSect="00737527">
      <w:headerReference w:type="default" r:id="rId9"/>
      <w:pgSz w:w="11907" w:h="16840" w:code="9"/>
      <w:pgMar w:top="851" w:right="851" w:bottom="851" w:left="1418" w:header="709" w:footer="709"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91A" w:rsidRDefault="00B1291A">
      <w:pPr>
        <w:spacing w:after="0" w:line="240" w:lineRule="auto"/>
      </w:pPr>
      <w:r>
        <w:separator/>
      </w:r>
    </w:p>
  </w:endnote>
  <w:endnote w:type="continuationSeparator" w:id="0">
    <w:p w:rsidR="00B1291A" w:rsidRDefault="00B12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91A" w:rsidRDefault="00B1291A">
      <w:pPr>
        <w:spacing w:after="0" w:line="240" w:lineRule="auto"/>
      </w:pPr>
      <w:r>
        <w:separator/>
      </w:r>
    </w:p>
  </w:footnote>
  <w:footnote w:type="continuationSeparator" w:id="0">
    <w:p w:rsidR="00B1291A" w:rsidRDefault="00B12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B87" w:rsidRPr="00737527" w:rsidRDefault="003E5B87" w:rsidP="00737527">
    <w:pPr>
      <w:widowControl w:val="0"/>
      <w:autoSpaceDE w:val="0"/>
      <w:autoSpaceDN w:val="0"/>
      <w:adjustRightInd w:val="0"/>
      <w:spacing w:after="0" w:line="240" w:lineRule="auto"/>
      <w:jc w:val="center"/>
      <w:rPr>
        <w:rFonts w:ascii="Arial" w:hAnsi="Arial" w:cs="Arial"/>
        <w:sz w:val="28"/>
        <w:szCs w:val="28"/>
      </w:rPr>
    </w:pPr>
    <w:r w:rsidRPr="00737527">
      <w:rPr>
        <w:rFonts w:ascii="Times New Roman" w:hAnsi="Times New Roman"/>
        <w:color w:val="000000"/>
        <w:sz w:val="28"/>
        <w:szCs w:val="28"/>
      </w:rPr>
      <w:fldChar w:fldCharType="begin"/>
    </w:r>
    <w:r w:rsidRPr="00737527">
      <w:rPr>
        <w:rFonts w:ascii="Times New Roman" w:hAnsi="Times New Roman"/>
        <w:color w:val="000000"/>
        <w:sz w:val="28"/>
        <w:szCs w:val="28"/>
      </w:rPr>
      <w:instrText>PAGE</w:instrText>
    </w:r>
    <w:r w:rsidRPr="00737527">
      <w:rPr>
        <w:rFonts w:ascii="Times New Roman" w:hAnsi="Times New Roman"/>
        <w:color w:val="000000"/>
        <w:sz w:val="28"/>
        <w:szCs w:val="28"/>
      </w:rPr>
      <w:fldChar w:fldCharType="separate"/>
    </w:r>
    <w:r w:rsidR="0050475F">
      <w:rPr>
        <w:rFonts w:ascii="Times New Roman" w:hAnsi="Times New Roman"/>
        <w:noProof/>
        <w:color w:val="000000"/>
        <w:sz w:val="28"/>
        <w:szCs w:val="28"/>
      </w:rPr>
      <w:t>117</w:t>
    </w:r>
    <w:r w:rsidRPr="00737527">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0F09"/>
    <w:rsid w:val="0001731B"/>
    <w:rsid w:val="00021AB3"/>
    <w:rsid w:val="0004397D"/>
    <w:rsid w:val="000871E4"/>
    <w:rsid w:val="000E278D"/>
    <w:rsid w:val="000E42E4"/>
    <w:rsid w:val="001117B6"/>
    <w:rsid w:val="0013081B"/>
    <w:rsid w:val="00165B5B"/>
    <w:rsid w:val="00182348"/>
    <w:rsid w:val="00187812"/>
    <w:rsid w:val="001C4E69"/>
    <w:rsid w:val="001D5662"/>
    <w:rsid w:val="001D5F46"/>
    <w:rsid w:val="001F0AEC"/>
    <w:rsid w:val="002340C3"/>
    <w:rsid w:val="00234D5B"/>
    <w:rsid w:val="002660A1"/>
    <w:rsid w:val="002822A1"/>
    <w:rsid w:val="002B71E4"/>
    <w:rsid w:val="002D57CF"/>
    <w:rsid w:val="002E1F4D"/>
    <w:rsid w:val="002E4542"/>
    <w:rsid w:val="002F67E2"/>
    <w:rsid w:val="002F6E71"/>
    <w:rsid w:val="00303F9A"/>
    <w:rsid w:val="00333BB1"/>
    <w:rsid w:val="00333CCE"/>
    <w:rsid w:val="00355C5B"/>
    <w:rsid w:val="003571BA"/>
    <w:rsid w:val="003B182F"/>
    <w:rsid w:val="003B4F97"/>
    <w:rsid w:val="003B7996"/>
    <w:rsid w:val="003C02B1"/>
    <w:rsid w:val="003C3AEE"/>
    <w:rsid w:val="003C4334"/>
    <w:rsid w:val="003C7CB4"/>
    <w:rsid w:val="003E5B87"/>
    <w:rsid w:val="003F6562"/>
    <w:rsid w:val="003F7F81"/>
    <w:rsid w:val="0040788C"/>
    <w:rsid w:val="0041110E"/>
    <w:rsid w:val="00425E10"/>
    <w:rsid w:val="00437120"/>
    <w:rsid w:val="004452FD"/>
    <w:rsid w:val="00446D0A"/>
    <w:rsid w:val="00463EBC"/>
    <w:rsid w:val="00481D9F"/>
    <w:rsid w:val="00492A8D"/>
    <w:rsid w:val="00495188"/>
    <w:rsid w:val="004A0D9C"/>
    <w:rsid w:val="004B0A74"/>
    <w:rsid w:val="004B4D36"/>
    <w:rsid w:val="004B7A76"/>
    <w:rsid w:val="004C51D3"/>
    <w:rsid w:val="004C620B"/>
    <w:rsid w:val="004D57B6"/>
    <w:rsid w:val="004E528D"/>
    <w:rsid w:val="004F57A9"/>
    <w:rsid w:val="0050475F"/>
    <w:rsid w:val="005111CB"/>
    <w:rsid w:val="00512959"/>
    <w:rsid w:val="0052779B"/>
    <w:rsid w:val="00547584"/>
    <w:rsid w:val="005555FB"/>
    <w:rsid w:val="00566886"/>
    <w:rsid w:val="00570768"/>
    <w:rsid w:val="00574FD3"/>
    <w:rsid w:val="005A3CB5"/>
    <w:rsid w:val="005A640D"/>
    <w:rsid w:val="005B080C"/>
    <w:rsid w:val="005D30E2"/>
    <w:rsid w:val="005E5B80"/>
    <w:rsid w:val="005F0B35"/>
    <w:rsid w:val="00601479"/>
    <w:rsid w:val="006317D2"/>
    <w:rsid w:val="00651AD2"/>
    <w:rsid w:val="00660147"/>
    <w:rsid w:val="006935B9"/>
    <w:rsid w:val="006C5AC4"/>
    <w:rsid w:val="006E29A4"/>
    <w:rsid w:val="006F0902"/>
    <w:rsid w:val="006F201E"/>
    <w:rsid w:val="006F286A"/>
    <w:rsid w:val="006F467F"/>
    <w:rsid w:val="006F59E4"/>
    <w:rsid w:val="0071784D"/>
    <w:rsid w:val="00726BB1"/>
    <w:rsid w:val="00737527"/>
    <w:rsid w:val="00745415"/>
    <w:rsid w:val="00753FE4"/>
    <w:rsid w:val="0076162D"/>
    <w:rsid w:val="0076501F"/>
    <w:rsid w:val="007914E2"/>
    <w:rsid w:val="007C5C6F"/>
    <w:rsid w:val="007F3FD9"/>
    <w:rsid w:val="007F6EC1"/>
    <w:rsid w:val="00836173"/>
    <w:rsid w:val="00855AE5"/>
    <w:rsid w:val="008615B1"/>
    <w:rsid w:val="00876B18"/>
    <w:rsid w:val="00893432"/>
    <w:rsid w:val="008A0DEA"/>
    <w:rsid w:val="008B6C0B"/>
    <w:rsid w:val="008F0E36"/>
    <w:rsid w:val="008F225A"/>
    <w:rsid w:val="008F2925"/>
    <w:rsid w:val="009139EE"/>
    <w:rsid w:val="0092032A"/>
    <w:rsid w:val="00946F48"/>
    <w:rsid w:val="009733C9"/>
    <w:rsid w:val="009B0A90"/>
    <w:rsid w:val="009B4122"/>
    <w:rsid w:val="009D0A03"/>
    <w:rsid w:val="009D34DF"/>
    <w:rsid w:val="00A25401"/>
    <w:rsid w:val="00A27DD4"/>
    <w:rsid w:val="00A3358D"/>
    <w:rsid w:val="00A51BC3"/>
    <w:rsid w:val="00A811D7"/>
    <w:rsid w:val="00A81C8C"/>
    <w:rsid w:val="00A86368"/>
    <w:rsid w:val="00A9117A"/>
    <w:rsid w:val="00A92336"/>
    <w:rsid w:val="00AF20B0"/>
    <w:rsid w:val="00B1291A"/>
    <w:rsid w:val="00B16F42"/>
    <w:rsid w:val="00B234EF"/>
    <w:rsid w:val="00B33EF5"/>
    <w:rsid w:val="00B5739C"/>
    <w:rsid w:val="00B60188"/>
    <w:rsid w:val="00B83DBB"/>
    <w:rsid w:val="00B90B15"/>
    <w:rsid w:val="00BB4C67"/>
    <w:rsid w:val="00BB6B66"/>
    <w:rsid w:val="00BD74A5"/>
    <w:rsid w:val="00BE4B83"/>
    <w:rsid w:val="00BE55AA"/>
    <w:rsid w:val="00C070BF"/>
    <w:rsid w:val="00C1494B"/>
    <w:rsid w:val="00C27ED9"/>
    <w:rsid w:val="00C30A64"/>
    <w:rsid w:val="00C56177"/>
    <w:rsid w:val="00C57ECC"/>
    <w:rsid w:val="00C61CB7"/>
    <w:rsid w:val="00C7399F"/>
    <w:rsid w:val="00C75177"/>
    <w:rsid w:val="00C80231"/>
    <w:rsid w:val="00C85CFC"/>
    <w:rsid w:val="00CA70E0"/>
    <w:rsid w:val="00CA7D02"/>
    <w:rsid w:val="00CA7D9B"/>
    <w:rsid w:val="00CC675C"/>
    <w:rsid w:val="00D012DE"/>
    <w:rsid w:val="00D269C1"/>
    <w:rsid w:val="00D32C14"/>
    <w:rsid w:val="00D671CC"/>
    <w:rsid w:val="00D72971"/>
    <w:rsid w:val="00D87DFC"/>
    <w:rsid w:val="00DB2D1E"/>
    <w:rsid w:val="00DC4A60"/>
    <w:rsid w:val="00DF05C7"/>
    <w:rsid w:val="00DF6DFC"/>
    <w:rsid w:val="00E03BD6"/>
    <w:rsid w:val="00E14981"/>
    <w:rsid w:val="00E25C4D"/>
    <w:rsid w:val="00E35BCB"/>
    <w:rsid w:val="00E372B9"/>
    <w:rsid w:val="00E730F1"/>
    <w:rsid w:val="00E84527"/>
    <w:rsid w:val="00E97981"/>
    <w:rsid w:val="00EA5335"/>
    <w:rsid w:val="00EA77F0"/>
    <w:rsid w:val="00EC3975"/>
    <w:rsid w:val="00ED2983"/>
    <w:rsid w:val="00ED6BF8"/>
    <w:rsid w:val="00EE42A3"/>
    <w:rsid w:val="00EF0901"/>
    <w:rsid w:val="00EF24CC"/>
    <w:rsid w:val="00F1019A"/>
    <w:rsid w:val="00F15361"/>
    <w:rsid w:val="00F16DD8"/>
    <w:rsid w:val="00F16EEC"/>
    <w:rsid w:val="00F4424B"/>
    <w:rsid w:val="00F542AC"/>
    <w:rsid w:val="00F6706A"/>
    <w:rsid w:val="00F77B7A"/>
    <w:rsid w:val="00FA6012"/>
    <w:rsid w:val="00FA7D14"/>
    <w:rsid w:val="00FB7AC7"/>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D4230092-B9B0-4D23-B9D6-CFCA86B06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7375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37527"/>
  </w:style>
  <w:style w:type="paragraph" w:styleId="a7">
    <w:name w:val="footer"/>
    <w:basedOn w:val="a"/>
    <w:link w:val="a8"/>
    <w:uiPriority w:val="99"/>
    <w:unhideWhenUsed/>
    <w:rsid w:val="007375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37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73566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31D49CAA966220DDA59417F1B97E09F8FF7F3540A92421DED08D3FC9FC8C803B0E8077FDFE1042599DF1A5CA9669B0EC6D355E40C09A0EqAC2F" TargetMode="External"/><Relationship Id="rId3" Type="http://schemas.openxmlformats.org/officeDocument/2006/relationships/settings" Target="settings.xml"/><Relationship Id="rId7" Type="http://schemas.openxmlformats.org/officeDocument/2006/relationships/hyperlink" Target="consultantplus://offline/ref=67FA10F32AE6413AF526643365749CAA3F8EF2E8BE38CB223608D4B678BB77228F62606EF222A14CF1F8D6DCC8F063394DF45D0F0388E2v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C65CF-7D8F-4725-94D4-3A7991DF1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31</Pages>
  <Words>39202</Words>
  <Characters>223454</Characters>
  <Application>Microsoft Office Word</Application>
  <DocSecurity>0</DocSecurity>
  <Lines>1862</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262132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8</cp:revision>
  <cp:lastPrinted>2020-12-21T01:46:00Z</cp:lastPrinted>
  <dcterms:created xsi:type="dcterms:W3CDTF">2020-11-30T06:10:00Z</dcterms:created>
  <dcterms:modified xsi:type="dcterms:W3CDTF">2020-12-21T01:46:00Z</dcterms:modified>
</cp:coreProperties>
</file>