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3969" w:type="dxa"/>
        <w:tblInd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EB7CE1" w:rsidTr="005119B8">
        <w:tc>
          <w:tcPr>
            <w:tcW w:w="3969" w:type="dxa"/>
          </w:tcPr>
          <w:p w:rsidR="00EB7CE1" w:rsidRDefault="00EB7CE1" w:rsidP="00EB7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CE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B7CE1">
              <w:rPr>
                <w:rFonts w:ascii="Times New Roman" w:hAnsi="Times New Roman" w:cs="Times New Roman"/>
                <w:sz w:val="28"/>
                <w:szCs w:val="28"/>
              </w:rPr>
              <w:t>к Закону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B7CE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EB7CE1" w:rsidRDefault="008B3A75" w:rsidP="00EB7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21.12.2020 № 969-КЗ</w:t>
            </w:r>
            <w:bookmarkStart w:id="0" w:name="_GoBack"/>
            <w:bookmarkEnd w:id="0"/>
          </w:p>
        </w:tc>
      </w:tr>
    </w:tbl>
    <w:p w:rsidR="00EB7CE1" w:rsidRPr="00EB7CE1" w:rsidRDefault="00EB7CE1" w:rsidP="00EB7CE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16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68"/>
      </w:tblGrid>
      <w:tr w:rsidR="00EB7CE1" w:rsidTr="00EB7CE1">
        <w:tc>
          <w:tcPr>
            <w:tcW w:w="15168" w:type="dxa"/>
          </w:tcPr>
          <w:p w:rsidR="00EB7CE1" w:rsidRDefault="00EB7CE1" w:rsidP="00EB7C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B7CE1">
              <w:rPr>
                <w:rFonts w:ascii="Times New Roman" w:hAnsi="Times New Roman" w:cs="Times New Roman"/>
                <w:sz w:val="28"/>
                <w:szCs w:val="28"/>
              </w:rPr>
              <w:t>внутреннего финансирования дефицита краевого бюджета на 2021 год и плановый период 2022 и 2023 годов</w:t>
            </w:r>
          </w:p>
        </w:tc>
      </w:tr>
    </w:tbl>
    <w:p w:rsidR="00EB7CE1" w:rsidRPr="00EB7CE1" w:rsidRDefault="00EB7CE1" w:rsidP="00EB7CE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168" w:type="dxa"/>
        <w:tblInd w:w="-176" w:type="dxa"/>
        <w:tblLook w:val="04A0" w:firstRow="1" w:lastRow="0" w:firstColumn="1" w:lastColumn="0" w:noHBand="0" w:noVBand="1"/>
      </w:tblPr>
      <w:tblGrid>
        <w:gridCol w:w="2978"/>
        <w:gridCol w:w="4536"/>
        <w:gridCol w:w="2693"/>
        <w:gridCol w:w="2551"/>
        <w:gridCol w:w="2410"/>
      </w:tblGrid>
      <w:tr w:rsidR="00EB7CE1" w:rsidRPr="00EB7CE1" w:rsidTr="005119B8">
        <w:trPr>
          <w:trHeight w:val="80"/>
        </w:trPr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E1" w:rsidRPr="00EB7CE1" w:rsidRDefault="00EB7CE1" w:rsidP="00EB7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E1" w:rsidRPr="00EB7CE1" w:rsidRDefault="00EB7CE1" w:rsidP="00EB7CE1">
            <w:pPr>
              <w:spacing w:after="0" w:line="240" w:lineRule="auto"/>
              <w:rPr>
                <w:rFonts w:ascii="Arial CYR" w:eastAsia="Times New Roman" w:hAnsi="Arial CYR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E1" w:rsidRPr="00EB7CE1" w:rsidRDefault="00EB7CE1" w:rsidP="00EB7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E1" w:rsidRPr="00EB7CE1" w:rsidRDefault="00EB7CE1" w:rsidP="00EB7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CE1" w:rsidRPr="00EB7CE1" w:rsidRDefault="005119B8" w:rsidP="005119B8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EB7CE1" w:rsidRPr="00EB7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(рублей)</w:t>
            </w:r>
          </w:p>
        </w:tc>
      </w:tr>
      <w:tr w:rsidR="005119B8" w:rsidRPr="00EB7CE1" w:rsidTr="005119B8">
        <w:trPr>
          <w:trHeight w:val="425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9B8" w:rsidRPr="00EB7CE1" w:rsidRDefault="005119B8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9B8" w:rsidRPr="00EB7CE1" w:rsidRDefault="005119B8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9B8" w:rsidRPr="00EB7CE1" w:rsidRDefault="005119B8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  <w:tr w:rsidR="005119B8" w:rsidRPr="00EB7CE1" w:rsidTr="005119B8">
        <w:trPr>
          <w:trHeight w:val="340"/>
        </w:trPr>
        <w:tc>
          <w:tcPr>
            <w:tcW w:w="29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B8" w:rsidRPr="00EB7CE1" w:rsidRDefault="005119B8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119B8" w:rsidRPr="00EB7CE1" w:rsidRDefault="005119B8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119B8" w:rsidRPr="00EB7CE1" w:rsidRDefault="005119B8" w:rsidP="0051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119B8" w:rsidRPr="00EB7CE1" w:rsidRDefault="005119B8" w:rsidP="0051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119B8" w:rsidRPr="00EB7CE1" w:rsidRDefault="005119B8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</w:tr>
    </w:tbl>
    <w:p w:rsidR="005119B8" w:rsidRPr="005119B8" w:rsidRDefault="005119B8" w:rsidP="005119B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168" w:type="dxa"/>
        <w:tblInd w:w="-176" w:type="dxa"/>
        <w:tblLook w:val="04A0" w:firstRow="1" w:lastRow="0" w:firstColumn="1" w:lastColumn="0" w:noHBand="0" w:noVBand="1"/>
      </w:tblPr>
      <w:tblGrid>
        <w:gridCol w:w="2978"/>
        <w:gridCol w:w="4536"/>
        <w:gridCol w:w="2693"/>
        <w:gridCol w:w="2551"/>
        <w:gridCol w:w="2410"/>
      </w:tblGrid>
      <w:tr w:rsidR="00EB7CE1" w:rsidRPr="00EB7CE1" w:rsidTr="007B1A94">
        <w:trPr>
          <w:cantSplit/>
          <w:trHeight w:val="340"/>
          <w:tblHeader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E1" w:rsidRPr="00EB7CE1" w:rsidRDefault="005119B8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E1" w:rsidRPr="00EB7CE1" w:rsidRDefault="00EB7CE1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EB7CE1" w:rsidRPr="00EB7CE1" w:rsidTr="007B1A94">
        <w:trPr>
          <w:cantSplit/>
          <w:trHeight w:val="340"/>
          <w:tblHeader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3 075 904 509,66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2 208 953 443,13</w:t>
            </w:r>
          </w:p>
        </w:tc>
      </w:tr>
      <w:tr w:rsidR="00EB7CE1" w:rsidRPr="00EB7CE1" w:rsidTr="007B1A94">
        <w:trPr>
          <w:cantSplit/>
          <w:trHeight w:val="3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3 000 000 000,00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6 075 904 509,66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5 284 857 952,79</w:t>
            </w:r>
          </w:p>
        </w:tc>
      </w:tr>
      <w:tr w:rsidR="00EB7CE1" w:rsidRPr="00EB7CE1" w:rsidTr="007B1A94">
        <w:trPr>
          <w:cantSplit/>
          <w:trHeight w:val="3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-3 000 000 000,00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-3 000 000 000,00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-3 075 904 509,66</w:t>
            </w:r>
          </w:p>
        </w:tc>
      </w:tr>
      <w:tr w:rsidR="00EB7CE1" w:rsidRPr="00EB7CE1" w:rsidTr="007B1A94">
        <w:trPr>
          <w:cantSplit/>
          <w:trHeight w:val="3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</w:tr>
      <w:tr w:rsidR="00EB7CE1" w:rsidRPr="00EB7CE1" w:rsidTr="007B1A94">
        <w:trPr>
          <w:cantSplit/>
          <w:trHeight w:val="3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01 03 01 00 02 0000 710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EB7CE1" w:rsidRPr="00EB7CE1" w:rsidTr="007B1A94">
        <w:trPr>
          <w:cantSplit/>
          <w:trHeight w:val="3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</w:tr>
      <w:tr w:rsidR="00EB7CE1" w:rsidRPr="00EB7CE1" w:rsidTr="007B1A94">
        <w:trPr>
          <w:cantSplit/>
          <w:trHeight w:val="3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5 028 148 808,61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EB7CE1" w:rsidRPr="00EB7CE1" w:rsidTr="007B1A94">
        <w:trPr>
          <w:cantSplit/>
          <w:trHeight w:val="3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-148 932 501 010,65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-144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843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854,53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-148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006,65</w:t>
            </w:r>
          </w:p>
        </w:tc>
      </w:tr>
      <w:tr w:rsidR="00EB7CE1" w:rsidRPr="00EB7CE1" w:rsidTr="007B1A94">
        <w:trPr>
          <w:cantSplit/>
          <w:trHeight w:val="3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153 960 649 819,26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843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854,53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148 838 228 006,65</w:t>
            </w:r>
          </w:p>
        </w:tc>
      </w:tr>
      <w:tr w:rsidR="00EB7CE1" w:rsidRPr="00EB7CE1" w:rsidTr="007B1A94">
        <w:trPr>
          <w:cantSplit/>
          <w:trHeight w:val="3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-33 748 314,13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EB7CE1" w:rsidRPr="00EB7CE1" w:rsidTr="007B1A94">
        <w:trPr>
          <w:cantSplit/>
          <w:trHeight w:val="3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-33 748 314,13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EB7CE1" w:rsidRPr="00EB7CE1" w:rsidTr="007B1A94">
        <w:trPr>
          <w:cantSplit/>
          <w:trHeight w:val="3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166 251 685,87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311 343 772,87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23 873 013,86</w:t>
            </w:r>
          </w:p>
        </w:tc>
      </w:tr>
      <w:tr w:rsidR="00EB7CE1" w:rsidRPr="00EB7CE1" w:rsidTr="007B1A94">
        <w:trPr>
          <w:cantSplit/>
          <w:trHeight w:val="3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01 06 05 01 02 0000 640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75 218 627,87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75 218 627,87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14 873 013,86</w:t>
            </w:r>
          </w:p>
        </w:tc>
      </w:tr>
      <w:tr w:rsidR="00EB7CE1" w:rsidRPr="00EB7CE1" w:rsidTr="007B1A94">
        <w:trPr>
          <w:cantSplit/>
          <w:trHeight w:val="3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91 033 058,00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236 125 145,00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9 000 000,00</w:t>
            </w:r>
          </w:p>
        </w:tc>
      </w:tr>
      <w:tr w:rsidR="00EB7CE1" w:rsidRPr="00EB7CE1" w:rsidTr="007B1A94">
        <w:trPr>
          <w:cantSplit/>
          <w:trHeight w:val="3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-311 343 772,87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-23 873 013,86</w:t>
            </w:r>
          </w:p>
        </w:tc>
      </w:tr>
      <w:tr w:rsidR="00EB7CE1" w:rsidRPr="00EB7CE1" w:rsidTr="007B1A94">
        <w:trPr>
          <w:cantSplit/>
          <w:trHeight w:val="3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-311 343 772,87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-23 873 013,86</w:t>
            </w:r>
          </w:p>
        </w:tc>
      </w:tr>
      <w:tr w:rsidR="00EB7CE1" w:rsidRPr="00EB7CE1" w:rsidTr="007B1A94">
        <w:trPr>
          <w:cantSplit/>
          <w:trHeight w:val="3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E1" w:rsidRPr="00EB7CE1" w:rsidRDefault="00EB7CE1" w:rsidP="00EB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EB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4 270 274 294,48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2 351 778 309,66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E1" w:rsidRPr="00EB7CE1" w:rsidRDefault="00EB7CE1" w:rsidP="007B1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B7CE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1 484 827 243,13</w:t>
            </w:r>
          </w:p>
        </w:tc>
      </w:tr>
    </w:tbl>
    <w:p w:rsidR="00DF7898" w:rsidRPr="00EB7CE1" w:rsidRDefault="00934738" w:rsidP="00EB7CE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F7898" w:rsidRPr="00EB7CE1" w:rsidSect="00EB7CE1">
      <w:headerReference w:type="default" r:id="rId7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738" w:rsidRDefault="00934738" w:rsidP="00EB7CE1">
      <w:pPr>
        <w:spacing w:after="0" w:line="240" w:lineRule="auto"/>
      </w:pPr>
      <w:r>
        <w:separator/>
      </w:r>
    </w:p>
  </w:endnote>
  <w:endnote w:type="continuationSeparator" w:id="0">
    <w:p w:rsidR="00934738" w:rsidRDefault="00934738" w:rsidP="00EB7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738" w:rsidRDefault="00934738" w:rsidP="00EB7CE1">
      <w:pPr>
        <w:spacing w:after="0" w:line="240" w:lineRule="auto"/>
      </w:pPr>
      <w:r>
        <w:separator/>
      </w:r>
    </w:p>
  </w:footnote>
  <w:footnote w:type="continuationSeparator" w:id="0">
    <w:p w:rsidR="00934738" w:rsidRDefault="00934738" w:rsidP="00EB7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4702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B7CE1" w:rsidRDefault="00EB7CE1">
        <w:pPr>
          <w:pStyle w:val="a5"/>
          <w:jc w:val="center"/>
        </w:pPr>
      </w:p>
      <w:p w:rsidR="00EB7CE1" w:rsidRDefault="00EB7CE1">
        <w:pPr>
          <w:pStyle w:val="a5"/>
          <w:jc w:val="center"/>
        </w:pPr>
      </w:p>
      <w:p w:rsidR="00EB7CE1" w:rsidRDefault="00EB7CE1">
        <w:pPr>
          <w:pStyle w:val="a5"/>
          <w:jc w:val="center"/>
        </w:pPr>
      </w:p>
      <w:p w:rsidR="00EB7CE1" w:rsidRDefault="00EB7CE1">
        <w:pPr>
          <w:pStyle w:val="a5"/>
          <w:jc w:val="center"/>
        </w:pPr>
        <w:r w:rsidRPr="00EB7C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B7C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B7C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3A7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B7C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CE1"/>
    <w:rsid w:val="001B4A6E"/>
    <w:rsid w:val="004754B5"/>
    <w:rsid w:val="005119B8"/>
    <w:rsid w:val="007B1A94"/>
    <w:rsid w:val="008B3A75"/>
    <w:rsid w:val="00934738"/>
    <w:rsid w:val="009C7C1C"/>
    <w:rsid w:val="00A55449"/>
    <w:rsid w:val="00C45D95"/>
    <w:rsid w:val="00EB7CE1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1F4A9"/>
  <w15:docId w15:val="{6F354100-B8F7-4E30-A660-15246572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EB7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B7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B7CE1"/>
  </w:style>
  <w:style w:type="paragraph" w:styleId="a7">
    <w:name w:val="footer"/>
    <w:basedOn w:val="a"/>
    <w:link w:val="a8"/>
    <w:uiPriority w:val="99"/>
    <w:unhideWhenUsed/>
    <w:rsid w:val="00EB7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B7CE1"/>
  </w:style>
  <w:style w:type="paragraph" w:styleId="a9">
    <w:name w:val="Balloon Text"/>
    <w:basedOn w:val="a"/>
    <w:link w:val="aa"/>
    <w:uiPriority w:val="99"/>
    <w:semiHidden/>
    <w:unhideWhenUsed/>
    <w:rsid w:val="00511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119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5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6A0F5-834D-49AC-BE93-95700F8C8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3</cp:revision>
  <cp:lastPrinted>2020-11-30T04:36:00Z</cp:lastPrinted>
  <dcterms:created xsi:type="dcterms:W3CDTF">2020-11-30T03:28:00Z</dcterms:created>
  <dcterms:modified xsi:type="dcterms:W3CDTF">2020-12-21T01:45:00Z</dcterms:modified>
</cp:coreProperties>
</file>