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5F76" w:rsidRPr="00E46E48" w:rsidRDefault="003D5F76" w:rsidP="003D5F76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6" o:title="" grayscale="t"/>
          </v:shape>
          <o:OLEObject Type="Embed" ProgID="Word.Picture.8" ShapeID="_x0000_i1025" DrawAspect="Content" ObjectID="_1669443922" r:id="rId7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544"/>
        <w:gridCol w:w="3087"/>
        <w:gridCol w:w="771"/>
        <w:gridCol w:w="924"/>
      </w:tblGrid>
      <w:tr w:rsidR="003D5F76" w:rsidTr="000563AC">
        <w:trPr>
          <w:cantSplit/>
          <w:trHeight w:val="1141"/>
        </w:trPr>
        <w:tc>
          <w:tcPr>
            <w:tcW w:w="5000" w:type="pct"/>
            <w:gridSpan w:val="5"/>
          </w:tcPr>
          <w:p w:rsidR="003D5F76" w:rsidRPr="00E77161" w:rsidRDefault="003D5F76" w:rsidP="000563AC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 ПРИМОРСКОГО КРАЯ</w:t>
            </w:r>
          </w:p>
          <w:p w:rsidR="003D5F76" w:rsidRPr="00383131" w:rsidRDefault="003D5F76" w:rsidP="000563AC">
            <w:pPr>
              <w:rPr>
                <w:sz w:val="20"/>
              </w:rPr>
            </w:pPr>
          </w:p>
          <w:p w:rsidR="00032174" w:rsidRPr="00A6112C" w:rsidRDefault="00032174" w:rsidP="00032174">
            <w:pPr>
              <w:pStyle w:val="8"/>
              <w:widowControl w:val="0"/>
              <w:rPr>
                <w:szCs w:val="24"/>
              </w:rPr>
            </w:pPr>
            <w:r w:rsidRPr="00A6112C">
              <w:rPr>
                <w:szCs w:val="24"/>
              </w:rPr>
              <w:t>Комитет по региональной политике, законности и</w:t>
            </w:r>
          </w:p>
          <w:p w:rsidR="00032174" w:rsidRDefault="00032174" w:rsidP="0003217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</w:t>
            </w:r>
            <w:r w:rsidRPr="00A6112C">
              <w:rPr>
                <w:b/>
                <w:sz w:val="24"/>
                <w:szCs w:val="24"/>
              </w:rPr>
              <w:t>еждународному сотрудничеству</w:t>
            </w:r>
          </w:p>
          <w:p w:rsidR="00032174" w:rsidRPr="00A6112C" w:rsidRDefault="00032174" w:rsidP="00032174">
            <w:pPr>
              <w:jc w:val="center"/>
              <w:rPr>
                <w:b/>
                <w:sz w:val="24"/>
                <w:szCs w:val="24"/>
              </w:rPr>
            </w:pPr>
          </w:p>
          <w:p w:rsidR="003D5F76" w:rsidRPr="00E77161" w:rsidRDefault="003D5F76" w:rsidP="000563AC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3D5F76" w:rsidRPr="009F0165" w:rsidRDefault="003D5F76" w:rsidP="000563AC">
            <w:pPr>
              <w:rPr>
                <w:sz w:val="20"/>
              </w:rPr>
            </w:pPr>
          </w:p>
        </w:tc>
      </w:tr>
      <w:tr w:rsidR="003D5F76" w:rsidTr="000563AC">
        <w:trPr>
          <w:cantSplit/>
        </w:trPr>
        <w:tc>
          <w:tcPr>
            <w:tcW w:w="1694" w:type="pct"/>
          </w:tcPr>
          <w:p w:rsidR="003D5F76" w:rsidRPr="00C658BE" w:rsidRDefault="00D5700F" w:rsidP="003D0D50">
            <w:pPr>
              <w:ind w:left="-107"/>
              <w:rPr>
                <w:sz w:val="24"/>
              </w:rPr>
            </w:pPr>
            <w:r>
              <w:rPr>
                <w:sz w:val="24"/>
              </w:rPr>
              <w:t>16.1</w:t>
            </w:r>
            <w:r w:rsidR="003D0D50">
              <w:rPr>
                <w:sz w:val="24"/>
              </w:rPr>
              <w:t>2</w:t>
            </w:r>
            <w:r>
              <w:rPr>
                <w:sz w:val="24"/>
              </w:rPr>
              <w:t>.2020</w:t>
            </w:r>
          </w:p>
        </w:tc>
        <w:tc>
          <w:tcPr>
            <w:tcW w:w="2420" w:type="pct"/>
            <w:gridSpan w:val="2"/>
          </w:tcPr>
          <w:p w:rsidR="003D5F76" w:rsidRPr="00C658BE" w:rsidRDefault="003D5F76" w:rsidP="000563AC">
            <w:pPr>
              <w:ind w:left="19"/>
            </w:pPr>
            <w:r w:rsidRPr="00C658BE">
              <w:rPr>
                <w:sz w:val="24"/>
                <w:szCs w:val="24"/>
              </w:rPr>
              <w:t xml:space="preserve">           г. Владивосток</w:t>
            </w:r>
          </w:p>
        </w:tc>
        <w:tc>
          <w:tcPr>
            <w:tcW w:w="403" w:type="pct"/>
          </w:tcPr>
          <w:p w:rsidR="003D5F76" w:rsidRPr="00C658BE" w:rsidRDefault="003D5F76" w:rsidP="000563AC">
            <w:pPr>
              <w:jc w:val="right"/>
              <w:rPr>
                <w:sz w:val="24"/>
                <w:szCs w:val="24"/>
              </w:rPr>
            </w:pPr>
            <w:r w:rsidRPr="00C658BE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3D5F76" w:rsidRPr="00D17A7A" w:rsidRDefault="00843EA9" w:rsidP="00732EC0">
            <w:pPr>
              <w:ind w:hanging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876</w:t>
            </w:r>
          </w:p>
        </w:tc>
      </w:tr>
      <w:tr w:rsidR="003D5F76" w:rsidTr="000563AC">
        <w:trPr>
          <w:cantSplit/>
        </w:trPr>
        <w:tc>
          <w:tcPr>
            <w:tcW w:w="5000" w:type="pct"/>
            <w:gridSpan w:val="5"/>
          </w:tcPr>
          <w:p w:rsidR="003D5F76" w:rsidRPr="003D4A28" w:rsidRDefault="003D5F76" w:rsidP="000563AC">
            <w:pPr>
              <w:jc w:val="center"/>
              <w:rPr>
                <w:sz w:val="24"/>
                <w:szCs w:val="24"/>
              </w:rPr>
            </w:pPr>
          </w:p>
        </w:tc>
      </w:tr>
      <w:tr w:rsidR="003D5F76" w:rsidTr="000563AC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3D5F76" w:rsidRDefault="00DD23DA" w:rsidP="00AD72C6">
            <w:pPr>
              <w:widowControl w:val="0"/>
              <w:tabs>
                <w:tab w:val="left" w:pos="2850"/>
              </w:tabs>
              <w:jc w:val="both"/>
            </w:pPr>
            <w:r w:rsidRPr="00DD23DA">
              <w:rPr>
                <w:szCs w:val="28"/>
              </w:rPr>
              <w:t xml:space="preserve">О проекте федерального закона </w:t>
            </w:r>
            <w:r>
              <w:rPr>
                <w:szCs w:val="28"/>
              </w:rPr>
              <w:br/>
            </w:r>
            <w:r w:rsidRPr="00DD23DA">
              <w:rPr>
                <w:szCs w:val="28"/>
              </w:rPr>
              <w:t xml:space="preserve">№ 1065287-7 "О внесении изменений в отдельные законодательные акты Российской Федерации" </w:t>
            </w:r>
            <w:r w:rsidR="00843EA9" w:rsidRPr="00DD23DA">
              <w:rPr>
                <w:szCs w:val="28"/>
              </w:rPr>
              <w:t>(в части ограничений для замещения государственных, муниципальных должностей, иных должностей в связи с наличием гражданства иностранного государства либо права на постоянное проживание на территории иностранного государства)</w:t>
            </w:r>
            <w:r w:rsidR="00843EA9">
              <w:rPr>
                <w:szCs w:val="28"/>
              </w:rPr>
              <w:t xml:space="preserve"> </w:t>
            </w:r>
          </w:p>
        </w:tc>
      </w:tr>
    </w:tbl>
    <w:p w:rsidR="003D5F76" w:rsidRDefault="003D5F76" w:rsidP="003D5F76">
      <w:pPr>
        <w:jc w:val="both"/>
      </w:pPr>
    </w:p>
    <w:p w:rsidR="00AD72C6" w:rsidRDefault="00843EA9" w:rsidP="00843EA9">
      <w:pPr>
        <w:widowControl w:val="0"/>
        <w:tabs>
          <w:tab w:val="left" w:pos="2850"/>
        </w:tabs>
        <w:ind w:firstLine="709"/>
        <w:jc w:val="both"/>
        <w:rPr>
          <w:szCs w:val="28"/>
        </w:rPr>
      </w:pPr>
      <w:r w:rsidRPr="008262CD">
        <w:t>Рассмотрев и обсудив проект федеральн</w:t>
      </w:r>
      <w:r>
        <w:t>ого</w:t>
      </w:r>
      <w:r w:rsidRPr="008262CD">
        <w:t xml:space="preserve"> закон</w:t>
      </w:r>
      <w:r>
        <w:t>а</w:t>
      </w:r>
      <w:r w:rsidRPr="008262CD">
        <w:rPr>
          <w:szCs w:val="28"/>
        </w:rPr>
        <w:t xml:space="preserve"> </w:t>
      </w:r>
      <w:r w:rsidRPr="00D041E2">
        <w:t>№</w:t>
      </w:r>
      <w:r>
        <w:t xml:space="preserve"> 1065287-7 </w:t>
      </w:r>
      <w:r>
        <w:br/>
      </w:r>
      <w:r w:rsidRPr="00DD23DA">
        <w:rPr>
          <w:szCs w:val="28"/>
        </w:rPr>
        <w:t>"О внесении изменений в отдельные законодательные акты Российской Федерации" (в части ограничений для замещения государственных, муниципальных должностей, иных должностей в с</w:t>
      </w:r>
      <w:bookmarkStart w:id="0" w:name="_GoBack"/>
      <w:bookmarkEnd w:id="0"/>
      <w:r w:rsidRPr="00DD23DA">
        <w:rPr>
          <w:szCs w:val="28"/>
        </w:rPr>
        <w:t>вязи с наличием гражданства иностранного государства либо права на постоянное проживание на территории иностранного государства)</w:t>
      </w:r>
      <w:r>
        <w:rPr>
          <w:szCs w:val="28"/>
        </w:rPr>
        <w:t>, внесенный Президентом Российской Федерации,</w:t>
      </w:r>
    </w:p>
    <w:p w:rsidR="00843EA9" w:rsidRPr="00DD23DA" w:rsidRDefault="00AD72C6" w:rsidP="00843EA9">
      <w:pPr>
        <w:widowControl w:val="0"/>
        <w:tabs>
          <w:tab w:val="left" w:pos="2850"/>
        </w:tabs>
        <w:ind w:firstLine="709"/>
        <w:jc w:val="both"/>
        <w:rPr>
          <w:szCs w:val="28"/>
        </w:rPr>
      </w:pPr>
      <w:r>
        <w:rPr>
          <w:szCs w:val="28"/>
        </w:rPr>
        <w:t>уточняющий положения законодательных актов Российской Федерации, касающиеся обязанности государственных и муниципальных служащих, а также иных лиц сообщать соответствующим должностным лицам о прекращении гражданства Российской Федерации или о приобретении гражданства (подданства) иностранного государства либо получении вида на жительство или иного документа, подтверждающего право на постоянное проживание на территории иностранного государства,</w:t>
      </w:r>
      <w:r w:rsidR="00843EA9">
        <w:rPr>
          <w:szCs w:val="28"/>
        </w:rPr>
        <w:t xml:space="preserve"> комитет</w:t>
      </w:r>
    </w:p>
    <w:p w:rsidR="007260A4" w:rsidRDefault="007260A4" w:rsidP="007743A4">
      <w:pPr>
        <w:autoSpaceDE w:val="0"/>
        <w:autoSpaceDN w:val="0"/>
        <w:adjustRightInd w:val="0"/>
        <w:jc w:val="both"/>
        <w:outlineLvl w:val="1"/>
        <w:rPr>
          <w:szCs w:val="28"/>
        </w:rPr>
      </w:pPr>
    </w:p>
    <w:p w:rsidR="007743A4" w:rsidRPr="007743A4" w:rsidRDefault="007743A4" w:rsidP="007743A4">
      <w:pPr>
        <w:autoSpaceDE w:val="0"/>
        <w:autoSpaceDN w:val="0"/>
        <w:adjustRightInd w:val="0"/>
        <w:jc w:val="both"/>
        <w:outlineLvl w:val="1"/>
        <w:rPr>
          <w:szCs w:val="28"/>
        </w:rPr>
      </w:pPr>
      <w:r w:rsidRPr="007743A4">
        <w:rPr>
          <w:szCs w:val="28"/>
        </w:rPr>
        <w:t>РЕШИЛ:</w:t>
      </w:r>
    </w:p>
    <w:p w:rsidR="007743A4" w:rsidRPr="007743A4" w:rsidRDefault="007743A4" w:rsidP="007743A4">
      <w:pPr>
        <w:jc w:val="both"/>
        <w:rPr>
          <w:szCs w:val="28"/>
        </w:rPr>
      </w:pPr>
    </w:p>
    <w:p w:rsidR="009D7024" w:rsidRPr="006D0BDF" w:rsidRDefault="009D7024" w:rsidP="009D7024">
      <w:pPr>
        <w:ind w:firstLine="709"/>
        <w:jc w:val="both"/>
        <w:rPr>
          <w:szCs w:val="24"/>
        </w:rPr>
      </w:pPr>
      <w:r w:rsidRPr="00C12E35">
        <w:t>1.</w:t>
      </w:r>
      <w:r>
        <w:t>Поддержать</w:t>
      </w:r>
      <w:r w:rsidRPr="00C12E35">
        <w:rPr>
          <w:szCs w:val="28"/>
        </w:rPr>
        <w:t xml:space="preserve"> </w:t>
      </w:r>
      <w:r w:rsidRPr="00C12E35">
        <w:t>проект федеральн</w:t>
      </w:r>
      <w:r>
        <w:t>ого</w:t>
      </w:r>
      <w:r w:rsidRPr="00C12E35">
        <w:t xml:space="preserve"> закон</w:t>
      </w:r>
      <w:r>
        <w:t>а</w:t>
      </w:r>
      <w:r w:rsidRPr="00C12E35">
        <w:t xml:space="preserve"> </w:t>
      </w:r>
      <w:r w:rsidRPr="00D041E2">
        <w:t>№</w:t>
      </w:r>
      <w:r>
        <w:t xml:space="preserve"> 1065287-7</w:t>
      </w:r>
      <w:r w:rsidRPr="00D041E2">
        <w:t xml:space="preserve"> "О внесении изменений в </w:t>
      </w:r>
      <w:r>
        <w:t>отдельные законодательные акты Российской Федерации".</w:t>
      </w:r>
    </w:p>
    <w:p w:rsidR="009D7024" w:rsidRPr="00CD2776" w:rsidRDefault="009D7024" w:rsidP="009D7024">
      <w:pPr>
        <w:ind w:firstLine="709"/>
        <w:jc w:val="both"/>
        <w:rPr>
          <w:szCs w:val="28"/>
        </w:rPr>
      </w:pPr>
    </w:p>
    <w:p w:rsidR="009D7024" w:rsidRDefault="009D7024" w:rsidP="009D7024">
      <w:pPr>
        <w:ind w:firstLine="720"/>
        <w:jc w:val="both"/>
        <w:rPr>
          <w:szCs w:val="28"/>
        </w:rPr>
      </w:pPr>
      <w:r>
        <w:rPr>
          <w:szCs w:val="28"/>
        </w:rPr>
        <w:lastRenderedPageBreak/>
        <w:t>2.</w:t>
      </w:r>
      <w:r>
        <w:t xml:space="preserve">Внести на рассмотрение Законодательного Собрания </w:t>
      </w:r>
      <w:r>
        <w:rPr>
          <w:szCs w:val="28"/>
        </w:rPr>
        <w:t>проект постановления Законодательного Собрания Приморского края "</w:t>
      </w:r>
      <w:r>
        <w:t xml:space="preserve">О проекте федерального закона </w:t>
      </w:r>
      <w:r w:rsidRPr="00D041E2">
        <w:t>№</w:t>
      </w:r>
      <w:r>
        <w:t xml:space="preserve"> 1065287-7</w:t>
      </w:r>
      <w:r w:rsidRPr="00D041E2">
        <w:t xml:space="preserve"> "О внесении изменений в </w:t>
      </w:r>
      <w:r>
        <w:t>отдельные законодательные акты Российской Федерации</w:t>
      </w:r>
      <w:r w:rsidRPr="00D041E2">
        <w:t>"</w:t>
      </w:r>
      <w:r w:rsidR="00AD72C6">
        <w:t xml:space="preserve"> в декабре 2020 года</w:t>
      </w:r>
      <w:r>
        <w:t>.</w:t>
      </w:r>
    </w:p>
    <w:p w:rsidR="009D7024" w:rsidRDefault="009D7024" w:rsidP="009D7024">
      <w:pPr>
        <w:ind w:firstLine="720"/>
        <w:jc w:val="both"/>
        <w:rPr>
          <w:szCs w:val="28"/>
        </w:rPr>
      </w:pPr>
    </w:p>
    <w:p w:rsidR="009D7024" w:rsidRDefault="009D7024" w:rsidP="009D7024">
      <w:pPr>
        <w:ind w:firstLine="720"/>
        <w:jc w:val="both"/>
        <w:rPr>
          <w:szCs w:val="28"/>
        </w:rPr>
      </w:pPr>
      <w:r>
        <w:rPr>
          <w:szCs w:val="28"/>
        </w:rPr>
        <w:t>3.Рекомендовать Законодательному Собранию принять проект постановления Законодательного Собрания Приморского края "</w:t>
      </w:r>
      <w:r>
        <w:t xml:space="preserve">О проекте федерального закона </w:t>
      </w:r>
      <w:r w:rsidRPr="00D041E2">
        <w:t>№</w:t>
      </w:r>
      <w:r>
        <w:t xml:space="preserve"> 1065287-7</w:t>
      </w:r>
      <w:r w:rsidRPr="00D041E2">
        <w:t xml:space="preserve"> "О внесении изменений в </w:t>
      </w:r>
      <w:r>
        <w:t>отдельные законодательные акты Российской Федерации</w:t>
      </w:r>
      <w:r w:rsidRPr="00D041E2">
        <w:t>"</w:t>
      </w:r>
      <w:r>
        <w:rPr>
          <w:szCs w:val="28"/>
        </w:rPr>
        <w:t>.</w:t>
      </w:r>
    </w:p>
    <w:p w:rsidR="009D7024" w:rsidRDefault="009D7024" w:rsidP="009D7024">
      <w:pPr>
        <w:ind w:firstLine="720"/>
        <w:jc w:val="both"/>
        <w:rPr>
          <w:szCs w:val="28"/>
        </w:rPr>
      </w:pPr>
    </w:p>
    <w:p w:rsidR="009D7024" w:rsidRDefault="009D7024" w:rsidP="009D7024">
      <w:pPr>
        <w:pStyle w:val="a3"/>
        <w:tabs>
          <w:tab w:val="clear" w:pos="4153"/>
          <w:tab w:val="clear" w:pos="8306"/>
        </w:tabs>
        <w:ind w:firstLine="709"/>
        <w:jc w:val="both"/>
      </w:pPr>
      <w:r>
        <w:t>4</w:t>
      </w:r>
      <w:r w:rsidRPr="00292897">
        <w:t>.</w:t>
      </w:r>
      <w:r w:rsidRPr="00A105C9">
        <w:rPr>
          <w:snapToGrid w:val="0"/>
          <w:color w:val="000000"/>
        </w:rPr>
        <w:t xml:space="preserve">Поручить </w:t>
      </w:r>
      <w:proofErr w:type="spellStart"/>
      <w:r>
        <w:rPr>
          <w:snapToGrid w:val="0"/>
          <w:color w:val="000000"/>
        </w:rPr>
        <w:t>Текиеву</w:t>
      </w:r>
      <w:proofErr w:type="spellEnd"/>
      <w:r>
        <w:rPr>
          <w:snapToGrid w:val="0"/>
          <w:color w:val="000000"/>
        </w:rPr>
        <w:t xml:space="preserve"> </w:t>
      </w:r>
      <w:proofErr w:type="spellStart"/>
      <w:r>
        <w:rPr>
          <w:snapToGrid w:val="0"/>
          <w:color w:val="000000"/>
        </w:rPr>
        <w:t>Джамбулату</w:t>
      </w:r>
      <w:proofErr w:type="spellEnd"/>
      <w:r>
        <w:rPr>
          <w:snapToGrid w:val="0"/>
          <w:color w:val="000000"/>
        </w:rPr>
        <w:t xml:space="preserve"> </w:t>
      </w:r>
      <w:proofErr w:type="spellStart"/>
      <w:r>
        <w:rPr>
          <w:snapToGrid w:val="0"/>
          <w:color w:val="000000"/>
        </w:rPr>
        <w:t>Абдулхалимовичу</w:t>
      </w:r>
      <w:proofErr w:type="spellEnd"/>
      <w:r w:rsidRPr="00A105C9">
        <w:rPr>
          <w:snapToGrid w:val="0"/>
          <w:color w:val="000000"/>
        </w:rPr>
        <w:t>, председател</w:t>
      </w:r>
      <w:r>
        <w:rPr>
          <w:snapToGrid w:val="0"/>
          <w:color w:val="000000"/>
        </w:rPr>
        <w:t>ю</w:t>
      </w:r>
      <w:r w:rsidRPr="00A105C9">
        <w:rPr>
          <w:snapToGrid w:val="0"/>
          <w:color w:val="000000"/>
        </w:rPr>
        <w:t xml:space="preserve"> комитета Законодательного Собрания </w:t>
      </w:r>
      <w:r w:rsidRPr="00A105C9">
        <w:rPr>
          <w:snapToGrid w:val="0"/>
        </w:rPr>
        <w:t xml:space="preserve">по региональной политике, законности и международному сотрудничеству, </w:t>
      </w:r>
      <w:r w:rsidRPr="00A105C9">
        <w:rPr>
          <w:snapToGrid w:val="0"/>
          <w:color w:val="000000"/>
        </w:rPr>
        <w:t xml:space="preserve">выступить на заседании Законодательного Собрания </w:t>
      </w:r>
      <w:r w:rsidRPr="00A105C9">
        <w:rPr>
          <w:snapToGrid w:val="0"/>
          <w:szCs w:val="28"/>
        </w:rPr>
        <w:t xml:space="preserve">Приморского края </w:t>
      </w:r>
      <w:r>
        <w:rPr>
          <w:snapToGrid w:val="0"/>
          <w:color w:val="000000"/>
        </w:rPr>
        <w:t xml:space="preserve">с </w:t>
      </w:r>
      <w:r w:rsidRPr="00A105C9">
        <w:rPr>
          <w:snapToGrid w:val="0"/>
          <w:color w:val="000000"/>
        </w:rPr>
        <w:t>докладом по данному вопросу.</w:t>
      </w:r>
    </w:p>
    <w:p w:rsidR="009D7024" w:rsidRDefault="009D7024" w:rsidP="009D7024">
      <w:pPr>
        <w:ind w:firstLine="720"/>
        <w:jc w:val="both"/>
      </w:pPr>
    </w:p>
    <w:p w:rsidR="009D7024" w:rsidRDefault="009D7024" w:rsidP="009D7024">
      <w:pPr>
        <w:tabs>
          <w:tab w:val="left" w:pos="0"/>
        </w:tabs>
        <w:autoSpaceDE w:val="0"/>
        <w:autoSpaceDN w:val="0"/>
        <w:adjustRightInd w:val="0"/>
        <w:ind w:firstLine="709"/>
        <w:jc w:val="both"/>
      </w:pPr>
      <w:r>
        <w:t>5</w:t>
      </w:r>
      <w:r w:rsidRPr="00292897">
        <w:t>.</w:t>
      </w:r>
      <w:r>
        <w:t>Определить время рассмотрения вопроса - 5 минут, из них для доклада - 3 минуты.</w:t>
      </w:r>
    </w:p>
    <w:p w:rsidR="00655055" w:rsidRDefault="00AD72C6" w:rsidP="003D5F76">
      <w:pPr>
        <w:pStyle w:val="a3"/>
        <w:tabs>
          <w:tab w:val="clear" w:pos="4153"/>
          <w:tab w:val="clear" w:pos="8306"/>
        </w:tabs>
        <w:jc w:val="both"/>
      </w:pPr>
      <w:r>
        <w:t xml:space="preserve"> </w:t>
      </w:r>
    </w:p>
    <w:p w:rsidR="00AD72C6" w:rsidRDefault="00AD72C6" w:rsidP="003D5F76">
      <w:pPr>
        <w:pStyle w:val="a3"/>
        <w:tabs>
          <w:tab w:val="clear" w:pos="4153"/>
          <w:tab w:val="clear" w:pos="8306"/>
        </w:tabs>
        <w:jc w:val="both"/>
      </w:pPr>
    </w:p>
    <w:p w:rsidR="00671558" w:rsidRDefault="00671558" w:rsidP="003D5F76">
      <w:pPr>
        <w:pStyle w:val="a3"/>
        <w:tabs>
          <w:tab w:val="clear" w:pos="4153"/>
          <w:tab w:val="clear" w:pos="8306"/>
        </w:tabs>
        <w:jc w:val="both"/>
      </w:pPr>
    </w:p>
    <w:p w:rsidR="003D5F76" w:rsidRDefault="003D5F76" w:rsidP="003D5F76">
      <w:pPr>
        <w:jc w:val="both"/>
      </w:pPr>
      <w:r>
        <w:t xml:space="preserve">Председатель комитета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Д.А. </w:t>
      </w:r>
      <w:proofErr w:type="spellStart"/>
      <w:r>
        <w:t>Текиев</w:t>
      </w:r>
      <w:proofErr w:type="spellEnd"/>
    </w:p>
    <w:sectPr w:rsidR="003D5F76" w:rsidSect="00516E2E">
      <w:headerReference w:type="default" r:id="rId8"/>
      <w:pgSz w:w="11906" w:h="16838"/>
      <w:pgMar w:top="851" w:right="851" w:bottom="1134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3BA8" w:rsidRDefault="001F50DF">
      <w:r>
        <w:separator/>
      </w:r>
    </w:p>
  </w:endnote>
  <w:endnote w:type="continuationSeparator" w:id="0">
    <w:p w:rsidR="00453BA8" w:rsidRDefault="001F50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3BA8" w:rsidRDefault="001F50DF">
      <w:r>
        <w:separator/>
      </w:r>
    </w:p>
  </w:footnote>
  <w:footnote w:type="continuationSeparator" w:id="0">
    <w:p w:rsidR="00453BA8" w:rsidRDefault="001F50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6E48" w:rsidRDefault="00A537D7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B355E5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5F76"/>
    <w:rsid w:val="00011F70"/>
    <w:rsid w:val="00032174"/>
    <w:rsid w:val="00033A74"/>
    <w:rsid w:val="00044DA2"/>
    <w:rsid w:val="000474C3"/>
    <w:rsid w:val="000A33AB"/>
    <w:rsid w:val="00131CAE"/>
    <w:rsid w:val="001834A6"/>
    <w:rsid w:val="0018757D"/>
    <w:rsid w:val="001A5D44"/>
    <w:rsid w:val="001C1BD4"/>
    <w:rsid w:val="001C4E10"/>
    <w:rsid w:val="001F50DF"/>
    <w:rsid w:val="0023280F"/>
    <w:rsid w:val="0024698C"/>
    <w:rsid w:val="002E095B"/>
    <w:rsid w:val="00361046"/>
    <w:rsid w:val="003A0298"/>
    <w:rsid w:val="003D0D50"/>
    <w:rsid w:val="003D2228"/>
    <w:rsid w:val="003D5F76"/>
    <w:rsid w:val="003E2C1A"/>
    <w:rsid w:val="004242E4"/>
    <w:rsid w:val="00453BA8"/>
    <w:rsid w:val="00473586"/>
    <w:rsid w:val="004A3DFC"/>
    <w:rsid w:val="00516E2E"/>
    <w:rsid w:val="00596EC6"/>
    <w:rsid w:val="005B711D"/>
    <w:rsid w:val="005C1B13"/>
    <w:rsid w:val="005C2A4D"/>
    <w:rsid w:val="005F5394"/>
    <w:rsid w:val="006267D8"/>
    <w:rsid w:val="00655055"/>
    <w:rsid w:val="00671558"/>
    <w:rsid w:val="006F584F"/>
    <w:rsid w:val="007260A4"/>
    <w:rsid w:val="00731102"/>
    <w:rsid w:val="00732EC0"/>
    <w:rsid w:val="007636B0"/>
    <w:rsid w:val="0077379D"/>
    <w:rsid w:val="007743A4"/>
    <w:rsid w:val="007C7691"/>
    <w:rsid w:val="007E27A7"/>
    <w:rsid w:val="008412BA"/>
    <w:rsid w:val="00843EA9"/>
    <w:rsid w:val="00883397"/>
    <w:rsid w:val="008A7009"/>
    <w:rsid w:val="009210B5"/>
    <w:rsid w:val="009769B9"/>
    <w:rsid w:val="00980AF1"/>
    <w:rsid w:val="009C7F90"/>
    <w:rsid w:val="009D7024"/>
    <w:rsid w:val="009E3624"/>
    <w:rsid w:val="009E39BD"/>
    <w:rsid w:val="00A247F5"/>
    <w:rsid w:val="00A52BA2"/>
    <w:rsid w:val="00A537D7"/>
    <w:rsid w:val="00AB67F1"/>
    <w:rsid w:val="00AD72C6"/>
    <w:rsid w:val="00B33357"/>
    <w:rsid w:val="00B355E5"/>
    <w:rsid w:val="00BD5FBC"/>
    <w:rsid w:val="00C26998"/>
    <w:rsid w:val="00C658BE"/>
    <w:rsid w:val="00C74E24"/>
    <w:rsid w:val="00CA55E9"/>
    <w:rsid w:val="00D37CFC"/>
    <w:rsid w:val="00D5700F"/>
    <w:rsid w:val="00D72825"/>
    <w:rsid w:val="00DD23DA"/>
    <w:rsid w:val="00DD6081"/>
    <w:rsid w:val="00DE40AD"/>
    <w:rsid w:val="00E149F1"/>
    <w:rsid w:val="00EB35A1"/>
    <w:rsid w:val="00EB6E57"/>
    <w:rsid w:val="00ED38D0"/>
    <w:rsid w:val="00ED3FDA"/>
    <w:rsid w:val="00F013FC"/>
    <w:rsid w:val="00F33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F82AC5F"/>
  <w15:docId w15:val="{D91BFB4E-2731-4AB7-B547-7FDC860400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5F7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D5F76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3D5F76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3D5F76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D5F76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3D5F76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3D5F7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3D5F76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D5F7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"/>
    <w:basedOn w:val="a"/>
    <w:link w:val="a6"/>
    <w:rsid w:val="003D5F76"/>
    <w:pPr>
      <w:spacing w:after="120"/>
    </w:pPr>
  </w:style>
  <w:style w:type="character" w:customStyle="1" w:styleId="a6">
    <w:name w:val="Основной текст Знак"/>
    <w:basedOn w:val="a0"/>
    <w:link w:val="a5"/>
    <w:rsid w:val="003D5F7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FontStyle14">
    <w:name w:val="Font Style14"/>
    <w:uiPriority w:val="99"/>
    <w:rsid w:val="003D5F76"/>
    <w:rPr>
      <w:rFonts w:ascii="Times New Roman" w:hAnsi="Times New Roman" w:cs="Times New Roman"/>
      <w:sz w:val="26"/>
      <w:szCs w:val="26"/>
    </w:rPr>
  </w:style>
  <w:style w:type="paragraph" w:styleId="a7">
    <w:name w:val="footer"/>
    <w:basedOn w:val="a"/>
    <w:link w:val="a8"/>
    <w:uiPriority w:val="99"/>
    <w:unhideWhenUsed/>
    <w:rsid w:val="002E095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E095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Style4">
    <w:name w:val="Style4"/>
    <w:basedOn w:val="a"/>
    <w:uiPriority w:val="99"/>
    <w:rsid w:val="007E27A7"/>
    <w:pPr>
      <w:widowControl w:val="0"/>
      <w:autoSpaceDE w:val="0"/>
      <w:autoSpaceDN w:val="0"/>
      <w:adjustRightInd w:val="0"/>
      <w:spacing w:line="465" w:lineRule="exact"/>
      <w:ind w:firstLine="672"/>
      <w:jc w:val="both"/>
    </w:pPr>
    <w:rPr>
      <w:rFonts w:eastAsiaTheme="minorEastAsia"/>
      <w:sz w:val="24"/>
      <w:szCs w:val="24"/>
    </w:rPr>
  </w:style>
  <w:style w:type="table" w:styleId="a9">
    <w:name w:val="Table Grid"/>
    <w:basedOn w:val="a1"/>
    <w:rsid w:val="006267D8"/>
    <w:pPr>
      <w:spacing w:after="0" w:line="36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9769B9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769B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63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9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364</Words>
  <Characters>2079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Гончарова Татьяна Иннокентьевна</cp:lastModifiedBy>
  <cp:revision>14</cp:revision>
  <cp:lastPrinted>2020-12-13T23:35:00Z</cp:lastPrinted>
  <dcterms:created xsi:type="dcterms:W3CDTF">2020-12-10T06:31:00Z</dcterms:created>
  <dcterms:modified xsi:type="dcterms:W3CDTF">2020-12-13T23:39:00Z</dcterms:modified>
</cp:coreProperties>
</file>