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распределения доходов в бюджет территориального фонда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обязательного медицинского страхования Приморского края</w:t>
      </w:r>
    </w:p>
    <w:p w:rsidR="00520C87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на 202</w:t>
      </w:r>
      <w:r w:rsidR="00672CEA">
        <w:rPr>
          <w:b w:val="0"/>
          <w:sz w:val="28"/>
          <w:szCs w:val="28"/>
        </w:rPr>
        <w:t>1</w:t>
      </w:r>
      <w:r w:rsidRPr="00621ED5">
        <w:rPr>
          <w:b w:val="0"/>
          <w:sz w:val="28"/>
          <w:szCs w:val="28"/>
        </w:rPr>
        <w:t xml:space="preserve"> год и плановый период 202</w:t>
      </w:r>
      <w:r w:rsidR="00672CEA">
        <w:rPr>
          <w:b w:val="0"/>
          <w:sz w:val="28"/>
          <w:szCs w:val="28"/>
        </w:rPr>
        <w:t>2</w:t>
      </w:r>
      <w:r w:rsidRPr="00621ED5">
        <w:rPr>
          <w:b w:val="0"/>
          <w:sz w:val="28"/>
          <w:szCs w:val="28"/>
        </w:rPr>
        <w:t xml:space="preserve"> и 202</w:t>
      </w:r>
      <w:r w:rsidR="00672CEA">
        <w:rPr>
          <w:b w:val="0"/>
          <w:sz w:val="28"/>
          <w:szCs w:val="28"/>
        </w:rPr>
        <w:t>3</w:t>
      </w:r>
      <w:r w:rsidRPr="00621ED5">
        <w:rPr>
          <w:b w:val="0"/>
          <w:sz w:val="28"/>
          <w:szCs w:val="28"/>
        </w:rPr>
        <w:t xml:space="preserve">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557565" w:rsidRPr="00557565" w:rsidTr="00557565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57565"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57565">
              <w:rPr>
                <w:lang w:eastAsia="en-US"/>
              </w:rPr>
              <w:t>ДОХОДЫ ОТ ОКАЗАНИЯ ПЛАТНЫХ УСЛУГ И КОМПЕН</w:t>
            </w:r>
            <w:bookmarkStart w:id="0" w:name="_GoBack"/>
            <w:bookmarkEnd w:id="0"/>
            <w:r w:rsidRPr="00557565">
              <w:rPr>
                <w:lang w:eastAsia="en-US"/>
              </w:rPr>
              <w:t>САЦИИ ЗАТРАТ ГОСУДАРСТВА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</w:rPr>
              <w:t>395</w:t>
            </w:r>
            <w:r w:rsidRPr="00557565">
              <w:rPr>
                <w:b w:val="0"/>
                <w:szCs w:val="24"/>
                <w:lang w:val="en-US"/>
              </w:rPr>
              <w:t xml:space="preserve"> 1 13 0</w:t>
            </w:r>
            <w:r w:rsidRPr="00557565">
              <w:rPr>
                <w:b w:val="0"/>
                <w:szCs w:val="24"/>
              </w:rPr>
              <w:t>2999</w:t>
            </w:r>
            <w:r w:rsidRPr="00557565">
              <w:rPr>
                <w:b w:val="0"/>
                <w:szCs w:val="24"/>
                <w:lang w:val="en-US"/>
              </w:rPr>
              <w:t xml:space="preserve"> 0</w:t>
            </w:r>
            <w:r w:rsidRPr="00557565">
              <w:rPr>
                <w:b w:val="0"/>
                <w:szCs w:val="24"/>
              </w:rPr>
              <w:t>9</w:t>
            </w:r>
            <w:r w:rsidRPr="00557565">
              <w:rPr>
                <w:b w:val="0"/>
                <w:szCs w:val="24"/>
                <w:lang w:val="en-US"/>
              </w:rPr>
              <w:t xml:space="preserve"> 0000 </w:t>
            </w:r>
            <w:r w:rsidRPr="00557565">
              <w:rPr>
                <w:b w:val="0"/>
                <w:szCs w:val="24"/>
              </w:rPr>
              <w:t>13</w:t>
            </w:r>
            <w:r w:rsidRPr="00557565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  <w:lang w:val="en-US"/>
              </w:rPr>
              <w:t xml:space="preserve">000 1 </w:t>
            </w:r>
            <w:r w:rsidRPr="00557565">
              <w:rPr>
                <w:b w:val="0"/>
                <w:szCs w:val="24"/>
              </w:rPr>
              <w:t>16</w:t>
            </w:r>
            <w:r w:rsidRPr="00557565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proofErr w:type="gramStart"/>
            <w:r w:rsidRPr="00557565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 xml:space="preserve">Денежные взыскания, налагаемые </w:t>
            </w:r>
            <w:r w:rsidRPr="00557565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</w:rPr>
              <w:t>ПРОЧИЕ</w:t>
            </w:r>
            <w:r w:rsidRPr="00557565">
              <w:rPr>
                <w:b w:val="0"/>
                <w:szCs w:val="24"/>
                <w:lang w:val="en-US"/>
              </w:rPr>
              <w:t xml:space="preserve"> </w:t>
            </w:r>
            <w:r w:rsidRPr="00557565">
              <w:rPr>
                <w:b w:val="0"/>
                <w:szCs w:val="24"/>
              </w:rPr>
              <w:t>НЕНАЛОГОВЫЕ</w:t>
            </w:r>
            <w:r w:rsidRPr="00557565">
              <w:rPr>
                <w:b w:val="0"/>
                <w:szCs w:val="24"/>
                <w:lang w:val="en-US"/>
              </w:rPr>
              <w:t xml:space="preserve"> </w:t>
            </w:r>
            <w:r w:rsidRPr="00557565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</w:tbl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7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CBD" w:rsidRDefault="008C4CBD" w:rsidP="004A53D0">
      <w:r>
        <w:separator/>
      </w:r>
    </w:p>
  </w:endnote>
  <w:endnote w:type="continuationSeparator" w:id="0">
    <w:p w:rsidR="008C4CBD" w:rsidRDefault="008C4CB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CBD" w:rsidRDefault="008C4CBD" w:rsidP="004A53D0">
      <w:r>
        <w:separator/>
      </w:r>
    </w:p>
  </w:footnote>
  <w:footnote w:type="continuationSeparator" w:id="0">
    <w:p w:rsidR="008C4CBD" w:rsidRDefault="008C4CB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CF0804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18</cp:revision>
  <cp:lastPrinted>2020-11-30T05:30:00Z</cp:lastPrinted>
  <dcterms:created xsi:type="dcterms:W3CDTF">2018-10-25T05:11:00Z</dcterms:created>
  <dcterms:modified xsi:type="dcterms:W3CDTF">2020-11-30T05:31:00Z</dcterms:modified>
</cp:coreProperties>
</file>