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D239B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B0878" w:rsidRPr="00E50B4B" w:rsidRDefault="00955DF7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D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15.12.2020 № 955-КЗ</w:t>
      </w:r>
      <w:bookmarkStart w:id="0" w:name="_GoBack"/>
      <w:bookmarkEnd w:id="0"/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5B7" w:rsidRDefault="00D239B5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239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поддержку мер по обеспечению сбалансированности бюдже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муниципальных образований </w:t>
      </w:r>
      <w:r w:rsidRPr="00D23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2020 год</w:t>
      </w:r>
    </w:p>
    <w:p w:rsidR="006B0878" w:rsidRDefault="006B0878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126"/>
        <w:gridCol w:w="2268"/>
        <w:gridCol w:w="1985"/>
      </w:tblGrid>
      <w:tr w:rsidR="00C505A9" w:rsidRPr="00C505A9" w:rsidTr="00DF0CA6">
        <w:trPr>
          <w:trHeight w:val="567"/>
        </w:trPr>
        <w:tc>
          <w:tcPr>
            <w:tcW w:w="2992" w:type="dxa"/>
            <w:shd w:val="clear" w:color="auto" w:fill="auto"/>
            <w:vAlign w:val="center"/>
            <w:hideMark/>
          </w:tcPr>
          <w:p w:rsidR="00D7192D" w:rsidRPr="00C505A9" w:rsidRDefault="00D7192D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5A9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7192D" w:rsidRPr="00C505A9" w:rsidRDefault="00FA42B5" w:rsidP="00FA4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E38B8" w:rsidRPr="00BE38B8">
              <w:rPr>
                <w:rFonts w:ascii="Times New Roman" w:hAnsi="Times New Roman" w:cs="Times New Roman"/>
                <w:sz w:val="28"/>
                <w:szCs w:val="28"/>
              </w:rPr>
              <w:t xml:space="preserve"> целях компенсации расходов в связи с увеличением ставки и отменой льготы по налогу на имущество организаций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2A46A8" w:rsidRPr="00C505A9" w:rsidRDefault="00FA42B5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E38B8" w:rsidRPr="00BE38B8">
              <w:rPr>
                <w:rFonts w:ascii="Times New Roman" w:hAnsi="Times New Roman" w:cs="Times New Roman"/>
                <w:sz w:val="28"/>
                <w:szCs w:val="28"/>
              </w:rPr>
              <w:t xml:space="preserve"> целях компенсации дополнительных расходов бюджетов в связи с увеличением минимального размера оплаты труда с 1 января 2020 года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7192D" w:rsidRPr="00C505A9" w:rsidRDefault="00D7192D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5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2977"/>
        <w:gridCol w:w="2126"/>
        <w:gridCol w:w="2268"/>
        <w:gridCol w:w="1985"/>
      </w:tblGrid>
      <w:tr w:rsidR="00D239B5" w:rsidRPr="00D239B5" w:rsidTr="00D239B5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239B5" w:rsidRPr="00D239B5" w:rsidRDefault="00D239B5" w:rsidP="00D239B5">
            <w:pPr>
              <w:tabs>
                <w:tab w:val="left" w:pos="2521"/>
              </w:tabs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573 697,41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7 258 170,21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7 831 867,62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26 154 916,53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26 154 916,53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1 760 101,32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1 760 101,32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135 214 558,95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135 214 558,95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4 045 417,47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22 234 740,38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26 280 157,85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3 485 602,33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3 312 556,74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6 798 159,07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4 391 594,39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4 753 851,99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9 145 446,38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15 743 330,08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15 743 330,08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3 289 970,13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3 895 572,93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7 185 543,06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8 548 774,22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9 096 224,05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17 644 998,27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29 853 486,48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14 923 344,85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44 776 831,33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5 394 576,00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4 204 740,65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9 599 316,65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1 163 700,22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1 739 068,38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2 902 768,60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1 327 549,06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2 000 346,97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3 327 896,03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1 078 107,27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6 395 403,17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7 473 510,44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3 273 764,92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3 868 208,67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7 141 973,59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966 922,59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8 261 407,39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9 228 329,98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4 417 510,28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4 417 510,28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3 180 408,84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3 180 408,84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9 343 462,29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9 343 462,29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1 406 157,81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10 268 405,28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11 674 563,09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231 729,47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6 653 877,13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6 885 606,60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4 844 047,73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5 175 272,28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10 019 320,01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1 159 644,08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2 404 814,83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3 564 458,91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6 759 659,85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6 759 659,85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5 037 328,81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7 227 087,44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12 264 416,25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1 784 293,00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1 784 293,00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1 253 484,36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3 781 577,96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5 035 062,32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1 070 811,75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2 930 612,43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4 001 424,18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3 588 975,61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3 547 460,45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7 136 436,06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3 419 675,34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4 200 955,73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7 620 631,07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9 020 018,05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3 476 642,72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12 496 660,77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4 715 946,00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4 715 946,00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5 763 192,65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1 485 279,94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7 248 472,59</w:t>
            </w:r>
          </w:p>
        </w:tc>
      </w:tr>
      <w:tr w:rsidR="00D239B5" w:rsidRPr="00D239B5" w:rsidTr="00D239B5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306 502 755,44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149 855 282,42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239B5" w:rsidRPr="00D239B5" w:rsidRDefault="00D239B5" w:rsidP="00D239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39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456 358 037,86</w:t>
            </w:r>
          </w:p>
        </w:tc>
      </w:tr>
    </w:tbl>
    <w:p w:rsidR="00485C4B" w:rsidRPr="00312CEC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312CEC" w:rsidSect="00DD770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436" w:rsidRDefault="00AD1436" w:rsidP="00DD770F">
      <w:pPr>
        <w:spacing w:after="0" w:line="240" w:lineRule="auto"/>
      </w:pPr>
      <w:r>
        <w:separator/>
      </w:r>
    </w:p>
  </w:endnote>
  <w:endnote w:type="continuationSeparator" w:id="0">
    <w:p w:rsidR="00AD1436" w:rsidRDefault="00AD1436" w:rsidP="00DD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436" w:rsidRDefault="00AD1436" w:rsidP="00DD770F">
      <w:pPr>
        <w:spacing w:after="0" w:line="240" w:lineRule="auto"/>
      </w:pPr>
      <w:r>
        <w:separator/>
      </w:r>
    </w:p>
  </w:footnote>
  <w:footnote w:type="continuationSeparator" w:id="0">
    <w:p w:rsidR="00AD1436" w:rsidRDefault="00AD1436" w:rsidP="00DD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2882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D770F" w:rsidRPr="00DD770F" w:rsidRDefault="00DD770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770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770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770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5DF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D770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05BD7"/>
    <w:rsid w:val="00226ADA"/>
    <w:rsid w:val="00275A88"/>
    <w:rsid w:val="00292E94"/>
    <w:rsid w:val="002A46A8"/>
    <w:rsid w:val="00312CEC"/>
    <w:rsid w:val="0037158F"/>
    <w:rsid w:val="003C15E5"/>
    <w:rsid w:val="003D0FD6"/>
    <w:rsid w:val="00485C4B"/>
    <w:rsid w:val="005C0F5D"/>
    <w:rsid w:val="005F0A4E"/>
    <w:rsid w:val="006A0E09"/>
    <w:rsid w:val="006B0878"/>
    <w:rsid w:val="007111EE"/>
    <w:rsid w:val="00770A1F"/>
    <w:rsid w:val="008621FA"/>
    <w:rsid w:val="00873845"/>
    <w:rsid w:val="00955DF7"/>
    <w:rsid w:val="00A2642E"/>
    <w:rsid w:val="00AD1436"/>
    <w:rsid w:val="00AE46DB"/>
    <w:rsid w:val="00B37604"/>
    <w:rsid w:val="00BE38B8"/>
    <w:rsid w:val="00C445B7"/>
    <w:rsid w:val="00C505A9"/>
    <w:rsid w:val="00CD276A"/>
    <w:rsid w:val="00CE70BD"/>
    <w:rsid w:val="00D239B5"/>
    <w:rsid w:val="00D7192D"/>
    <w:rsid w:val="00DD770F"/>
    <w:rsid w:val="00DF0CA6"/>
    <w:rsid w:val="00E02446"/>
    <w:rsid w:val="00E42D43"/>
    <w:rsid w:val="00E53815"/>
    <w:rsid w:val="00ED1C3A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2AFA0E-24EE-4009-AB52-D1882D06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D7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770F"/>
  </w:style>
  <w:style w:type="paragraph" w:styleId="a7">
    <w:name w:val="footer"/>
    <w:basedOn w:val="a"/>
    <w:link w:val="a8"/>
    <w:uiPriority w:val="99"/>
    <w:unhideWhenUsed/>
    <w:rsid w:val="00DD7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7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24154-002C-4441-B2E0-09F56DB3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19</cp:revision>
  <cp:lastPrinted>2020-12-15T00:07:00Z</cp:lastPrinted>
  <dcterms:created xsi:type="dcterms:W3CDTF">2019-10-22T02:25:00Z</dcterms:created>
  <dcterms:modified xsi:type="dcterms:W3CDTF">2020-12-15T00:07:00Z</dcterms:modified>
</cp:coreProperties>
</file>