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55pt;height:45.8pt" o:ole="" fillcolor="window">
            <v:imagedata r:id="rId8" o:title="" grayscale="t"/>
          </v:shape>
          <o:OLEObject Type="Embed" ProgID="Word.Picture.8" ShapeID="_x0000_i1025" DrawAspect="Content" ObjectID="_1669032717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D976BE" w:rsidRDefault="006826DE" w:rsidP="006826DE">
            <w:pPr>
              <w:ind w:left="-105"/>
              <w:jc w:val="both"/>
            </w:pPr>
            <w:r>
              <w:rPr>
                <w:szCs w:val="28"/>
              </w:rPr>
              <w:t>О</w:t>
            </w:r>
            <w:r w:rsidRPr="009C52DD">
              <w:rPr>
                <w:szCs w:val="28"/>
              </w:rPr>
              <w:t xml:space="preserve"> результатах </w:t>
            </w:r>
            <w:r>
              <w:rPr>
                <w:szCs w:val="28"/>
              </w:rPr>
              <w:t xml:space="preserve">проведения </w:t>
            </w:r>
            <w:r w:rsidRPr="009C52DD">
              <w:rPr>
                <w:szCs w:val="28"/>
              </w:rPr>
              <w:t xml:space="preserve">мониторинга </w:t>
            </w:r>
            <w:proofErr w:type="spellStart"/>
            <w:r w:rsidRPr="009C52DD">
              <w:rPr>
                <w:szCs w:val="28"/>
              </w:rPr>
              <w:t>правоприменения</w:t>
            </w:r>
            <w:proofErr w:type="spellEnd"/>
            <w:r w:rsidRPr="009C52DD">
              <w:rPr>
                <w:szCs w:val="28"/>
              </w:rPr>
              <w:t xml:space="preserve"> Закона Приморского края </w:t>
            </w:r>
            <w:r>
              <w:rPr>
                <w:szCs w:val="28"/>
              </w:rPr>
              <w:br/>
            </w:r>
            <w:r w:rsidRPr="009C52DD">
              <w:rPr>
                <w:szCs w:val="28"/>
              </w:rPr>
              <w:t xml:space="preserve">от </w:t>
            </w:r>
            <w:r>
              <w:rPr>
                <w:szCs w:val="28"/>
              </w:rPr>
              <w:t xml:space="preserve">23 ноября 2018 года </w:t>
            </w:r>
            <w:r w:rsidRPr="00E776C2">
              <w:rPr>
                <w:szCs w:val="28"/>
              </w:rPr>
              <w:t xml:space="preserve">№ 389-КЗ </w:t>
            </w:r>
            <w:r>
              <w:rPr>
                <w:szCs w:val="28"/>
              </w:rPr>
              <w:br/>
            </w:r>
            <w:r w:rsidRPr="00E776C2">
              <w:rPr>
                <w:szCs w:val="28"/>
              </w:rPr>
              <w:t>"О предоставлении мер социальной поддержки педагогическим работни</w:t>
            </w:r>
            <w:r>
              <w:rPr>
                <w:szCs w:val="28"/>
              </w:rPr>
              <w:t>-</w:t>
            </w:r>
            <w:proofErr w:type="spellStart"/>
            <w:r w:rsidRPr="00E776C2">
              <w:rPr>
                <w:szCs w:val="28"/>
              </w:rPr>
              <w:t>кам</w:t>
            </w:r>
            <w:proofErr w:type="spellEnd"/>
            <w:r w:rsidRPr="00E776C2">
              <w:rPr>
                <w:szCs w:val="28"/>
              </w:rPr>
              <w:t xml:space="preserve"> краевых государственных и муниципальных образовательных организаций Приморского края"</w:t>
            </w:r>
          </w:p>
        </w:tc>
      </w:tr>
    </w:tbl>
    <w:p w:rsidR="00743256" w:rsidRDefault="00743256" w:rsidP="00221A5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9437E" w:rsidRDefault="0022529C" w:rsidP="002B474A">
      <w:pPr>
        <w:ind w:firstLine="709"/>
        <w:jc w:val="both"/>
        <w:rPr>
          <w:spacing w:val="-4"/>
          <w:szCs w:val="28"/>
        </w:rPr>
      </w:pPr>
      <w:r w:rsidRPr="004A028E">
        <w:rPr>
          <w:szCs w:val="28"/>
        </w:rPr>
        <w:t>Рассмотрев информацию правового управления аппарата Законодательного Собрания Приморского края "</w:t>
      </w:r>
      <w:r w:rsidR="006826DE">
        <w:rPr>
          <w:szCs w:val="28"/>
        </w:rPr>
        <w:t>О</w:t>
      </w:r>
      <w:r w:rsidR="006826DE" w:rsidRPr="009C52DD">
        <w:rPr>
          <w:szCs w:val="28"/>
        </w:rPr>
        <w:t xml:space="preserve"> результатах </w:t>
      </w:r>
      <w:r w:rsidR="006826DE">
        <w:rPr>
          <w:szCs w:val="28"/>
        </w:rPr>
        <w:t xml:space="preserve">проведения </w:t>
      </w:r>
      <w:r w:rsidR="006826DE" w:rsidRPr="009C52DD">
        <w:rPr>
          <w:szCs w:val="28"/>
        </w:rPr>
        <w:t xml:space="preserve">мониторинга </w:t>
      </w:r>
      <w:proofErr w:type="spellStart"/>
      <w:r w:rsidR="006826DE" w:rsidRPr="009C52DD">
        <w:rPr>
          <w:szCs w:val="28"/>
        </w:rPr>
        <w:t>правоприменения</w:t>
      </w:r>
      <w:proofErr w:type="spellEnd"/>
      <w:r w:rsidR="006826DE" w:rsidRPr="009C52DD">
        <w:rPr>
          <w:szCs w:val="28"/>
        </w:rPr>
        <w:t xml:space="preserve"> Закона Приморского края от </w:t>
      </w:r>
      <w:r w:rsidR="006826DE">
        <w:rPr>
          <w:szCs w:val="28"/>
        </w:rPr>
        <w:t xml:space="preserve">23 ноября </w:t>
      </w:r>
      <w:r w:rsidR="006826DE">
        <w:rPr>
          <w:szCs w:val="28"/>
        </w:rPr>
        <w:br/>
        <w:t xml:space="preserve">2018 года </w:t>
      </w:r>
      <w:r w:rsidR="006826DE" w:rsidRPr="00E776C2">
        <w:rPr>
          <w:szCs w:val="28"/>
        </w:rPr>
        <w:t>№ 389-КЗ "О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края"</w:t>
      </w:r>
      <w:r w:rsidR="00D07FC0">
        <w:rPr>
          <w:szCs w:val="28"/>
        </w:rPr>
        <w:t xml:space="preserve"> (далее - Закон Приморского края № 389-КЗ)</w:t>
      </w:r>
      <w:r w:rsidRPr="004A028E">
        <w:rPr>
          <w:szCs w:val="28"/>
        </w:rPr>
        <w:t xml:space="preserve">, </w:t>
      </w:r>
      <w:r w:rsidR="00FC6A81">
        <w:rPr>
          <w:szCs w:val="28"/>
        </w:rPr>
        <w:t>отмечено</w:t>
      </w:r>
      <w:r w:rsidR="002B474A">
        <w:rPr>
          <w:szCs w:val="28"/>
        </w:rPr>
        <w:t xml:space="preserve"> </w:t>
      </w:r>
      <w:r w:rsidR="0089437E">
        <w:rPr>
          <w:spacing w:val="-4"/>
          <w:szCs w:val="28"/>
        </w:rPr>
        <w:t>следующее.</w:t>
      </w:r>
    </w:p>
    <w:p w:rsidR="00A94588" w:rsidRPr="00FA0B23" w:rsidRDefault="006826DE" w:rsidP="00A94588">
      <w:pPr>
        <w:ind w:firstLine="709"/>
        <w:jc w:val="both"/>
        <w:rPr>
          <w:szCs w:val="28"/>
        </w:rPr>
      </w:pPr>
      <w:r>
        <w:rPr>
          <w:spacing w:val="-4"/>
          <w:szCs w:val="28"/>
        </w:rPr>
        <w:t>1.</w:t>
      </w:r>
      <w:r w:rsidR="00A94588" w:rsidRPr="00FA0B23">
        <w:rPr>
          <w:szCs w:val="28"/>
        </w:rPr>
        <w:t xml:space="preserve">Закон Приморского края </w:t>
      </w:r>
      <w:r w:rsidR="00A94588">
        <w:rPr>
          <w:szCs w:val="28"/>
        </w:rPr>
        <w:t>№ 389-КЗ</w:t>
      </w:r>
      <w:r w:rsidR="00A94588" w:rsidRPr="00FA0B23">
        <w:rPr>
          <w:szCs w:val="28"/>
        </w:rPr>
        <w:t xml:space="preserve"> устанавливает меры социальной поддержки педагогических работников, работающих в краевых государственных и муниципальных образовательных организациях Приморского края (далее - образовательная организация), в целях их привлечения и сохранения кадрового потенциала.</w:t>
      </w:r>
    </w:p>
    <w:p w:rsidR="00D07FC0" w:rsidRDefault="00D07FC0" w:rsidP="00D07FC0">
      <w:pPr>
        <w:ind w:firstLine="709"/>
        <w:jc w:val="both"/>
        <w:rPr>
          <w:szCs w:val="28"/>
        </w:rPr>
      </w:pPr>
      <w:r w:rsidRPr="00777345">
        <w:rPr>
          <w:szCs w:val="28"/>
        </w:rPr>
        <w:t>Порядок предоставления мер социальной поддержки, предусмотренных</w:t>
      </w:r>
      <w:r>
        <w:rPr>
          <w:szCs w:val="28"/>
        </w:rPr>
        <w:t xml:space="preserve"> Законом Приморского края № 389-КЗ, установлен п</w:t>
      </w:r>
      <w:r w:rsidRPr="00777345">
        <w:rPr>
          <w:szCs w:val="28"/>
        </w:rPr>
        <w:t>остановление</w:t>
      </w:r>
      <w:r>
        <w:rPr>
          <w:szCs w:val="28"/>
        </w:rPr>
        <w:t>м</w:t>
      </w:r>
      <w:r w:rsidRPr="00777345">
        <w:rPr>
          <w:szCs w:val="28"/>
        </w:rPr>
        <w:t xml:space="preserve"> Администрации Приморского края от </w:t>
      </w:r>
      <w:r>
        <w:rPr>
          <w:szCs w:val="28"/>
        </w:rPr>
        <w:t xml:space="preserve">18 декабря 2018 года </w:t>
      </w:r>
      <w:r>
        <w:rPr>
          <w:szCs w:val="28"/>
        </w:rPr>
        <w:br/>
        <w:t>№</w:t>
      </w:r>
      <w:r w:rsidRPr="00777345">
        <w:rPr>
          <w:szCs w:val="28"/>
        </w:rPr>
        <w:t xml:space="preserve"> 619-па</w:t>
      </w:r>
      <w:r>
        <w:rPr>
          <w:szCs w:val="28"/>
        </w:rPr>
        <w:t xml:space="preserve"> </w:t>
      </w:r>
      <w:r w:rsidRPr="00777345">
        <w:rPr>
          <w:szCs w:val="28"/>
        </w:rPr>
        <w:t>"О Порядке предоставления мер социальной поддержки педагогическим работникам краевых государственных и муниципальных образовательных организаций Приморского края"</w:t>
      </w:r>
      <w:r>
        <w:rPr>
          <w:szCs w:val="28"/>
        </w:rPr>
        <w:t>.</w:t>
      </w:r>
    </w:p>
    <w:p w:rsidR="00D07FC0" w:rsidRDefault="00D07FC0" w:rsidP="00D07FC0">
      <w:pPr>
        <w:ind w:firstLine="709"/>
        <w:jc w:val="both"/>
        <w:rPr>
          <w:szCs w:val="28"/>
        </w:rPr>
      </w:pPr>
      <w:r>
        <w:rPr>
          <w:szCs w:val="28"/>
        </w:rPr>
        <w:t xml:space="preserve">Данное </w:t>
      </w:r>
      <w:r w:rsidRPr="00FF3F93">
        <w:rPr>
          <w:szCs w:val="28"/>
        </w:rPr>
        <w:t>постановлени</w:t>
      </w:r>
      <w:r>
        <w:rPr>
          <w:szCs w:val="28"/>
        </w:rPr>
        <w:t>е</w:t>
      </w:r>
      <w:r w:rsidRPr="00FF3F93">
        <w:rPr>
          <w:szCs w:val="28"/>
        </w:rPr>
        <w:t xml:space="preserve"> Администрации Приморского края</w:t>
      </w:r>
      <w:r>
        <w:rPr>
          <w:szCs w:val="28"/>
        </w:rPr>
        <w:t xml:space="preserve"> требует приведения в соответствие с краевым законодательством в части дополнения перечня муниципальных образований, которые наделяются отдельными государственными полномочиями </w:t>
      </w:r>
      <w:r w:rsidRPr="00FF3F93">
        <w:rPr>
          <w:szCs w:val="28"/>
        </w:rPr>
        <w:t>по предоставлению мер социальной поддержки педагогическим работникам муниципальных образовательных организаций Приморского края</w:t>
      </w:r>
      <w:r>
        <w:rPr>
          <w:szCs w:val="28"/>
        </w:rPr>
        <w:t xml:space="preserve">, муниципальными округами Приморского края. Также неверно указано название </w:t>
      </w:r>
      <w:r w:rsidRPr="00FF3F93">
        <w:rPr>
          <w:szCs w:val="28"/>
        </w:rPr>
        <w:t>Закон</w:t>
      </w:r>
      <w:r>
        <w:rPr>
          <w:szCs w:val="28"/>
        </w:rPr>
        <w:t>а</w:t>
      </w:r>
      <w:r w:rsidRPr="00FF3F93">
        <w:rPr>
          <w:szCs w:val="28"/>
        </w:rPr>
        <w:t xml:space="preserve"> Приморского края </w:t>
      </w:r>
      <w:r w:rsidR="005C0F2B">
        <w:rPr>
          <w:szCs w:val="28"/>
        </w:rPr>
        <w:t xml:space="preserve">от 23 ноября 2018 года № 390-КЗ </w:t>
      </w:r>
      <w:r w:rsidRPr="00FF3F93">
        <w:rPr>
          <w:szCs w:val="28"/>
        </w:rPr>
        <w:t xml:space="preserve">"О наделении органов местного самоуправления </w:t>
      </w:r>
      <w:r w:rsidRPr="00FF3F93">
        <w:rPr>
          <w:szCs w:val="28"/>
        </w:rPr>
        <w:lastRenderedPageBreak/>
        <w:t>муниципальных районов, муниципальных округов, городских округов Приморского края отдельными государственными полномочиями"</w:t>
      </w:r>
      <w:r>
        <w:rPr>
          <w:szCs w:val="28"/>
        </w:rPr>
        <w:t>.</w:t>
      </w:r>
    </w:p>
    <w:p w:rsidR="006826DE" w:rsidRDefault="00B03134" w:rsidP="002B474A">
      <w:pPr>
        <w:ind w:firstLine="709"/>
        <w:jc w:val="both"/>
        <w:rPr>
          <w:spacing w:val="-4"/>
          <w:szCs w:val="28"/>
        </w:rPr>
      </w:pPr>
      <w:r>
        <w:rPr>
          <w:szCs w:val="28"/>
        </w:rPr>
        <w:t>П</w:t>
      </w:r>
      <w:r w:rsidR="00D07FC0" w:rsidRPr="005251A4">
        <w:rPr>
          <w:szCs w:val="28"/>
        </w:rPr>
        <w:t xml:space="preserve">роведенный анализ законодательства, регулирующего отношения </w:t>
      </w:r>
      <w:r>
        <w:rPr>
          <w:szCs w:val="28"/>
        </w:rPr>
        <w:br/>
      </w:r>
      <w:r w:rsidR="00D07FC0" w:rsidRPr="005251A4">
        <w:rPr>
          <w:szCs w:val="28"/>
        </w:rPr>
        <w:t>в сфере предоставления мер социальной поддержки педагогическим работникам образовательных организаций, показал, что</w:t>
      </w:r>
      <w:r w:rsidR="00D07FC0">
        <w:rPr>
          <w:szCs w:val="28"/>
        </w:rPr>
        <w:t xml:space="preserve"> </w:t>
      </w:r>
      <w:r w:rsidR="00D07FC0" w:rsidRPr="005251A4">
        <w:rPr>
          <w:szCs w:val="28"/>
        </w:rPr>
        <w:t xml:space="preserve">положения </w:t>
      </w:r>
      <w:r w:rsidR="00D07FC0">
        <w:rPr>
          <w:szCs w:val="28"/>
        </w:rPr>
        <w:t>Закона Приморского края № 389-КЗ</w:t>
      </w:r>
      <w:r w:rsidR="00D07FC0" w:rsidRPr="005251A4">
        <w:rPr>
          <w:szCs w:val="28"/>
        </w:rPr>
        <w:t xml:space="preserve"> не противоречат нормативным правовым актам, имеющим большую юридическую силу</w:t>
      </w:r>
      <w:r w:rsidR="00D07FC0">
        <w:rPr>
          <w:szCs w:val="28"/>
        </w:rPr>
        <w:t>, п</w:t>
      </w:r>
      <w:r w:rsidR="00D07FC0" w:rsidRPr="005251A4">
        <w:rPr>
          <w:szCs w:val="28"/>
        </w:rPr>
        <w:t xml:space="preserve">рава и свободы граждан </w:t>
      </w:r>
      <w:r w:rsidR="00CF38F4">
        <w:rPr>
          <w:szCs w:val="28"/>
        </w:rPr>
        <w:br/>
      </w:r>
      <w:r w:rsidR="00D07FC0" w:rsidRPr="005251A4">
        <w:rPr>
          <w:szCs w:val="28"/>
        </w:rPr>
        <w:t xml:space="preserve">не нарушает, </w:t>
      </w:r>
      <w:proofErr w:type="spellStart"/>
      <w:r w:rsidR="00D07FC0" w:rsidRPr="005251A4">
        <w:rPr>
          <w:szCs w:val="28"/>
        </w:rPr>
        <w:t>коррупциогенных</w:t>
      </w:r>
      <w:proofErr w:type="spellEnd"/>
      <w:r w:rsidR="00D07FC0" w:rsidRPr="005251A4">
        <w:rPr>
          <w:szCs w:val="28"/>
        </w:rPr>
        <w:t xml:space="preserve"> факторов не содержит.</w:t>
      </w:r>
    </w:p>
    <w:p w:rsidR="00D07FC0" w:rsidRDefault="00D07FC0" w:rsidP="00D07FC0">
      <w:pPr>
        <w:ind w:firstLine="709"/>
        <w:jc w:val="both"/>
        <w:rPr>
          <w:szCs w:val="28"/>
        </w:rPr>
      </w:pPr>
      <w:r>
        <w:rPr>
          <w:spacing w:val="-4"/>
          <w:szCs w:val="28"/>
        </w:rPr>
        <w:t>2.</w:t>
      </w:r>
      <w:r>
        <w:rPr>
          <w:szCs w:val="28"/>
        </w:rPr>
        <w:t xml:space="preserve">По информации министерства образования Приморского края </w:t>
      </w:r>
      <w:r>
        <w:rPr>
          <w:szCs w:val="28"/>
        </w:rPr>
        <w:br/>
        <w:t xml:space="preserve">по состоянию на 13 октября 2020 года в образовательных организациях Приморского края числится 21 434 педагогических работника. </w:t>
      </w:r>
    </w:p>
    <w:p w:rsidR="00D07FC0" w:rsidRDefault="005646DD" w:rsidP="00D07FC0">
      <w:pPr>
        <w:ind w:firstLine="709"/>
        <w:jc w:val="both"/>
        <w:rPr>
          <w:szCs w:val="28"/>
        </w:rPr>
      </w:pPr>
      <w:r>
        <w:rPr>
          <w:szCs w:val="28"/>
        </w:rPr>
        <w:t>В</w:t>
      </w:r>
      <w:r w:rsidR="00D07FC0">
        <w:rPr>
          <w:szCs w:val="28"/>
        </w:rPr>
        <w:t xml:space="preserve"> 2019 году на работу был принят 521 молодой специалист, </w:t>
      </w:r>
      <w:r w:rsidR="00D07FC0">
        <w:rPr>
          <w:szCs w:val="28"/>
        </w:rPr>
        <w:br/>
        <w:t xml:space="preserve">в 2020 году </w:t>
      </w:r>
      <w:r w:rsidR="00D07FC0" w:rsidRPr="0077208C">
        <w:rPr>
          <w:szCs w:val="28"/>
        </w:rPr>
        <w:t xml:space="preserve">(по состоянию на </w:t>
      </w:r>
      <w:r w:rsidR="00D07FC0">
        <w:rPr>
          <w:szCs w:val="28"/>
        </w:rPr>
        <w:t>13 октября 2020 года</w:t>
      </w:r>
      <w:r w:rsidR="00D07FC0" w:rsidRPr="0077208C">
        <w:rPr>
          <w:szCs w:val="28"/>
        </w:rPr>
        <w:t>)</w:t>
      </w:r>
      <w:r w:rsidR="00D07FC0">
        <w:rPr>
          <w:szCs w:val="28"/>
        </w:rPr>
        <w:t xml:space="preserve"> - 191 молодой специалист. </w:t>
      </w:r>
    </w:p>
    <w:p w:rsidR="00D07FC0" w:rsidRDefault="00D07FC0" w:rsidP="00D07FC0">
      <w:pPr>
        <w:ind w:firstLine="709"/>
        <w:jc w:val="both"/>
        <w:rPr>
          <w:szCs w:val="28"/>
        </w:rPr>
      </w:pPr>
      <w:r>
        <w:rPr>
          <w:szCs w:val="28"/>
        </w:rPr>
        <w:t>В</w:t>
      </w:r>
      <w:r w:rsidRPr="00AE4A7A">
        <w:rPr>
          <w:szCs w:val="28"/>
        </w:rPr>
        <w:t xml:space="preserve"> 2020 году молодым специалистам были произведены</w:t>
      </w:r>
      <w:r>
        <w:rPr>
          <w:szCs w:val="28"/>
        </w:rPr>
        <w:t>:</w:t>
      </w:r>
      <w:r w:rsidRPr="00AE4A7A">
        <w:rPr>
          <w:szCs w:val="28"/>
        </w:rPr>
        <w:t xml:space="preserve"> </w:t>
      </w:r>
    </w:p>
    <w:p w:rsidR="00D07FC0" w:rsidRDefault="002D4013" w:rsidP="00D07FC0">
      <w:pPr>
        <w:ind w:firstLine="709"/>
        <w:jc w:val="both"/>
        <w:rPr>
          <w:szCs w:val="28"/>
        </w:rPr>
      </w:pPr>
      <w:r>
        <w:rPr>
          <w:szCs w:val="28"/>
        </w:rPr>
        <w:t>-</w:t>
      </w:r>
      <w:r w:rsidR="00D07FC0" w:rsidRPr="00AE4A7A">
        <w:rPr>
          <w:szCs w:val="28"/>
        </w:rPr>
        <w:t xml:space="preserve">единовременные выплаты </w:t>
      </w:r>
      <w:r w:rsidR="00B03134">
        <w:rPr>
          <w:szCs w:val="28"/>
        </w:rPr>
        <w:t xml:space="preserve">(от 250 000 рублей до 440 000 рублей) </w:t>
      </w:r>
      <w:r w:rsidR="00B03134">
        <w:rPr>
          <w:szCs w:val="28"/>
        </w:rPr>
        <w:br/>
      </w:r>
      <w:r w:rsidR="00D07FC0" w:rsidRPr="00AE4A7A">
        <w:rPr>
          <w:szCs w:val="28"/>
        </w:rPr>
        <w:t>на общую сумму 17</w:t>
      </w:r>
      <w:r w:rsidR="00D07FC0">
        <w:rPr>
          <w:szCs w:val="28"/>
        </w:rPr>
        <w:t> </w:t>
      </w:r>
      <w:r w:rsidR="00D07FC0" w:rsidRPr="00AE4A7A">
        <w:rPr>
          <w:szCs w:val="28"/>
        </w:rPr>
        <w:t>416</w:t>
      </w:r>
      <w:r w:rsidR="00D07FC0">
        <w:rPr>
          <w:szCs w:val="28"/>
        </w:rPr>
        <w:t> </w:t>
      </w:r>
      <w:r w:rsidR="00D07FC0" w:rsidRPr="00AE4A7A">
        <w:rPr>
          <w:szCs w:val="28"/>
        </w:rPr>
        <w:t>788 руб</w:t>
      </w:r>
      <w:r w:rsidR="00D07FC0">
        <w:rPr>
          <w:szCs w:val="28"/>
        </w:rPr>
        <w:t>лей</w:t>
      </w:r>
      <w:r w:rsidR="00107BE5">
        <w:rPr>
          <w:szCs w:val="28"/>
        </w:rPr>
        <w:t xml:space="preserve"> (в 2019 году - </w:t>
      </w:r>
      <w:r w:rsidR="00107BE5" w:rsidRPr="00FF7C72">
        <w:rPr>
          <w:szCs w:val="28"/>
        </w:rPr>
        <w:t xml:space="preserve">на общую сумму </w:t>
      </w:r>
      <w:r w:rsidR="00107BE5">
        <w:rPr>
          <w:szCs w:val="28"/>
        </w:rPr>
        <w:t>180 887 498,29</w:t>
      </w:r>
      <w:r w:rsidR="00107BE5" w:rsidRPr="00FF7C72">
        <w:rPr>
          <w:szCs w:val="28"/>
        </w:rPr>
        <w:t xml:space="preserve"> руб</w:t>
      </w:r>
      <w:r w:rsidR="00107BE5">
        <w:rPr>
          <w:szCs w:val="28"/>
        </w:rPr>
        <w:t>лей)</w:t>
      </w:r>
      <w:r w:rsidR="00D07FC0">
        <w:rPr>
          <w:szCs w:val="28"/>
        </w:rPr>
        <w:t>;</w:t>
      </w:r>
    </w:p>
    <w:p w:rsidR="00D07FC0" w:rsidRDefault="002D4013" w:rsidP="00D07FC0">
      <w:pPr>
        <w:ind w:firstLine="709"/>
        <w:jc w:val="both"/>
        <w:rPr>
          <w:szCs w:val="28"/>
        </w:rPr>
      </w:pPr>
      <w:r>
        <w:rPr>
          <w:szCs w:val="28"/>
        </w:rPr>
        <w:t>-</w:t>
      </w:r>
      <w:r w:rsidR="00D07FC0" w:rsidRPr="00AE4A7A">
        <w:rPr>
          <w:szCs w:val="28"/>
        </w:rPr>
        <w:t xml:space="preserve">ежемесячные выплаты </w:t>
      </w:r>
      <w:r w:rsidR="00B03134">
        <w:rPr>
          <w:szCs w:val="28"/>
        </w:rPr>
        <w:t>(до достижени</w:t>
      </w:r>
      <w:r w:rsidR="007B21FA">
        <w:rPr>
          <w:szCs w:val="28"/>
        </w:rPr>
        <w:t>я</w:t>
      </w:r>
      <w:bookmarkStart w:id="0" w:name="_GoBack"/>
      <w:bookmarkEnd w:id="0"/>
      <w:r w:rsidR="00B03134">
        <w:rPr>
          <w:szCs w:val="28"/>
        </w:rPr>
        <w:t xml:space="preserve"> трехлетнего стажа работы </w:t>
      </w:r>
      <w:r w:rsidR="007B21FA">
        <w:rPr>
          <w:szCs w:val="28"/>
        </w:rPr>
        <w:br/>
      </w:r>
      <w:r w:rsidR="00B03134" w:rsidRPr="00F80A62">
        <w:rPr>
          <w:szCs w:val="28"/>
        </w:rPr>
        <w:t>в образовательной организации</w:t>
      </w:r>
      <w:r w:rsidR="00B03134">
        <w:rPr>
          <w:szCs w:val="28"/>
        </w:rPr>
        <w:t xml:space="preserve"> в размере 10 000,0 рублей) </w:t>
      </w:r>
      <w:r w:rsidR="00D07FC0">
        <w:rPr>
          <w:szCs w:val="28"/>
        </w:rPr>
        <w:t>-</w:t>
      </w:r>
      <w:r w:rsidR="00D07FC0" w:rsidRPr="00AE4A7A">
        <w:rPr>
          <w:szCs w:val="28"/>
        </w:rPr>
        <w:t xml:space="preserve"> </w:t>
      </w:r>
      <w:r w:rsidR="00D07FC0">
        <w:rPr>
          <w:szCs w:val="28"/>
        </w:rPr>
        <w:t xml:space="preserve">на сумму </w:t>
      </w:r>
      <w:r w:rsidR="00D07FC0" w:rsidRPr="00AE4A7A">
        <w:rPr>
          <w:szCs w:val="28"/>
        </w:rPr>
        <w:t>35</w:t>
      </w:r>
      <w:r w:rsidR="00107BE5">
        <w:rPr>
          <w:szCs w:val="28"/>
        </w:rPr>
        <w:t> </w:t>
      </w:r>
      <w:r w:rsidR="00D07FC0" w:rsidRPr="00AE4A7A">
        <w:rPr>
          <w:szCs w:val="28"/>
        </w:rPr>
        <w:t>824</w:t>
      </w:r>
      <w:r w:rsidR="00107BE5">
        <w:rPr>
          <w:szCs w:val="28"/>
        </w:rPr>
        <w:t> </w:t>
      </w:r>
      <w:r w:rsidR="00D07FC0" w:rsidRPr="00AE4A7A">
        <w:rPr>
          <w:szCs w:val="28"/>
        </w:rPr>
        <w:t>753 ру</w:t>
      </w:r>
      <w:r w:rsidR="00D07FC0">
        <w:rPr>
          <w:szCs w:val="28"/>
        </w:rPr>
        <w:t>блей</w:t>
      </w:r>
      <w:r w:rsidR="00107BE5">
        <w:rPr>
          <w:szCs w:val="28"/>
        </w:rPr>
        <w:t xml:space="preserve"> (в 2019 году - на сумму 70 901 921,47</w:t>
      </w:r>
      <w:r w:rsidR="00107BE5" w:rsidRPr="00FF7C72">
        <w:rPr>
          <w:szCs w:val="28"/>
        </w:rPr>
        <w:t xml:space="preserve"> руб</w:t>
      </w:r>
      <w:r w:rsidR="00107BE5">
        <w:rPr>
          <w:szCs w:val="28"/>
        </w:rPr>
        <w:t>лей)</w:t>
      </w:r>
      <w:r w:rsidR="00D07FC0">
        <w:rPr>
          <w:szCs w:val="28"/>
        </w:rPr>
        <w:t>.</w:t>
      </w:r>
    </w:p>
    <w:p w:rsidR="00107BE5" w:rsidRDefault="00107BE5" w:rsidP="00D07FC0">
      <w:pPr>
        <w:ind w:firstLine="709"/>
        <w:jc w:val="both"/>
        <w:rPr>
          <w:szCs w:val="28"/>
        </w:rPr>
      </w:pPr>
      <w:r>
        <w:rPr>
          <w:szCs w:val="28"/>
        </w:rPr>
        <w:t xml:space="preserve">Расторгнуто договоров о </w:t>
      </w:r>
      <w:r w:rsidRPr="003D4F68">
        <w:rPr>
          <w:szCs w:val="28"/>
        </w:rPr>
        <w:t xml:space="preserve">предоставлении единовременной денежной выплаты </w:t>
      </w:r>
      <w:r>
        <w:rPr>
          <w:szCs w:val="28"/>
        </w:rPr>
        <w:t xml:space="preserve">в связи с расторжением </w:t>
      </w:r>
      <w:r w:rsidRPr="003D4F68">
        <w:rPr>
          <w:szCs w:val="28"/>
        </w:rPr>
        <w:t xml:space="preserve">трудового договора </w:t>
      </w:r>
      <w:r>
        <w:rPr>
          <w:szCs w:val="28"/>
        </w:rPr>
        <w:t xml:space="preserve">молодого специалиста </w:t>
      </w:r>
      <w:r w:rsidR="00B03134">
        <w:rPr>
          <w:szCs w:val="28"/>
        </w:rPr>
        <w:br/>
      </w:r>
      <w:r w:rsidRPr="003D4F68">
        <w:rPr>
          <w:szCs w:val="28"/>
        </w:rPr>
        <w:t>с образовательной организацией до истечения трехлетнего срока</w:t>
      </w:r>
      <w:r>
        <w:rPr>
          <w:szCs w:val="28"/>
        </w:rPr>
        <w:t>:</w:t>
      </w:r>
    </w:p>
    <w:p w:rsidR="00107BE5" w:rsidRDefault="00107BE5" w:rsidP="00D07FC0">
      <w:pPr>
        <w:ind w:firstLine="709"/>
        <w:jc w:val="both"/>
        <w:rPr>
          <w:szCs w:val="28"/>
        </w:rPr>
      </w:pPr>
      <w:r>
        <w:rPr>
          <w:szCs w:val="28"/>
        </w:rPr>
        <w:t>в 2019 году - 6 договоров (сумма возвращенных денежных средств составила - 543 333,32 рубля);</w:t>
      </w:r>
    </w:p>
    <w:p w:rsidR="00107BE5" w:rsidRDefault="00107BE5" w:rsidP="00D07FC0">
      <w:pPr>
        <w:ind w:firstLine="709"/>
        <w:jc w:val="both"/>
        <w:rPr>
          <w:szCs w:val="28"/>
        </w:rPr>
      </w:pPr>
      <w:r>
        <w:rPr>
          <w:szCs w:val="28"/>
        </w:rPr>
        <w:t xml:space="preserve">в 2020 году - 4 договора </w:t>
      </w:r>
      <w:r w:rsidRPr="001014E4">
        <w:rPr>
          <w:szCs w:val="28"/>
        </w:rPr>
        <w:t>(сумма возвращенных денежных средств</w:t>
      </w:r>
      <w:r>
        <w:rPr>
          <w:szCs w:val="28"/>
        </w:rPr>
        <w:t xml:space="preserve"> составила 845 709,88 рублей).</w:t>
      </w:r>
    </w:p>
    <w:p w:rsidR="00107BE5" w:rsidRDefault="00107BE5" w:rsidP="00D07FC0">
      <w:pPr>
        <w:ind w:firstLine="709"/>
        <w:jc w:val="both"/>
        <w:rPr>
          <w:szCs w:val="28"/>
        </w:rPr>
      </w:pPr>
      <w:r>
        <w:rPr>
          <w:szCs w:val="28"/>
        </w:rPr>
        <w:t xml:space="preserve">Ежемесячную выплату </w:t>
      </w:r>
      <w:r w:rsidR="002D4013">
        <w:rPr>
          <w:szCs w:val="28"/>
        </w:rPr>
        <w:t>(5 </w:t>
      </w:r>
      <w:r w:rsidR="00B03134">
        <w:rPr>
          <w:szCs w:val="28"/>
        </w:rPr>
        <w:t>000,0 рублей</w:t>
      </w:r>
      <w:r w:rsidR="00B03134" w:rsidRPr="00B03134">
        <w:rPr>
          <w:szCs w:val="28"/>
        </w:rPr>
        <w:t xml:space="preserve"> </w:t>
      </w:r>
      <w:r w:rsidR="00B03134" w:rsidRPr="007D3BF6">
        <w:rPr>
          <w:szCs w:val="28"/>
        </w:rPr>
        <w:t xml:space="preserve">наставнику молодого специалиста </w:t>
      </w:r>
      <w:r w:rsidR="00B03134">
        <w:rPr>
          <w:szCs w:val="28"/>
        </w:rPr>
        <w:t>в течение одного года</w:t>
      </w:r>
      <w:r w:rsidR="002D4013">
        <w:rPr>
          <w:szCs w:val="28"/>
        </w:rPr>
        <w:t>)</w:t>
      </w:r>
      <w:r w:rsidR="00B03134" w:rsidRPr="00B03134">
        <w:rPr>
          <w:szCs w:val="28"/>
        </w:rPr>
        <w:t xml:space="preserve"> </w:t>
      </w:r>
      <w:r w:rsidR="00B03134">
        <w:rPr>
          <w:szCs w:val="28"/>
        </w:rPr>
        <w:t>получили:</w:t>
      </w:r>
    </w:p>
    <w:p w:rsidR="00107BE5" w:rsidRDefault="00107BE5" w:rsidP="00D07FC0">
      <w:pPr>
        <w:ind w:firstLine="709"/>
        <w:jc w:val="both"/>
        <w:rPr>
          <w:szCs w:val="28"/>
        </w:rPr>
      </w:pPr>
      <w:r>
        <w:rPr>
          <w:szCs w:val="28"/>
        </w:rPr>
        <w:t>в 2019 году - 316 педагогических работника-наставника (выплачено 12 154 878,37 рублей);</w:t>
      </w:r>
    </w:p>
    <w:p w:rsidR="00107BE5" w:rsidRDefault="00107BE5" w:rsidP="00D07FC0">
      <w:pPr>
        <w:ind w:firstLine="709"/>
        <w:jc w:val="both"/>
        <w:rPr>
          <w:szCs w:val="28"/>
        </w:rPr>
      </w:pPr>
      <w:r w:rsidRPr="00BC3BCC">
        <w:rPr>
          <w:szCs w:val="28"/>
        </w:rPr>
        <w:t xml:space="preserve">в 2020 году </w:t>
      </w:r>
      <w:r>
        <w:rPr>
          <w:szCs w:val="28"/>
        </w:rPr>
        <w:t>-</w:t>
      </w:r>
      <w:r w:rsidRPr="00BC3BCC">
        <w:rPr>
          <w:szCs w:val="28"/>
        </w:rPr>
        <w:t xml:space="preserve"> 342 педагогических работника-наставник</w:t>
      </w:r>
      <w:r>
        <w:rPr>
          <w:szCs w:val="28"/>
        </w:rPr>
        <w:t xml:space="preserve">а (выплачено </w:t>
      </w:r>
      <w:r>
        <w:rPr>
          <w:szCs w:val="28"/>
        </w:rPr>
        <w:br/>
        <w:t>7 465 717,02 рублей).</w:t>
      </w:r>
    </w:p>
    <w:p w:rsidR="00107BE5" w:rsidRDefault="00107BE5" w:rsidP="00D07FC0">
      <w:pPr>
        <w:ind w:firstLine="709"/>
        <w:jc w:val="both"/>
        <w:rPr>
          <w:szCs w:val="28"/>
        </w:rPr>
      </w:pPr>
      <w:r>
        <w:rPr>
          <w:szCs w:val="28"/>
        </w:rPr>
        <w:t xml:space="preserve">Сумма, выплаченная молодым специалистам на </w:t>
      </w:r>
      <w:r w:rsidRPr="006210EF">
        <w:rPr>
          <w:szCs w:val="28"/>
        </w:rPr>
        <w:t>компенсаци</w:t>
      </w:r>
      <w:r>
        <w:rPr>
          <w:szCs w:val="28"/>
        </w:rPr>
        <w:t>ю</w:t>
      </w:r>
      <w:r w:rsidRPr="006210EF">
        <w:rPr>
          <w:szCs w:val="28"/>
        </w:rPr>
        <w:t xml:space="preserve"> </w:t>
      </w:r>
      <w:r>
        <w:rPr>
          <w:szCs w:val="28"/>
        </w:rPr>
        <w:t xml:space="preserve">расходов </w:t>
      </w:r>
      <w:r w:rsidRPr="006210EF">
        <w:rPr>
          <w:szCs w:val="28"/>
        </w:rPr>
        <w:t xml:space="preserve">за наем </w:t>
      </w:r>
      <w:r w:rsidR="005646DD">
        <w:rPr>
          <w:szCs w:val="28"/>
        </w:rPr>
        <w:t xml:space="preserve">(поднаем) </w:t>
      </w:r>
      <w:r w:rsidRPr="006210EF">
        <w:rPr>
          <w:szCs w:val="28"/>
        </w:rPr>
        <w:t>жил</w:t>
      </w:r>
      <w:r w:rsidR="005646DD">
        <w:rPr>
          <w:szCs w:val="28"/>
        </w:rPr>
        <w:t>ого помещения</w:t>
      </w:r>
      <w:r w:rsidR="00B03134">
        <w:rPr>
          <w:szCs w:val="28"/>
        </w:rPr>
        <w:t xml:space="preserve"> </w:t>
      </w:r>
      <w:r w:rsidR="00B03134" w:rsidRPr="007D3BF6">
        <w:rPr>
          <w:szCs w:val="28"/>
        </w:rPr>
        <w:t>в размере 50 процентов фактических расходов по договору найма (поднайма) жилого помещения, но не более 10</w:t>
      </w:r>
      <w:r w:rsidR="002D4013">
        <w:rPr>
          <w:szCs w:val="28"/>
        </w:rPr>
        <w:t> </w:t>
      </w:r>
      <w:r w:rsidR="00B03134" w:rsidRPr="007D3BF6">
        <w:rPr>
          <w:szCs w:val="28"/>
        </w:rPr>
        <w:t xml:space="preserve">000,0 рубля в месяц, </w:t>
      </w:r>
      <w:r w:rsidR="00B03134">
        <w:rPr>
          <w:szCs w:val="28"/>
        </w:rPr>
        <w:t xml:space="preserve">предоставляемая молодому специалисту </w:t>
      </w:r>
      <w:r w:rsidR="00B03134" w:rsidRPr="007D3BF6">
        <w:rPr>
          <w:szCs w:val="28"/>
        </w:rPr>
        <w:t xml:space="preserve">в течение одного года </w:t>
      </w:r>
      <w:r w:rsidR="00B03134">
        <w:rPr>
          <w:szCs w:val="28"/>
        </w:rPr>
        <w:t xml:space="preserve">его </w:t>
      </w:r>
      <w:r w:rsidR="00B03134" w:rsidRPr="007D3BF6">
        <w:rPr>
          <w:szCs w:val="28"/>
        </w:rPr>
        <w:t>работы в образовательной организации</w:t>
      </w:r>
      <w:r w:rsidR="005646DD">
        <w:rPr>
          <w:szCs w:val="28"/>
        </w:rPr>
        <w:t>,</w:t>
      </w:r>
      <w:r>
        <w:rPr>
          <w:szCs w:val="28"/>
        </w:rPr>
        <w:t xml:space="preserve"> составила:</w:t>
      </w:r>
    </w:p>
    <w:p w:rsidR="00107BE5" w:rsidRDefault="00107BE5" w:rsidP="00107BE5">
      <w:pPr>
        <w:ind w:firstLine="709"/>
        <w:jc w:val="both"/>
        <w:rPr>
          <w:szCs w:val="28"/>
        </w:rPr>
      </w:pPr>
      <w:r>
        <w:rPr>
          <w:szCs w:val="28"/>
        </w:rPr>
        <w:t xml:space="preserve">в 2019 году - 3 186 158,21 рублей, </w:t>
      </w:r>
    </w:p>
    <w:p w:rsidR="00107BE5" w:rsidRDefault="00107BE5" w:rsidP="00107BE5">
      <w:pPr>
        <w:ind w:firstLine="709"/>
        <w:jc w:val="both"/>
        <w:rPr>
          <w:szCs w:val="28"/>
        </w:rPr>
      </w:pPr>
      <w:r>
        <w:rPr>
          <w:szCs w:val="28"/>
        </w:rPr>
        <w:t xml:space="preserve">в 2020 году - 2 967 269,35 рублей. </w:t>
      </w:r>
    </w:p>
    <w:p w:rsidR="00107BE5" w:rsidRDefault="00B03134" w:rsidP="00D07FC0">
      <w:pPr>
        <w:ind w:firstLine="709"/>
        <w:jc w:val="both"/>
        <w:rPr>
          <w:szCs w:val="28"/>
        </w:rPr>
      </w:pPr>
      <w:r>
        <w:rPr>
          <w:szCs w:val="28"/>
        </w:rPr>
        <w:t>К</w:t>
      </w:r>
      <w:r w:rsidRPr="007D3BF6">
        <w:rPr>
          <w:szCs w:val="28"/>
        </w:rPr>
        <w:t>омпенсаци</w:t>
      </w:r>
      <w:r>
        <w:rPr>
          <w:szCs w:val="28"/>
        </w:rPr>
        <w:t>я</w:t>
      </w:r>
      <w:r w:rsidRPr="007D3BF6">
        <w:rPr>
          <w:szCs w:val="28"/>
        </w:rPr>
        <w:t xml:space="preserve"> части стоимости путевки на санаторно-курортное лечение в размере 25 процентов фактических расходов стоимости путевки, но не более 15</w:t>
      </w:r>
      <w:r w:rsidR="002D4013">
        <w:rPr>
          <w:szCs w:val="28"/>
        </w:rPr>
        <w:t> </w:t>
      </w:r>
      <w:r w:rsidRPr="007D3BF6">
        <w:rPr>
          <w:szCs w:val="28"/>
        </w:rPr>
        <w:t>000,0 рубл</w:t>
      </w:r>
      <w:r w:rsidR="007B21FA">
        <w:rPr>
          <w:szCs w:val="28"/>
        </w:rPr>
        <w:t>ей</w:t>
      </w:r>
      <w:r>
        <w:rPr>
          <w:szCs w:val="28"/>
        </w:rPr>
        <w:t xml:space="preserve">, предоставляемая </w:t>
      </w:r>
      <w:r w:rsidRPr="007D3BF6">
        <w:rPr>
          <w:szCs w:val="28"/>
        </w:rPr>
        <w:t xml:space="preserve">раз в три года педагогическому работнику, работающему в образовательной организации по основному месту работы </w:t>
      </w:r>
      <w:r>
        <w:rPr>
          <w:szCs w:val="28"/>
        </w:rPr>
        <w:br/>
      </w:r>
      <w:r w:rsidRPr="007D3BF6">
        <w:rPr>
          <w:szCs w:val="28"/>
        </w:rPr>
        <w:t>на долж</w:t>
      </w:r>
      <w:r>
        <w:rPr>
          <w:szCs w:val="28"/>
        </w:rPr>
        <w:t>ности педагогического работника</w:t>
      </w:r>
      <w:r w:rsidR="00107BE5" w:rsidRPr="002E71D2">
        <w:rPr>
          <w:szCs w:val="28"/>
        </w:rPr>
        <w:t>, составила</w:t>
      </w:r>
      <w:r w:rsidR="00107BE5">
        <w:rPr>
          <w:szCs w:val="28"/>
        </w:rPr>
        <w:t>:</w:t>
      </w:r>
    </w:p>
    <w:p w:rsidR="00107BE5" w:rsidRDefault="00107BE5" w:rsidP="00D07FC0">
      <w:pPr>
        <w:ind w:firstLine="709"/>
        <w:jc w:val="both"/>
        <w:rPr>
          <w:szCs w:val="28"/>
        </w:rPr>
      </w:pPr>
      <w:r>
        <w:rPr>
          <w:szCs w:val="28"/>
        </w:rPr>
        <w:t xml:space="preserve">в 2019 году </w:t>
      </w:r>
      <w:r w:rsidR="00D36215">
        <w:rPr>
          <w:szCs w:val="28"/>
        </w:rPr>
        <w:t>-</w:t>
      </w:r>
      <w:r>
        <w:rPr>
          <w:szCs w:val="28"/>
        </w:rPr>
        <w:t xml:space="preserve"> 483 672,88</w:t>
      </w:r>
      <w:r w:rsidRPr="002E71D2">
        <w:rPr>
          <w:szCs w:val="28"/>
        </w:rPr>
        <w:t xml:space="preserve"> руб</w:t>
      </w:r>
      <w:r>
        <w:rPr>
          <w:szCs w:val="28"/>
        </w:rPr>
        <w:t>лей</w:t>
      </w:r>
      <w:r w:rsidRPr="002E71D2">
        <w:rPr>
          <w:szCs w:val="28"/>
        </w:rPr>
        <w:t>,</w:t>
      </w:r>
      <w:r>
        <w:rPr>
          <w:szCs w:val="28"/>
        </w:rPr>
        <w:t xml:space="preserve"> </w:t>
      </w:r>
    </w:p>
    <w:p w:rsidR="00107BE5" w:rsidRDefault="00107BE5" w:rsidP="00D07FC0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в 2020 году </w:t>
      </w:r>
      <w:r w:rsidR="00D36215">
        <w:rPr>
          <w:szCs w:val="28"/>
        </w:rPr>
        <w:t>-</w:t>
      </w:r>
      <w:r>
        <w:rPr>
          <w:szCs w:val="28"/>
        </w:rPr>
        <w:t xml:space="preserve"> 85 397,84</w:t>
      </w:r>
      <w:r w:rsidRPr="002E71D2">
        <w:rPr>
          <w:szCs w:val="28"/>
        </w:rPr>
        <w:t xml:space="preserve"> руб</w:t>
      </w:r>
      <w:r>
        <w:rPr>
          <w:szCs w:val="28"/>
        </w:rPr>
        <w:t>лей</w:t>
      </w:r>
      <w:r w:rsidRPr="002E71D2">
        <w:rPr>
          <w:szCs w:val="28"/>
        </w:rPr>
        <w:t>.</w:t>
      </w:r>
    </w:p>
    <w:p w:rsidR="00625869" w:rsidRPr="00FA0B23" w:rsidRDefault="00625869" w:rsidP="00625869">
      <w:pPr>
        <w:ind w:firstLine="709"/>
        <w:jc w:val="both"/>
        <w:rPr>
          <w:szCs w:val="28"/>
        </w:rPr>
      </w:pPr>
      <w:r w:rsidRPr="00044040">
        <w:rPr>
          <w:szCs w:val="28"/>
        </w:rPr>
        <w:t xml:space="preserve">Проблемы, связанные с </w:t>
      </w:r>
      <w:proofErr w:type="spellStart"/>
      <w:r w:rsidRPr="00044040">
        <w:rPr>
          <w:szCs w:val="28"/>
        </w:rPr>
        <w:t>правоприменением</w:t>
      </w:r>
      <w:proofErr w:type="spellEnd"/>
      <w:r w:rsidRPr="00044040">
        <w:rPr>
          <w:szCs w:val="28"/>
        </w:rPr>
        <w:t xml:space="preserve"> </w:t>
      </w:r>
      <w:r>
        <w:rPr>
          <w:szCs w:val="28"/>
        </w:rPr>
        <w:t xml:space="preserve">Закона Приморского края </w:t>
      </w:r>
      <w:r>
        <w:rPr>
          <w:szCs w:val="28"/>
        </w:rPr>
        <w:br/>
        <w:t>№ 389-КЗ</w:t>
      </w:r>
      <w:r w:rsidRPr="00FA0B23">
        <w:rPr>
          <w:szCs w:val="28"/>
        </w:rPr>
        <w:t xml:space="preserve">, министерством </w:t>
      </w:r>
      <w:r>
        <w:rPr>
          <w:szCs w:val="28"/>
        </w:rPr>
        <w:t xml:space="preserve">образования Приморского края </w:t>
      </w:r>
      <w:r w:rsidRPr="00FA0B23">
        <w:rPr>
          <w:szCs w:val="28"/>
        </w:rPr>
        <w:t>не отмечены.</w:t>
      </w:r>
    </w:p>
    <w:p w:rsidR="00746348" w:rsidRPr="00FA0B23" w:rsidRDefault="00746348" w:rsidP="00746348">
      <w:pPr>
        <w:ind w:firstLine="709"/>
        <w:jc w:val="both"/>
        <w:rPr>
          <w:szCs w:val="28"/>
        </w:rPr>
      </w:pPr>
      <w:r w:rsidRPr="00FA0B23">
        <w:rPr>
          <w:szCs w:val="28"/>
        </w:rPr>
        <w:t xml:space="preserve">В рамках мониторинга </w:t>
      </w:r>
      <w:proofErr w:type="spellStart"/>
      <w:r w:rsidRPr="00FA0B23">
        <w:rPr>
          <w:szCs w:val="28"/>
        </w:rPr>
        <w:t>правоприменения</w:t>
      </w:r>
      <w:proofErr w:type="spellEnd"/>
      <w:r w:rsidRPr="00FA0B23">
        <w:rPr>
          <w:szCs w:val="28"/>
        </w:rPr>
        <w:t xml:space="preserve"> проанализирована также информация органов местного самоуправления о реализации Закона Приморского края </w:t>
      </w:r>
      <w:r w:rsidR="00A94588">
        <w:rPr>
          <w:szCs w:val="28"/>
        </w:rPr>
        <w:t>№ 3</w:t>
      </w:r>
      <w:r>
        <w:rPr>
          <w:szCs w:val="28"/>
        </w:rPr>
        <w:t>89-КЗ</w:t>
      </w:r>
      <w:r w:rsidRPr="00FA0B23">
        <w:rPr>
          <w:szCs w:val="28"/>
        </w:rPr>
        <w:t>.</w:t>
      </w:r>
    </w:p>
    <w:p w:rsidR="00746348" w:rsidRDefault="00746348" w:rsidP="00746348">
      <w:pPr>
        <w:ind w:firstLine="709"/>
        <w:jc w:val="both"/>
        <w:rPr>
          <w:szCs w:val="28"/>
        </w:rPr>
      </w:pPr>
      <w:r>
        <w:rPr>
          <w:szCs w:val="28"/>
        </w:rPr>
        <w:t xml:space="preserve">Владивостокский городской округ отметил противоречие </w:t>
      </w:r>
      <w:r w:rsidRPr="00185FDB">
        <w:rPr>
          <w:szCs w:val="28"/>
        </w:rPr>
        <w:t>пункт</w:t>
      </w:r>
      <w:r>
        <w:rPr>
          <w:szCs w:val="28"/>
        </w:rPr>
        <w:t>а</w:t>
      </w:r>
      <w:r w:rsidRPr="00185FDB">
        <w:rPr>
          <w:szCs w:val="28"/>
        </w:rPr>
        <w:t xml:space="preserve"> 7.6 Поряд</w:t>
      </w:r>
      <w:r>
        <w:rPr>
          <w:szCs w:val="28"/>
        </w:rPr>
        <w:t>ка</w:t>
      </w:r>
      <w:r w:rsidRPr="00185FDB">
        <w:rPr>
          <w:szCs w:val="28"/>
        </w:rPr>
        <w:t xml:space="preserve"> предоставления мер социальной поддержки педагогическим работникам краевых государственных и муниципальных образовательных организаций Приморского края</w:t>
      </w:r>
      <w:r>
        <w:rPr>
          <w:szCs w:val="28"/>
        </w:rPr>
        <w:t xml:space="preserve"> (п</w:t>
      </w:r>
      <w:r w:rsidRPr="00185FDB">
        <w:rPr>
          <w:szCs w:val="28"/>
        </w:rPr>
        <w:t xml:space="preserve">остановление Администрации Приморского края от </w:t>
      </w:r>
      <w:r>
        <w:rPr>
          <w:szCs w:val="28"/>
        </w:rPr>
        <w:t>18 декабря 2018 года №</w:t>
      </w:r>
      <w:r w:rsidRPr="00185FDB">
        <w:rPr>
          <w:szCs w:val="28"/>
        </w:rPr>
        <w:t xml:space="preserve"> 619-па</w:t>
      </w:r>
      <w:r>
        <w:rPr>
          <w:szCs w:val="28"/>
        </w:rPr>
        <w:t xml:space="preserve"> </w:t>
      </w:r>
      <w:r w:rsidRPr="00185FDB">
        <w:rPr>
          <w:szCs w:val="28"/>
        </w:rPr>
        <w:t>"О Порядке предоставления мер социальной поддержки педагогическим работникам краевых государственных и муниципальных образовательных организаций Приморского края"</w:t>
      </w:r>
      <w:r>
        <w:rPr>
          <w:szCs w:val="28"/>
        </w:rPr>
        <w:t>), части 1 статьи 5</w:t>
      </w:r>
      <w:r w:rsidRPr="00397BF8">
        <w:t xml:space="preserve"> </w:t>
      </w:r>
      <w:r w:rsidRPr="00397BF8">
        <w:rPr>
          <w:szCs w:val="28"/>
        </w:rPr>
        <w:t xml:space="preserve">Закона Приморского края </w:t>
      </w:r>
      <w:r w:rsidR="00D36215">
        <w:rPr>
          <w:szCs w:val="28"/>
        </w:rPr>
        <w:t xml:space="preserve">№ </w:t>
      </w:r>
      <w:r>
        <w:rPr>
          <w:szCs w:val="28"/>
        </w:rPr>
        <w:t>389-КЗ.</w:t>
      </w:r>
    </w:p>
    <w:p w:rsidR="00746348" w:rsidRDefault="00746348" w:rsidP="00746348">
      <w:pPr>
        <w:ind w:firstLine="709"/>
        <w:jc w:val="both"/>
        <w:rPr>
          <w:szCs w:val="28"/>
        </w:rPr>
      </w:pPr>
      <w:r w:rsidRPr="008F4169">
        <w:rPr>
          <w:szCs w:val="28"/>
        </w:rPr>
        <w:t xml:space="preserve">По информации прокуратуры Приморского края, за период </w:t>
      </w:r>
      <w:r>
        <w:rPr>
          <w:szCs w:val="28"/>
        </w:rPr>
        <w:br/>
      </w:r>
      <w:r w:rsidRPr="008F4169">
        <w:rPr>
          <w:szCs w:val="28"/>
        </w:rPr>
        <w:t xml:space="preserve">2019-2020 годы </w:t>
      </w:r>
      <w:r>
        <w:rPr>
          <w:szCs w:val="28"/>
        </w:rPr>
        <w:t xml:space="preserve">нарушений </w:t>
      </w:r>
      <w:r w:rsidRPr="008F4169">
        <w:rPr>
          <w:szCs w:val="28"/>
        </w:rPr>
        <w:t xml:space="preserve">Закона Приморского </w:t>
      </w:r>
      <w:r>
        <w:rPr>
          <w:szCs w:val="28"/>
        </w:rPr>
        <w:t xml:space="preserve">№ 389-КЗ </w:t>
      </w:r>
      <w:r w:rsidRPr="008F4169">
        <w:rPr>
          <w:szCs w:val="28"/>
        </w:rPr>
        <w:t>не выявлено.</w:t>
      </w:r>
    </w:p>
    <w:p w:rsidR="00746348" w:rsidRDefault="00746348" w:rsidP="00746348">
      <w:pPr>
        <w:ind w:firstLine="709"/>
        <w:jc w:val="both"/>
        <w:rPr>
          <w:szCs w:val="28"/>
        </w:rPr>
      </w:pPr>
      <w:r>
        <w:rPr>
          <w:szCs w:val="28"/>
        </w:rPr>
        <w:t xml:space="preserve">Уполномоченному по правам человека в Приморском крае в 2019 году, в 2020 году обращений по вопросу реализации </w:t>
      </w:r>
      <w:r w:rsidRPr="00060BC6">
        <w:rPr>
          <w:szCs w:val="28"/>
        </w:rPr>
        <w:t xml:space="preserve">Закона Приморского края </w:t>
      </w:r>
      <w:r w:rsidRPr="008F4169">
        <w:rPr>
          <w:szCs w:val="28"/>
        </w:rPr>
        <w:t xml:space="preserve">Закона Приморского </w:t>
      </w:r>
      <w:r>
        <w:rPr>
          <w:szCs w:val="28"/>
        </w:rPr>
        <w:t>№ 389-КЗ не поступало.</w:t>
      </w:r>
    </w:p>
    <w:p w:rsidR="009F5475" w:rsidRDefault="009F5475" w:rsidP="009F5475">
      <w:pPr>
        <w:ind w:firstLine="709"/>
        <w:jc w:val="both"/>
        <w:rPr>
          <w:szCs w:val="28"/>
        </w:rPr>
      </w:pPr>
      <w:r>
        <w:rPr>
          <w:szCs w:val="28"/>
        </w:rPr>
        <w:t xml:space="preserve">3.Результаты мониторинга </w:t>
      </w:r>
      <w:proofErr w:type="spellStart"/>
      <w:r>
        <w:rPr>
          <w:szCs w:val="28"/>
        </w:rPr>
        <w:t>правопр</w:t>
      </w:r>
      <w:r w:rsidR="00A94588">
        <w:rPr>
          <w:szCs w:val="28"/>
        </w:rPr>
        <w:t>и</w:t>
      </w:r>
      <w:r>
        <w:rPr>
          <w:szCs w:val="28"/>
        </w:rPr>
        <w:t>менения</w:t>
      </w:r>
      <w:proofErr w:type="spellEnd"/>
      <w:r>
        <w:rPr>
          <w:szCs w:val="28"/>
        </w:rPr>
        <w:t xml:space="preserve"> </w:t>
      </w:r>
      <w:r w:rsidRPr="00C179FF">
        <w:rPr>
          <w:szCs w:val="28"/>
        </w:rPr>
        <w:t>Закон</w:t>
      </w:r>
      <w:r>
        <w:rPr>
          <w:szCs w:val="28"/>
        </w:rPr>
        <w:t>а</w:t>
      </w:r>
      <w:r w:rsidRPr="00C179FF">
        <w:rPr>
          <w:szCs w:val="28"/>
        </w:rPr>
        <w:t xml:space="preserve"> Приморского края </w:t>
      </w:r>
      <w:r>
        <w:rPr>
          <w:szCs w:val="28"/>
        </w:rPr>
        <w:br/>
        <w:t>№ 389-КЗ</w:t>
      </w:r>
      <w:r w:rsidRPr="00C179FF">
        <w:rPr>
          <w:szCs w:val="28"/>
        </w:rPr>
        <w:t xml:space="preserve"> </w:t>
      </w:r>
      <w:r>
        <w:rPr>
          <w:szCs w:val="28"/>
        </w:rPr>
        <w:t>показали, что:</w:t>
      </w:r>
    </w:p>
    <w:p w:rsidR="009F5475" w:rsidRPr="00C179FF" w:rsidRDefault="009F5475" w:rsidP="009F5475">
      <w:pPr>
        <w:ind w:firstLine="709"/>
        <w:jc w:val="both"/>
        <w:rPr>
          <w:szCs w:val="28"/>
        </w:rPr>
      </w:pPr>
      <w:r w:rsidRPr="00C179FF">
        <w:rPr>
          <w:szCs w:val="28"/>
        </w:rPr>
        <w:t xml:space="preserve">гарантированные права, свободы и законные интересы человека </w:t>
      </w:r>
      <w:r w:rsidR="005C0F2B">
        <w:rPr>
          <w:szCs w:val="28"/>
        </w:rPr>
        <w:br/>
      </w:r>
      <w:r w:rsidRPr="00C179FF">
        <w:rPr>
          <w:szCs w:val="28"/>
        </w:rPr>
        <w:t xml:space="preserve">и гражданина не нарушены. </w:t>
      </w:r>
    </w:p>
    <w:p w:rsidR="009F5475" w:rsidRPr="00C179FF" w:rsidRDefault="009F5475" w:rsidP="009F5475">
      <w:pPr>
        <w:ind w:firstLine="709"/>
        <w:jc w:val="both"/>
        <w:rPr>
          <w:szCs w:val="28"/>
        </w:rPr>
      </w:pPr>
      <w:r>
        <w:rPr>
          <w:szCs w:val="28"/>
        </w:rPr>
        <w:t>и</w:t>
      </w:r>
      <w:r w:rsidRPr="00C179FF">
        <w:rPr>
          <w:szCs w:val="28"/>
        </w:rPr>
        <w:t>скажения смысла положений указанного Закона Приморского края при его применении, фактов принятия неправомерных или необоснованных решений, совершения действий (бездействий), связанных с неверным толкованием норм Закона Приморского края, формирования противоречивой практики его применения</w:t>
      </w:r>
      <w:r>
        <w:rPr>
          <w:szCs w:val="28"/>
        </w:rPr>
        <w:t xml:space="preserve"> </w:t>
      </w:r>
      <w:r w:rsidRPr="00C179FF">
        <w:rPr>
          <w:szCs w:val="28"/>
        </w:rPr>
        <w:t>не установлено</w:t>
      </w:r>
      <w:r>
        <w:rPr>
          <w:szCs w:val="28"/>
        </w:rPr>
        <w:t>;</w:t>
      </w:r>
    </w:p>
    <w:p w:rsidR="00D36215" w:rsidRDefault="009F5475" w:rsidP="00D36215">
      <w:pPr>
        <w:ind w:firstLine="709"/>
        <w:jc w:val="both"/>
        <w:rPr>
          <w:szCs w:val="28"/>
        </w:rPr>
      </w:pPr>
      <w:r>
        <w:rPr>
          <w:szCs w:val="28"/>
        </w:rPr>
        <w:t>м</w:t>
      </w:r>
      <w:r w:rsidR="00D36215" w:rsidRPr="00C179FF">
        <w:rPr>
          <w:szCs w:val="28"/>
        </w:rPr>
        <w:t xml:space="preserve">еры социальной поддержки, предоставляемые педагогическим работникам краевых государственных и муниципальных образовательных организаций Приморского края в соответствии с Законом Приморского края </w:t>
      </w:r>
      <w:r w:rsidR="00D36215">
        <w:rPr>
          <w:szCs w:val="28"/>
        </w:rPr>
        <w:t>№ 389-КЗ</w:t>
      </w:r>
      <w:r w:rsidR="00D36215" w:rsidRPr="00C179FF">
        <w:rPr>
          <w:szCs w:val="28"/>
        </w:rPr>
        <w:t>, являются востребованными.</w:t>
      </w:r>
    </w:p>
    <w:p w:rsidR="0022529C" w:rsidRDefault="0053631B" w:rsidP="002B474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На основании</w:t>
      </w:r>
      <w:r w:rsidR="0022529C" w:rsidRPr="003349AD">
        <w:rPr>
          <w:szCs w:val="28"/>
        </w:rPr>
        <w:t xml:space="preserve"> вышеизложенно</w:t>
      </w:r>
      <w:r>
        <w:rPr>
          <w:szCs w:val="28"/>
        </w:rPr>
        <w:t>го</w:t>
      </w:r>
      <w:r w:rsidR="0022529C" w:rsidRPr="003349AD">
        <w:rPr>
          <w:szCs w:val="28"/>
        </w:rPr>
        <w:t xml:space="preserve">, комитет </w:t>
      </w:r>
    </w:p>
    <w:p w:rsidR="0022529C" w:rsidRDefault="0022529C" w:rsidP="0022529C">
      <w:pPr>
        <w:pStyle w:val="a3"/>
        <w:tabs>
          <w:tab w:val="clear" w:pos="4153"/>
          <w:tab w:val="clear" w:pos="8306"/>
        </w:tabs>
        <w:jc w:val="both"/>
        <w:rPr>
          <w:bCs/>
          <w:szCs w:val="28"/>
        </w:rPr>
      </w:pPr>
      <w:r w:rsidRPr="00691BC5">
        <w:rPr>
          <w:bCs/>
          <w:szCs w:val="28"/>
        </w:rPr>
        <w:t>РЕШИЛ:</w:t>
      </w:r>
    </w:p>
    <w:p w:rsidR="0022529C" w:rsidRDefault="0022529C" w:rsidP="0022529C">
      <w:pPr>
        <w:pStyle w:val="a3"/>
        <w:tabs>
          <w:tab w:val="clear" w:pos="4153"/>
          <w:tab w:val="clear" w:pos="8306"/>
        </w:tabs>
        <w:jc w:val="both"/>
        <w:rPr>
          <w:bCs/>
          <w:szCs w:val="28"/>
        </w:rPr>
      </w:pPr>
    </w:p>
    <w:p w:rsidR="0022529C" w:rsidRDefault="0022529C" w:rsidP="002B474A">
      <w:pPr>
        <w:ind w:firstLine="709"/>
        <w:jc w:val="both"/>
        <w:rPr>
          <w:szCs w:val="28"/>
        </w:rPr>
      </w:pPr>
      <w:r>
        <w:rPr>
          <w:szCs w:val="28"/>
        </w:rPr>
        <w:t>1.</w:t>
      </w:r>
      <w:r w:rsidRPr="00521761">
        <w:rPr>
          <w:szCs w:val="28"/>
        </w:rPr>
        <w:t xml:space="preserve">Принять к сведению </w:t>
      </w:r>
      <w:r w:rsidR="0053631B" w:rsidRPr="004A028E">
        <w:rPr>
          <w:szCs w:val="28"/>
        </w:rPr>
        <w:t>результат</w:t>
      </w:r>
      <w:r w:rsidR="00CB4B18">
        <w:rPr>
          <w:szCs w:val="28"/>
        </w:rPr>
        <w:t>ы</w:t>
      </w:r>
      <w:r w:rsidR="0053631B" w:rsidRPr="004A028E">
        <w:rPr>
          <w:szCs w:val="28"/>
        </w:rPr>
        <w:t xml:space="preserve"> мониторинга </w:t>
      </w:r>
      <w:proofErr w:type="spellStart"/>
      <w:r w:rsidR="0053631B" w:rsidRPr="004A028E">
        <w:rPr>
          <w:szCs w:val="28"/>
        </w:rPr>
        <w:t>правоприменения</w:t>
      </w:r>
      <w:proofErr w:type="spellEnd"/>
      <w:r w:rsidR="0053631B" w:rsidRPr="004A028E">
        <w:rPr>
          <w:szCs w:val="28"/>
        </w:rPr>
        <w:t xml:space="preserve"> </w:t>
      </w:r>
      <w:r w:rsidR="00D36215" w:rsidRPr="009C52DD">
        <w:rPr>
          <w:szCs w:val="28"/>
        </w:rPr>
        <w:t xml:space="preserve">Закона Приморского края от </w:t>
      </w:r>
      <w:r w:rsidR="00D36215">
        <w:rPr>
          <w:szCs w:val="28"/>
        </w:rPr>
        <w:t xml:space="preserve">23 ноября 2018 года </w:t>
      </w:r>
      <w:r w:rsidR="00D36215" w:rsidRPr="00E776C2">
        <w:rPr>
          <w:szCs w:val="28"/>
        </w:rPr>
        <w:t>№ 389-КЗ "О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края"</w:t>
      </w:r>
      <w:r w:rsidRPr="00521761">
        <w:rPr>
          <w:szCs w:val="28"/>
        </w:rPr>
        <w:t>.</w:t>
      </w:r>
    </w:p>
    <w:p w:rsidR="0053631B" w:rsidRDefault="0053631B" w:rsidP="002B474A">
      <w:pPr>
        <w:ind w:firstLine="709"/>
        <w:jc w:val="both"/>
        <w:rPr>
          <w:szCs w:val="28"/>
        </w:rPr>
      </w:pPr>
    </w:p>
    <w:p w:rsidR="00D36215" w:rsidRDefault="00D36215" w:rsidP="002B474A">
      <w:pPr>
        <w:ind w:firstLine="709"/>
        <w:jc w:val="both"/>
        <w:rPr>
          <w:szCs w:val="28"/>
        </w:rPr>
      </w:pPr>
      <w:r>
        <w:rPr>
          <w:szCs w:val="28"/>
        </w:rPr>
        <w:t>2.Рекомендовать министерству образования Приморского края:</w:t>
      </w:r>
    </w:p>
    <w:p w:rsidR="00AD1F78" w:rsidRDefault="00D36215" w:rsidP="00AD1F78">
      <w:pPr>
        <w:ind w:firstLine="709"/>
        <w:jc w:val="both"/>
        <w:rPr>
          <w:szCs w:val="28"/>
        </w:rPr>
      </w:pPr>
      <w:r>
        <w:rPr>
          <w:szCs w:val="28"/>
        </w:rPr>
        <w:t>2.</w:t>
      </w:r>
      <w:proofErr w:type="gramStart"/>
      <w:r>
        <w:rPr>
          <w:szCs w:val="28"/>
        </w:rPr>
        <w:t>1.</w:t>
      </w:r>
      <w:r w:rsidR="00AD1F78">
        <w:rPr>
          <w:szCs w:val="28"/>
        </w:rPr>
        <w:t>Продолжить</w:t>
      </w:r>
      <w:proofErr w:type="gramEnd"/>
      <w:r w:rsidR="00AD1F78">
        <w:rPr>
          <w:szCs w:val="28"/>
        </w:rPr>
        <w:t xml:space="preserve"> работу, направленную на реализацию Закона Приморского края </w:t>
      </w:r>
      <w:r w:rsidR="00AD1F78" w:rsidRPr="009C52DD">
        <w:rPr>
          <w:szCs w:val="28"/>
        </w:rPr>
        <w:t xml:space="preserve">от </w:t>
      </w:r>
      <w:r w:rsidR="00AD1F78">
        <w:rPr>
          <w:szCs w:val="28"/>
        </w:rPr>
        <w:t xml:space="preserve">23 ноября 2018 года </w:t>
      </w:r>
      <w:r w:rsidR="00AD1F78" w:rsidRPr="00E776C2">
        <w:rPr>
          <w:szCs w:val="28"/>
        </w:rPr>
        <w:t xml:space="preserve">№ 389-КЗ </w:t>
      </w:r>
      <w:r w:rsidR="00AD1F78" w:rsidRPr="0049039C">
        <w:rPr>
          <w:szCs w:val="28"/>
        </w:rPr>
        <w:t>"О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края"</w:t>
      </w:r>
      <w:r w:rsidR="00AD1F78">
        <w:rPr>
          <w:szCs w:val="28"/>
        </w:rPr>
        <w:t xml:space="preserve"> в целях </w:t>
      </w:r>
      <w:r w:rsidR="00AD1F78">
        <w:rPr>
          <w:szCs w:val="28"/>
        </w:rPr>
        <w:lastRenderedPageBreak/>
        <w:t xml:space="preserve">привлечения молодых специалистов в общеобразовательные организации Приморского края и их закрепления в сфере образования. </w:t>
      </w:r>
    </w:p>
    <w:p w:rsidR="00D36215" w:rsidRDefault="00D36215" w:rsidP="002B474A">
      <w:pPr>
        <w:ind w:firstLine="709"/>
        <w:jc w:val="both"/>
        <w:rPr>
          <w:szCs w:val="28"/>
        </w:rPr>
      </w:pPr>
      <w:r>
        <w:rPr>
          <w:szCs w:val="28"/>
        </w:rPr>
        <w:t>2.</w:t>
      </w:r>
      <w:proofErr w:type="gramStart"/>
      <w:r>
        <w:rPr>
          <w:szCs w:val="28"/>
        </w:rPr>
        <w:t>2.Внести</w:t>
      </w:r>
      <w:proofErr w:type="gramEnd"/>
      <w:r>
        <w:rPr>
          <w:szCs w:val="28"/>
        </w:rPr>
        <w:t xml:space="preserve"> изменения в постановление</w:t>
      </w:r>
      <w:r w:rsidRPr="0002338E">
        <w:rPr>
          <w:szCs w:val="28"/>
        </w:rPr>
        <w:t xml:space="preserve"> Администрации Приморского края от 18 декабря 2018 года</w:t>
      </w:r>
      <w:r>
        <w:rPr>
          <w:szCs w:val="28"/>
        </w:rPr>
        <w:t xml:space="preserve"> </w:t>
      </w:r>
      <w:r w:rsidRPr="0002338E">
        <w:rPr>
          <w:szCs w:val="28"/>
        </w:rPr>
        <w:t>№ 619-па "О Порядке предоставления мер социальной поддержки педагогическим работникам краевых государственных и муниципальных образовательных организаций Приморского края"</w:t>
      </w:r>
      <w:r>
        <w:rPr>
          <w:szCs w:val="28"/>
        </w:rPr>
        <w:t xml:space="preserve"> </w:t>
      </w:r>
      <w:r w:rsidR="005646DD">
        <w:rPr>
          <w:szCs w:val="28"/>
        </w:rPr>
        <w:t>в целях обеспечения соответствия с краевым законодательством</w:t>
      </w:r>
      <w:r w:rsidR="00D64A75">
        <w:rPr>
          <w:szCs w:val="28"/>
        </w:rPr>
        <w:t>,</w:t>
      </w:r>
      <w:r w:rsidR="005646DD">
        <w:rPr>
          <w:szCs w:val="28"/>
        </w:rPr>
        <w:t xml:space="preserve"> </w:t>
      </w:r>
      <w:r>
        <w:rPr>
          <w:szCs w:val="28"/>
        </w:rPr>
        <w:t>в части:</w:t>
      </w:r>
    </w:p>
    <w:p w:rsidR="00D36215" w:rsidRDefault="00D36215" w:rsidP="00D36215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02338E">
        <w:rPr>
          <w:szCs w:val="28"/>
        </w:rPr>
        <w:t>дополнен</w:t>
      </w:r>
      <w:r>
        <w:rPr>
          <w:szCs w:val="28"/>
        </w:rPr>
        <w:t>ия</w:t>
      </w:r>
      <w:r w:rsidRPr="0002338E">
        <w:rPr>
          <w:szCs w:val="28"/>
        </w:rPr>
        <w:t xml:space="preserve"> перечня муниципальных образований, которые наделяются отдельными государственными полномочиями </w:t>
      </w:r>
      <w:r w:rsidR="00C05985">
        <w:rPr>
          <w:szCs w:val="28"/>
        </w:rPr>
        <w:br/>
      </w:r>
      <w:r w:rsidRPr="0002338E">
        <w:rPr>
          <w:szCs w:val="28"/>
        </w:rPr>
        <w:t>по предоставлению мер социальной поддержки педагогическим работникам муниципальных образовательных организаций Приморского края, муниципальными округами Приморского края</w:t>
      </w:r>
      <w:r>
        <w:rPr>
          <w:szCs w:val="28"/>
        </w:rPr>
        <w:t>;</w:t>
      </w:r>
    </w:p>
    <w:p w:rsidR="00D36215" w:rsidRDefault="00D36215" w:rsidP="00D36215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02338E">
        <w:rPr>
          <w:szCs w:val="28"/>
        </w:rPr>
        <w:t>указан</w:t>
      </w:r>
      <w:r>
        <w:rPr>
          <w:szCs w:val="28"/>
        </w:rPr>
        <w:t>ия</w:t>
      </w:r>
      <w:r w:rsidRPr="0002338E">
        <w:rPr>
          <w:szCs w:val="28"/>
        </w:rPr>
        <w:t xml:space="preserve"> </w:t>
      </w:r>
      <w:r>
        <w:rPr>
          <w:szCs w:val="28"/>
        </w:rPr>
        <w:t xml:space="preserve">корректного </w:t>
      </w:r>
      <w:r w:rsidRPr="0002338E">
        <w:rPr>
          <w:szCs w:val="28"/>
        </w:rPr>
        <w:t>названи</w:t>
      </w:r>
      <w:r>
        <w:rPr>
          <w:szCs w:val="28"/>
        </w:rPr>
        <w:t>я</w:t>
      </w:r>
      <w:r w:rsidRPr="0002338E">
        <w:rPr>
          <w:szCs w:val="28"/>
        </w:rPr>
        <w:t xml:space="preserve"> Закона Приморского края </w:t>
      </w:r>
      <w:r>
        <w:rPr>
          <w:szCs w:val="28"/>
        </w:rPr>
        <w:t xml:space="preserve">от 23 ноября 2018 года № 390-КЗ </w:t>
      </w:r>
      <w:r w:rsidRPr="0002338E">
        <w:rPr>
          <w:szCs w:val="28"/>
        </w:rPr>
        <w:t>"О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полномочиями"</w:t>
      </w:r>
      <w:r>
        <w:rPr>
          <w:szCs w:val="28"/>
        </w:rPr>
        <w:t>;</w:t>
      </w:r>
    </w:p>
    <w:p w:rsidR="00D36215" w:rsidRPr="00FA7D01" w:rsidRDefault="00D36215" w:rsidP="00D36215">
      <w:pPr>
        <w:ind w:firstLine="709"/>
        <w:jc w:val="both"/>
        <w:rPr>
          <w:szCs w:val="28"/>
        </w:rPr>
      </w:pPr>
      <w:r>
        <w:rPr>
          <w:szCs w:val="28"/>
        </w:rPr>
        <w:t>3)</w:t>
      </w:r>
      <w:r w:rsidR="005646DD">
        <w:rPr>
          <w:szCs w:val="28"/>
        </w:rPr>
        <w:t xml:space="preserve">уточнения основания для прекращения </w:t>
      </w:r>
      <w:r w:rsidR="005646DD" w:rsidRPr="00FC02A5">
        <w:rPr>
          <w:szCs w:val="28"/>
        </w:rPr>
        <w:t>компенсации молодому специалисту расходов за наем (поднаем) жилого помещения</w:t>
      </w:r>
      <w:r w:rsidR="005646DD">
        <w:rPr>
          <w:szCs w:val="28"/>
        </w:rPr>
        <w:t xml:space="preserve"> в соответстви</w:t>
      </w:r>
      <w:r w:rsidR="00A25EC3">
        <w:rPr>
          <w:szCs w:val="28"/>
        </w:rPr>
        <w:t>и</w:t>
      </w:r>
      <w:r w:rsidR="005646DD">
        <w:rPr>
          <w:szCs w:val="28"/>
        </w:rPr>
        <w:t xml:space="preserve"> </w:t>
      </w:r>
      <w:r w:rsidR="00A94588">
        <w:rPr>
          <w:szCs w:val="28"/>
        </w:rPr>
        <w:br/>
      </w:r>
      <w:r w:rsidR="005646DD">
        <w:rPr>
          <w:szCs w:val="28"/>
        </w:rPr>
        <w:t xml:space="preserve">с </w:t>
      </w:r>
      <w:r w:rsidR="00A25EC3">
        <w:rPr>
          <w:szCs w:val="28"/>
        </w:rPr>
        <w:t>частью</w:t>
      </w:r>
      <w:r w:rsidR="00A25EC3" w:rsidRPr="006D7311">
        <w:rPr>
          <w:szCs w:val="28"/>
        </w:rPr>
        <w:t xml:space="preserve"> 1 статьи 5 </w:t>
      </w:r>
      <w:r w:rsidR="005646DD">
        <w:rPr>
          <w:szCs w:val="28"/>
        </w:rPr>
        <w:t>Закон</w:t>
      </w:r>
      <w:r w:rsidR="00A25EC3">
        <w:rPr>
          <w:szCs w:val="28"/>
        </w:rPr>
        <w:t>а</w:t>
      </w:r>
      <w:r w:rsidR="005646DD">
        <w:rPr>
          <w:szCs w:val="28"/>
        </w:rPr>
        <w:t xml:space="preserve"> Приморского края </w:t>
      </w:r>
      <w:r w:rsidR="005646DD" w:rsidRPr="009C52DD">
        <w:rPr>
          <w:szCs w:val="28"/>
        </w:rPr>
        <w:t xml:space="preserve">от </w:t>
      </w:r>
      <w:r w:rsidR="005646DD">
        <w:rPr>
          <w:szCs w:val="28"/>
        </w:rPr>
        <w:t xml:space="preserve">23 ноября 2018 года </w:t>
      </w:r>
      <w:r w:rsidR="00A25EC3">
        <w:rPr>
          <w:szCs w:val="28"/>
        </w:rPr>
        <w:br/>
      </w:r>
      <w:r w:rsidR="005646DD" w:rsidRPr="00E776C2">
        <w:rPr>
          <w:szCs w:val="28"/>
        </w:rPr>
        <w:t xml:space="preserve">№ 389-КЗ </w:t>
      </w:r>
      <w:r w:rsidR="005646DD" w:rsidRPr="0049039C">
        <w:rPr>
          <w:szCs w:val="28"/>
        </w:rPr>
        <w:t>"О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края"</w:t>
      </w:r>
      <w:r>
        <w:rPr>
          <w:szCs w:val="28"/>
        </w:rPr>
        <w:t>.</w:t>
      </w:r>
    </w:p>
    <w:p w:rsidR="00D36215" w:rsidRDefault="00D36215" w:rsidP="002B474A">
      <w:pPr>
        <w:ind w:firstLine="709"/>
        <w:jc w:val="both"/>
        <w:rPr>
          <w:szCs w:val="28"/>
        </w:rPr>
      </w:pPr>
    </w:p>
    <w:p w:rsidR="0022529C" w:rsidRDefault="00044C1F" w:rsidP="002B474A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22529C">
        <w:rPr>
          <w:szCs w:val="28"/>
        </w:rPr>
        <w:t xml:space="preserve">.Направить данное решение </w:t>
      </w:r>
      <w:r w:rsidR="005E6E9E">
        <w:rPr>
          <w:szCs w:val="28"/>
        </w:rPr>
        <w:t>в</w:t>
      </w:r>
      <w:r w:rsidR="0022529C">
        <w:rPr>
          <w:szCs w:val="28"/>
        </w:rPr>
        <w:t xml:space="preserve"> </w:t>
      </w:r>
      <w:r w:rsidR="00E74792">
        <w:rPr>
          <w:szCs w:val="28"/>
        </w:rPr>
        <w:t xml:space="preserve">министерство образования Приморского края, </w:t>
      </w:r>
      <w:r w:rsidR="00C05985">
        <w:rPr>
          <w:szCs w:val="28"/>
        </w:rPr>
        <w:t xml:space="preserve">в </w:t>
      </w:r>
      <w:r w:rsidR="0022529C">
        <w:rPr>
          <w:szCs w:val="28"/>
        </w:rPr>
        <w:t>правовое управление аппарата Законодательного Собрания Приморского края.</w:t>
      </w:r>
    </w:p>
    <w:p w:rsidR="0022529C" w:rsidRDefault="0022529C" w:rsidP="002B474A">
      <w:pPr>
        <w:pStyle w:val="a3"/>
        <w:tabs>
          <w:tab w:val="clear" w:pos="4153"/>
          <w:tab w:val="clear" w:pos="8306"/>
        </w:tabs>
        <w:ind w:firstLine="709"/>
        <w:rPr>
          <w:szCs w:val="28"/>
        </w:rPr>
      </w:pPr>
    </w:p>
    <w:p w:rsidR="002B474A" w:rsidRDefault="002B474A" w:rsidP="002B474A">
      <w:pPr>
        <w:pStyle w:val="a3"/>
        <w:tabs>
          <w:tab w:val="clear" w:pos="4153"/>
          <w:tab w:val="clear" w:pos="8306"/>
        </w:tabs>
        <w:ind w:firstLine="709"/>
        <w:rPr>
          <w:szCs w:val="28"/>
        </w:rPr>
      </w:pPr>
    </w:p>
    <w:p w:rsidR="002B474A" w:rsidRDefault="002B474A" w:rsidP="0022529C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357541" w:rsidRDefault="00546EDC" w:rsidP="00334538">
      <w:pPr>
        <w:pStyle w:val="a8"/>
        <w:spacing w:after="0"/>
      </w:pPr>
      <w:r w:rsidRPr="000E2DE3">
        <w:rPr>
          <w:szCs w:val="28"/>
        </w:rPr>
        <w:t>Председатель комитета</w:t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="00780361">
        <w:rPr>
          <w:szCs w:val="28"/>
        </w:rPr>
        <w:t xml:space="preserve">    Т.С. Косьяненко</w:t>
      </w:r>
    </w:p>
    <w:sectPr w:rsidR="00357541" w:rsidSect="00FC6A81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6B25" w:rsidRDefault="004D6B25">
      <w:r>
        <w:separator/>
      </w:r>
    </w:p>
  </w:endnote>
  <w:endnote w:type="continuationSeparator" w:id="0">
    <w:p w:rsidR="004D6B25" w:rsidRDefault="004D6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6B25" w:rsidRDefault="004D6B25">
      <w:r>
        <w:separator/>
      </w:r>
    </w:p>
  </w:footnote>
  <w:footnote w:type="continuationSeparator" w:id="0">
    <w:p w:rsidR="004D6B25" w:rsidRDefault="004D6B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6359756"/>
      <w:docPartObj>
        <w:docPartGallery w:val="Page Numbers (Top of Page)"/>
        <w:docPartUnique/>
      </w:docPartObj>
    </w:sdtPr>
    <w:sdtEndPr/>
    <w:sdtContent>
      <w:p w:rsidR="00984DF5" w:rsidRDefault="00984DF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21FA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622AF"/>
    <w:multiLevelType w:val="hybridMultilevel"/>
    <w:tmpl w:val="BE22CF62"/>
    <w:lvl w:ilvl="0" w:tplc="2DE049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72F36B5"/>
    <w:multiLevelType w:val="singleLevel"/>
    <w:tmpl w:val="F9861F5E"/>
    <w:lvl w:ilvl="0">
      <w:start w:val="2"/>
      <w:numFmt w:val="decimal"/>
      <w:lvlText w:val="%1."/>
      <w:legacy w:legacy="1" w:legacySpace="0" w:legacyIndent="182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E5D02B0"/>
    <w:multiLevelType w:val="singleLevel"/>
    <w:tmpl w:val="A3580DFC"/>
    <w:lvl w:ilvl="0">
      <w:start w:val="3"/>
      <w:numFmt w:val="decimal"/>
      <w:lvlText w:val="%1."/>
      <w:legacy w:legacy="1" w:legacySpace="0" w:legacyIndent="211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79825110"/>
    <w:multiLevelType w:val="singleLevel"/>
    <w:tmpl w:val="31DAFC7E"/>
    <w:lvl w:ilvl="0">
      <w:start w:val="4"/>
      <w:numFmt w:val="decimal"/>
      <w:lvlText w:val="%1."/>
      <w:legacy w:legacy="1" w:legacySpace="0" w:legacyIndent="206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171E8"/>
    <w:rsid w:val="00022B36"/>
    <w:rsid w:val="0003005F"/>
    <w:rsid w:val="00044C1F"/>
    <w:rsid w:val="0005368B"/>
    <w:rsid w:val="00053C61"/>
    <w:rsid w:val="00054EC5"/>
    <w:rsid w:val="000729F8"/>
    <w:rsid w:val="00074E91"/>
    <w:rsid w:val="00080DED"/>
    <w:rsid w:val="00084D18"/>
    <w:rsid w:val="000A093A"/>
    <w:rsid w:val="000A40AE"/>
    <w:rsid w:val="000B5D81"/>
    <w:rsid w:val="000D6810"/>
    <w:rsid w:val="001008FF"/>
    <w:rsid w:val="00107BE5"/>
    <w:rsid w:val="001403E9"/>
    <w:rsid w:val="0014202E"/>
    <w:rsid w:val="00151D66"/>
    <w:rsid w:val="001535BB"/>
    <w:rsid w:val="00160F97"/>
    <w:rsid w:val="001665E6"/>
    <w:rsid w:val="0019304C"/>
    <w:rsid w:val="001B3A35"/>
    <w:rsid w:val="001B6ECD"/>
    <w:rsid w:val="001C1A92"/>
    <w:rsid w:val="001C5162"/>
    <w:rsid w:val="001F4491"/>
    <w:rsid w:val="001F499C"/>
    <w:rsid w:val="0020003C"/>
    <w:rsid w:val="0021733C"/>
    <w:rsid w:val="00221A51"/>
    <w:rsid w:val="0022529C"/>
    <w:rsid w:val="002348B5"/>
    <w:rsid w:val="00250B28"/>
    <w:rsid w:val="0027241B"/>
    <w:rsid w:val="002943ED"/>
    <w:rsid w:val="002B3B9D"/>
    <w:rsid w:val="002B474A"/>
    <w:rsid w:val="002C3A06"/>
    <w:rsid w:val="002D0DDB"/>
    <w:rsid w:val="002D18AD"/>
    <w:rsid w:val="002D4013"/>
    <w:rsid w:val="00301C0A"/>
    <w:rsid w:val="0030494A"/>
    <w:rsid w:val="00334538"/>
    <w:rsid w:val="003349AD"/>
    <w:rsid w:val="00356C66"/>
    <w:rsid w:val="00357541"/>
    <w:rsid w:val="003625E7"/>
    <w:rsid w:val="003639FE"/>
    <w:rsid w:val="00383131"/>
    <w:rsid w:val="003B4C86"/>
    <w:rsid w:val="003C32A0"/>
    <w:rsid w:val="003D4A28"/>
    <w:rsid w:val="003D6E71"/>
    <w:rsid w:val="003F2358"/>
    <w:rsid w:val="003F3512"/>
    <w:rsid w:val="004060BD"/>
    <w:rsid w:val="004377F5"/>
    <w:rsid w:val="00440F42"/>
    <w:rsid w:val="00444969"/>
    <w:rsid w:val="00461E2B"/>
    <w:rsid w:val="004A028E"/>
    <w:rsid w:val="004A3CDB"/>
    <w:rsid w:val="004D6B25"/>
    <w:rsid w:val="004E3242"/>
    <w:rsid w:val="004F4BA1"/>
    <w:rsid w:val="0053533D"/>
    <w:rsid w:val="0053631B"/>
    <w:rsid w:val="00546EDC"/>
    <w:rsid w:val="005646DD"/>
    <w:rsid w:val="005678D5"/>
    <w:rsid w:val="00580593"/>
    <w:rsid w:val="0059039E"/>
    <w:rsid w:val="005A7AAD"/>
    <w:rsid w:val="005B6426"/>
    <w:rsid w:val="005C0F2B"/>
    <w:rsid w:val="005D711F"/>
    <w:rsid w:val="005E0CCE"/>
    <w:rsid w:val="005E6B79"/>
    <w:rsid w:val="005E6E9E"/>
    <w:rsid w:val="00622B3B"/>
    <w:rsid w:val="00625869"/>
    <w:rsid w:val="00630398"/>
    <w:rsid w:val="006442CF"/>
    <w:rsid w:val="00674BBC"/>
    <w:rsid w:val="006826DE"/>
    <w:rsid w:val="00692D49"/>
    <w:rsid w:val="00694111"/>
    <w:rsid w:val="006944B8"/>
    <w:rsid w:val="006C3241"/>
    <w:rsid w:val="006D11F0"/>
    <w:rsid w:val="00700FF0"/>
    <w:rsid w:val="00703B79"/>
    <w:rsid w:val="007128C1"/>
    <w:rsid w:val="007258FB"/>
    <w:rsid w:val="00727355"/>
    <w:rsid w:val="00731F0D"/>
    <w:rsid w:val="00743256"/>
    <w:rsid w:val="00746348"/>
    <w:rsid w:val="00747B5A"/>
    <w:rsid w:val="00750115"/>
    <w:rsid w:val="00751091"/>
    <w:rsid w:val="0076749D"/>
    <w:rsid w:val="00767EA2"/>
    <w:rsid w:val="0077731F"/>
    <w:rsid w:val="00780361"/>
    <w:rsid w:val="0078353F"/>
    <w:rsid w:val="007A5E60"/>
    <w:rsid w:val="007B21FA"/>
    <w:rsid w:val="007C17F9"/>
    <w:rsid w:val="007F0598"/>
    <w:rsid w:val="007F347D"/>
    <w:rsid w:val="007F77A5"/>
    <w:rsid w:val="0083233A"/>
    <w:rsid w:val="00836026"/>
    <w:rsid w:val="008602F8"/>
    <w:rsid w:val="0087792E"/>
    <w:rsid w:val="00893798"/>
    <w:rsid w:val="0089437E"/>
    <w:rsid w:val="0090366B"/>
    <w:rsid w:val="0090411C"/>
    <w:rsid w:val="00925024"/>
    <w:rsid w:val="00926FAD"/>
    <w:rsid w:val="00931CEE"/>
    <w:rsid w:val="00964D06"/>
    <w:rsid w:val="00984DF5"/>
    <w:rsid w:val="0099314B"/>
    <w:rsid w:val="009C722E"/>
    <w:rsid w:val="009E0C7C"/>
    <w:rsid w:val="009E23F0"/>
    <w:rsid w:val="009E5CD9"/>
    <w:rsid w:val="009F0165"/>
    <w:rsid w:val="009F5475"/>
    <w:rsid w:val="009F626B"/>
    <w:rsid w:val="00A25EC3"/>
    <w:rsid w:val="00A41859"/>
    <w:rsid w:val="00A4493F"/>
    <w:rsid w:val="00A53DD3"/>
    <w:rsid w:val="00A62172"/>
    <w:rsid w:val="00A652F2"/>
    <w:rsid w:val="00A660F1"/>
    <w:rsid w:val="00A710C4"/>
    <w:rsid w:val="00A94588"/>
    <w:rsid w:val="00A97609"/>
    <w:rsid w:val="00AD1F78"/>
    <w:rsid w:val="00AF1E4F"/>
    <w:rsid w:val="00AF68B2"/>
    <w:rsid w:val="00B03134"/>
    <w:rsid w:val="00B06D48"/>
    <w:rsid w:val="00B15755"/>
    <w:rsid w:val="00B33B86"/>
    <w:rsid w:val="00B5095D"/>
    <w:rsid w:val="00B601B8"/>
    <w:rsid w:val="00B668A9"/>
    <w:rsid w:val="00B75452"/>
    <w:rsid w:val="00B803DE"/>
    <w:rsid w:val="00B860C1"/>
    <w:rsid w:val="00BA0CBA"/>
    <w:rsid w:val="00BA1978"/>
    <w:rsid w:val="00BC5646"/>
    <w:rsid w:val="00BD766B"/>
    <w:rsid w:val="00BE16C2"/>
    <w:rsid w:val="00BF3F62"/>
    <w:rsid w:val="00C05985"/>
    <w:rsid w:val="00C11647"/>
    <w:rsid w:val="00C1439B"/>
    <w:rsid w:val="00C24DF2"/>
    <w:rsid w:val="00C739F3"/>
    <w:rsid w:val="00C9335B"/>
    <w:rsid w:val="00C958B6"/>
    <w:rsid w:val="00CA0FCC"/>
    <w:rsid w:val="00CB4B18"/>
    <w:rsid w:val="00CE727C"/>
    <w:rsid w:val="00CF38F4"/>
    <w:rsid w:val="00D07FC0"/>
    <w:rsid w:val="00D13319"/>
    <w:rsid w:val="00D17A7A"/>
    <w:rsid w:val="00D34DE1"/>
    <w:rsid w:val="00D36215"/>
    <w:rsid w:val="00D542AE"/>
    <w:rsid w:val="00D5451C"/>
    <w:rsid w:val="00D54D77"/>
    <w:rsid w:val="00D64A75"/>
    <w:rsid w:val="00D75138"/>
    <w:rsid w:val="00D80078"/>
    <w:rsid w:val="00D95176"/>
    <w:rsid w:val="00D976BE"/>
    <w:rsid w:val="00DA2A4B"/>
    <w:rsid w:val="00DB65AC"/>
    <w:rsid w:val="00DD4A57"/>
    <w:rsid w:val="00DF257E"/>
    <w:rsid w:val="00E17A25"/>
    <w:rsid w:val="00E326C2"/>
    <w:rsid w:val="00E50F36"/>
    <w:rsid w:val="00E74792"/>
    <w:rsid w:val="00E77161"/>
    <w:rsid w:val="00E85955"/>
    <w:rsid w:val="00EA24BE"/>
    <w:rsid w:val="00ED0338"/>
    <w:rsid w:val="00ED4294"/>
    <w:rsid w:val="00F01DD8"/>
    <w:rsid w:val="00F22499"/>
    <w:rsid w:val="00F34152"/>
    <w:rsid w:val="00F50AA3"/>
    <w:rsid w:val="00F52C1F"/>
    <w:rsid w:val="00F63916"/>
    <w:rsid w:val="00F65753"/>
    <w:rsid w:val="00F731BF"/>
    <w:rsid w:val="00FC6A81"/>
    <w:rsid w:val="00FD5E88"/>
    <w:rsid w:val="00FF2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C5DF22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nhideWhenUsed/>
    <w:rsid w:val="00D976BE"/>
    <w:pPr>
      <w:spacing w:after="120"/>
    </w:pPr>
  </w:style>
  <w:style w:type="character" w:customStyle="1" w:styleId="a9">
    <w:name w:val="Основной текст Знак"/>
    <w:basedOn w:val="a0"/>
    <w:link w:val="a8"/>
    <w:rsid w:val="00D976BE"/>
    <w:rPr>
      <w:sz w:val="28"/>
    </w:rPr>
  </w:style>
  <w:style w:type="paragraph" w:styleId="aa">
    <w:name w:val="No Spacing"/>
    <w:qFormat/>
    <w:rsid w:val="00546EDC"/>
    <w:rPr>
      <w:rFonts w:ascii="Calibri" w:hAnsi="Calibri"/>
      <w:sz w:val="22"/>
      <w:szCs w:val="22"/>
    </w:rPr>
  </w:style>
  <w:style w:type="paragraph" w:customStyle="1" w:styleId="20">
    <w:name w:val="Знак2"/>
    <w:basedOn w:val="a"/>
    <w:rsid w:val="00546EDC"/>
    <w:pPr>
      <w:spacing w:after="160" w:line="240" w:lineRule="exact"/>
    </w:pPr>
    <w:rPr>
      <w:rFonts w:ascii="Verdana" w:hAnsi="Verdana"/>
      <w:sz w:val="26"/>
      <w:szCs w:val="26"/>
      <w:lang w:val="en-US" w:eastAsia="en-US"/>
    </w:rPr>
  </w:style>
  <w:style w:type="paragraph" w:customStyle="1" w:styleId="Default">
    <w:name w:val="Default"/>
    <w:rsid w:val="00440F4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Strong"/>
    <w:uiPriority w:val="22"/>
    <w:qFormat/>
    <w:rsid w:val="00CA0FCC"/>
    <w:rPr>
      <w:b/>
      <w:bCs/>
    </w:rPr>
  </w:style>
  <w:style w:type="paragraph" w:styleId="ac">
    <w:name w:val="List Paragraph"/>
    <w:basedOn w:val="a"/>
    <w:uiPriority w:val="34"/>
    <w:qFormat/>
    <w:rsid w:val="007A5E60"/>
    <w:pPr>
      <w:ind w:left="720"/>
      <w:contextualSpacing/>
    </w:pPr>
  </w:style>
  <w:style w:type="paragraph" w:customStyle="1" w:styleId="Style5">
    <w:name w:val="Style5"/>
    <w:basedOn w:val="a"/>
    <w:uiPriority w:val="99"/>
    <w:rsid w:val="007A5E60"/>
    <w:pPr>
      <w:widowControl w:val="0"/>
      <w:autoSpaceDE w:val="0"/>
      <w:autoSpaceDN w:val="0"/>
      <w:adjustRightInd w:val="0"/>
      <w:spacing w:line="446" w:lineRule="exact"/>
      <w:ind w:firstLine="706"/>
      <w:jc w:val="both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7A5E60"/>
    <w:pPr>
      <w:widowControl w:val="0"/>
      <w:autoSpaceDE w:val="0"/>
      <w:autoSpaceDN w:val="0"/>
      <w:adjustRightInd w:val="0"/>
      <w:spacing w:line="497" w:lineRule="exact"/>
      <w:jc w:val="both"/>
    </w:pPr>
    <w:rPr>
      <w:rFonts w:eastAsiaTheme="minorEastAsia"/>
      <w:sz w:val="24"/>
      <w:szCs w:val="24"/>
    </w:rPr>
  </w:style>
  <w:style w:type="character" w:customStyle="1" w:styleId="FontStyle22">
    <w:name w:val="Font Style22"/>
    <w:basedOn w:val="a0"/>
    <w:uiPriority w:val="99"/>
    <w:rsid w:val="007A5E60"/>
    <w:rPr>
      <w:rFonts w:ascii="Times New Roman" w:hAnsi="Times New Roman" w:cs="Times New Roman"/>
      <w:sz w:val="24"/>
      <w:szCs w:val="24"/>
    </w:rPr>
  </w:style>
  <w:style w:type="paragraph" w:customStyle="1" w:styleId="Style13">
    <w:name w:val="Style13"/>
    <w:basedOn w:val="a"/>
    <w:uiPriority w:val="99"/>
    <w:rsid w:val="00D75138"/>
    <w:pPr>
      <w:widowControl w:val="0"/>
      <w:autoSpaceDE w:val="0"/>
      <w:autoSpaceDN w:val="0"/>
      <w:adjustRightInd w:val="0"/>
      <w:spacing w:line="509" w:lineRule="exact"/>
      <w:ind w:firstLine="691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F499C"/>
    <w:pPr>
      <w:widowControl w:val="0"/>
      <w:autoSpaceDE w:val="0"/>
      <w:autoSpaceDN w:val="0"/>
      <w:adjustRightInd w:val="0"/>
      <w:spacing w:line="482" w:lineRule="exact"/>
      <w:ind w:firstLine="802"/>
      <w:jc w:val="both"/>
    </w:pPr>
    <w:rPr>
      <w:sz w:val="24"/>
      <w:szCs w:val="24"/>
    </w:rPr>
  </w:style>
  <w:style w:type="character" w:customStyle="1" w:styleId="FontStyle18">
    <w:name w:val="Font Style18"/>
    <w:uiPriority w:val="99"/>
    <w:rsid w:val="001F499C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3F351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29">
    <w:name w:val="Font Style29"/>
    <w:basedOn w:val="a0"/>
    <w:uiPriority w:val="99"/>
    <w:rsid w:val="004A028E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4A028E"/>
    <w:pPr>
      <w:widowControl w:val="0"/>
      <w:autoSpaceDE w:val="0"/>
      <w:autoSpaceDN w:val="0"/>
      <w:adjustRightInd w:val="0"/>
      <w:spacing w:line="324" w:lineRule="exact"/>
      <w:ind w:firstLine="701"/>
      <w:jc w:val="both"/>
    </w:pPr>
    <w:rPr>
      <w:rFonts w:eastAsiaTheme="minorEastAsia"/>
      <w:sz w:val="24"/>
      <w:szCs w:val="24"/>
    </w:rPr>
  </w:style>
  <w:style w:type="character" w:customStyle="1" w:styleId="FontStyle25">
    <w:name w:val="Font Style25"/>
    <w:basedOn w:val="a0"/>
    <w:uiPriority w:val="99"/>
    <w:rsid w:val="00A652F2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24">
    <w:name w:val="Font Style24"/>
    <w:basedOn w:val="a0"/>
    <w:uiPriority w:val="99"/>
    <w:rsid w:val="00A652F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1">
    <w:name w:val="Style21"/>
    <w:basedOn w:val="a"/>
    <w:uiPriority w:val="99"/>
    <w:rsid w:val="00767EA2"/>
    <w:pPr>
      <w:widowControl w:val="0"/>
      <w:autoSpaceDE w:val="0"/>
      <w:autoSpaceDN w:val="0"/>
      <w:adjustRightInd w:val="0"/>
      <w:spacing w:line="326" w:lineRule="exact"/>
      <w:ind w:firstLine="701"/>
      <w:jc w:val="both"/>
    </w:pPr>
    <w:rPr>
      <w:rFonts w:eastAsiaTheme="minorEastAsia"/>
      <w:sz w:val="24"/>
      <w:szCs w:val="24"/>
    </w:rPr>
  </w:style>
  <w:style w:type="paragraph" w:styleId="21">
    <w:name w:val="Body Text 2"/>
    <w:basedOn w:val="a"/>
    <w:link w:val="22"/>
    <w:semiHidden/>
    <w:unhideWhenUsed/>
    <w:rsid w:val="0033453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semiHidden/>
    <w:rsid w:val="00334538"/>
    <w:rPr>
      <w:sz w:val="28"/>
    </w:rPr>
  </w:style>
  <w:style w:type="paragraph" w:customStyle="1" w:styleId="Style1">
    <w:name w:val="Style1"/>
    <w:basedOn w:val="a"/>
    <w:uiPriority w:val="99"/>
    <w:rsid w:val="005B6426"/>
    <w:pPr>
      <w:widowControl w:val="0"/>
      <w:autoSpaceDE w:val="0"/>
      <w:autoSpaceDN w:val="0"/>
      <w:adjustRightInd w:val="0"/>
      <w:spacing w:line="348" w:lineRule="exact"/>
      <w:ind w:firstLine="696"/>
      <w:jc w:val="both"/>
    </w:pPr>
    <w:rPr>
      <w:rFonts w:eastAsiaTheme="minorEastAsia"/>
      <w:sz w:val="24"/>
      <w:szCs w:val="24"/>
    </w:rPr>
  </w:style>
  <w:style w:type="paragraph" w:customStyle="1" w:styleId="Style3">
    <w:name w:val="Style3"/>
    <w:basedOn w:val="a"/>
    <w:uiPriority w:val="99"/>
    <w:rsid w:val="005B6426"/>
    <w:pPr>
      <w:widowControl w:val="0"/>
      <w:autoSpaceDE w:val="0"/>
      <w:autoSpaceDN w:val="0"/>
      <w:adjustRightInd w:val="0"/>
      <w:spacing w:line="324" w:lineRule="exact"/>
      <w:jc w:val="both"/>
    </w:pPr>
    <w:rPr>
      <w:rFonts w:eastAsiaTheme="minorEastAsia"/>
      <w:sz w:val="24"/>
      <w:szCs w:val="24"/>
    </w:rPr>
  </w:style>
  <w:style w:type="character" w:customStyle="1" w:styleId="FontStyle15">
    <w:name w:val="Font Style15"/>
    <w:basedOn w:val="a0"/>
    <w:uiPriority w:val="99"/>
    <w:rsid w:val="005B6426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AF6148-EE8E-445A-BA28-DFEB76AC4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1402</TotalTime>
  <Pages>4</Pages>
  <Words>1306</Words>
  <Characters>7449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48</cp:revision>
  <cp:lastPrinted>2020-12-09T05:24:00Z</cp:lastPrinted>
  <dcterms:created xsi:type="dcterms:W3CDTF">2019-01-10T02:44:00Z</dcterms:created>
  <dcterms:modified xsi:type="dcterms:W3CDTF">2020-12-09T05:25:00Z</dcterms:modified>
</cp:coreProperties>
</file>