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2539A3">
            <w:pPr>
              <w:pStyle w:val="a6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2539A3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2539A3">
              <w:rPr>
                <w:szCs w:val="28"/>
              </w:rPr>
              <w:t>отдельные законодательные акты Приморского края"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2539A3">
        <w:rPr>
          <w:szCs w:val="28"/>
        </w:rPr>
        <w:t>"О внесении изменений в отдельные законодательные акты Приморского края"</w:t>
      </w:r>
      <w:bookmarkStart w:id="0" w:name="_GoBack"/>
      <w:bookmarkEnd w:id="0"/>
      <w:r>
        <w:t xml:space="preserve"> в первом чтении.</w:t>
      </w:r>
    </w:p>
    <w:p w:rsidR="00F718B8" w:rsidRDefault="00F718B8" w:rsidP="00F718B8">
      <w:pPr>
        <w:ind w:right="-144" w:firstLine="720"/>
        <w:jc w:val="both"/>
      </w:pPr>
    </w:p>
    <w:p w:rsidR="00F718B8" w:rsidRDefault="00F718B8" w:rsidP="00F718B8">
      <w:pPr>
        <w:ind w:firstLine="720"/>
        <w:jc w:val="both"/>
      </w:pPr>
      <w:r>
        <w:t xml:space="preserve">2.Комитету Законодательного Собрания по региональной политике,  законности и международному сотрудничеству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718B8" w:rsidRDefault="00F718B8" w:rsidP="00F718B8">
      <w:pPr>
        <w:ind w:firstLine="720"/>
        <w:jc w:val="both"/>
      </w:pPr>
    </w:p>
    <w:p w:rsidR="00F718B8" w:rsidRPr="006C285D" w:rsidRDefault="00F718B8" w:rsidP="00F718B8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0F1" w:rsidRDefault="00D379EA">
      <w:r>
        <w:separator/>
      </w:r>
    </w:p>
  </w:endnote>
  <w:endnote w:type="continuationSeparator" w:id="0">
    <w:p w:rsidR="005820F1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0F1" w:rsidRDefault="00D379EA">
      <w:r>
        <w:separator/>
      </w:r>
    </w:p>
  </w:footnote>
  <w:footnote w:type="continuationSeparator" w:id="0">
    <w:p w:rsidR="005820F1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539A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539A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2539A3"/>
    <w:rsid w:val="004B30DE"/>
    <w:rsid w:val="005820F1"/>
    <w:rsid w:val="00987D16"/>
    <w:rsid w:val="00D379EA"/>
    <w:rsid w:val="00F7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2020-08-10T04:02:00Z</cp:lastPrinted>
  <dcterms:created xsi:type="dcterms:W3CDTF">2020-08-10T04:00:00Z</dcterms:created>
  <dcterms:modified xsi:type="dcterms:W3CDTF">2020-10-04T22:29:00Z</dcterms:modified>
</cp:coreProperties>
</file>