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45pt" o:ole="" fillcolor="window">
            <v:imagedata r:id="rId8" o:title="" grayscale="t"/>
          </v:shape>
          <o:OLEObject Type="Embed" ProgID="Word.Picture.8" ShapeID="_x0000_i1025" DrawAspect="Content" ObjectID="_1667639499" r:id="rId9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406437">
            <w:pPr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49039C">
              <w:rPr>
                <w:szCs w:val="28"/>
              </w:rPr>
              <w:t xml:space="preserve">реализации </w:t>
            </w:r>
            <w:r w:rsidR="00406437">
              <w:rPr>
                <w:szCs w:val="28"/>
              </w:rPr>
              <w:t>программы "Дальневосточная ипотека" на территории Приморского края в 2020 году</w:t>
            </w:r>
            <w:r w:rsidR="0088336E">
              <w:rPr>
                <w:szCs w:val="28"/>
              </w:rPr>
              <w:t xml:space="preserve"> </w:t>
            </w:r>
          </w:p>
        </w:tc>
      </w:tr>
    </w:tbl>
    <w:p w:rsidR="00357541" w:rsidRPr="005B0AE5" w:rsidRDefault="00357541" w:rsidP="0081679B">
      <w:pPr>
        <w:spacing w:line="216" w:lineRule="auto"/>
        <w:jc w:val="both"/>
      </w:pPr>
    </w:p>
    <w:p w:rsidR="00614346" w:rsidRPr="00614346" w:rsidRDefault="00956EA3" w:rsidP="00614346">
      <w:pPr>
        <w:ind w:firstLine="709"/>
        <w:jc w:val="both"/>
        <w:rPr>
          <w:szCs w:val="28"/>
        </w:rPr>
      </w:pPr>
      <w:r w:rsidRPr="00614346">
        <w:rPr>
          <w:szCs w:val="28"/>
        </w:rPr>
        <w:t xml:space="preserve">Рассмотрев и обсудив информацию </w:t>
      </w:r>
      <w:r w:rsidR="00FD7B9D" w:rsidRPr="00614346">
        <w:rPr>
          <w:szCs w:val="28"/>
        </w:rPr>
        <w:t>министерства</w:t>
      </w:r>
      <w:r w:rsidRPr="00614346">
        <w:rPr>
          <w:szCs w:val="28"/>
        </w:rPr>
        <w:t xml:space="preserve"> </w:t>
      </w:r>
      <w:r w:rsidR="00406437" w:rsidRPr="00614346">
        <w:rPr>
          <w:szCs w:val="28"/>
        </w:rPr>
        <w:t xml:space="preserve">строительства </w:t>
      </w:r>
      <w:r w:rsidRPr="00614346">
        <w:rPr>
          <w:szCs w:val="28"/>
        </w:rPr>
        <w:t>Приморского края "</w:t>
      </w:r>
      <w:r w:rsidR="0049039C" w:rsidRPr="00614346">
        <w:rPr>
          <w:szCs w:val="28"/>
        </w:rPr>
        <w:t xml:space="preserve">О реализации </w:t>
      </w:r>
      <w:r w:rsidR="00406437" w:rsidRPr="00614346">
        <w:rPr>
          <w:szCs w:val="28"/>
        </w:rPr>
        <w:t xml:space="preserve">программы "Дальневосточная ипотека" </w:t>
      </w:r>
      <w:r w:rsidR="00406437" w:rsidRPr="00614346">
        <w:rPr>
          <w:szCs w:val="28"/>
        </w:rPr>
        <w:br/>
        <w:t>на территории Приморского края в 2020 году</w:t>
      </w:r>
      <w:r w:rsidR="0049039C" w:rsidRPr="00614346">
        <w:rPr>
          <w:szCs w:val="28"/>
        </w:rPr>
        <w:t>"</w:t>
      </w:r>
      <w:r w:rsidR="00FE409C" w:rsidRPr="00614346">
        <w:rPr>
          <w:szCs w:val="28"/>
        </w:rPr>
        <w:t>, согласно которой</w:t>
      </w:r>
      <w:r w:rsidR="009E0E8D" w:rsidRPr="00614346">
        <w:rPr>
          <w:szCs w:val="28"/>
        </w:rPr>
        <w:t xml:space="preserve"> </w:t>
      </w:r>
      <w:r w:rsidR="00614346">
        <w:rPr>
          <w:szCs w:val="28"/>
        </w:rPr>
        <w:br/>
        <w:t>в</w:t>
      </w:r>
      <w:r w:rsidR="00614346" w:rsidRPr="00614346">
        <w:rPr>
          <w:szCs w:val="28"/>
        </w:rPr>
        <w:t xml:space="preserve"> соответствии с поручением Президента Российской Федерации В.В. Путина Правительством Российской Федерации разработана программа </w:t>
      </w:r>
      <w:r w:rsidR="008176C3">
        <w:rPr>
          <w:szCs w:val="28"/>
        </w:rPr>
        <w:t>"</w:t>
      </w:r>
      <w:r w:rsidR="00614346" w:rsidRPr="00614346">
        <w:rPr>
          <w:szCs w:val="28"/>
        </w:rPr>
        <w:t>Дальневосточная ипотека</w:t>
      </w:r>
      <w:r w:rsidR="008176C3">
        <w:rPr>
          <w:szCs w:val="28"/>
        </w:rPr>
        <w:t>"</w:t>
      </w:r>
      <w:r w:rsidR="00614346" w:rsidRPr="00614346">
        <w:rPr>
          <w:szCs w:val="28"/>
        </w:rPr>
        <w:t>, условия которой утверждены постановлением Правительства Российской Федерации № 1609 от 7</w:t>
      </w:r>
      <w:r w:rsidR="008176C3">
        <w:rPr>
          <w:szCs w:val="28"/>
        </w:rPr>
        <w:t xml:space="preserve"> декабря </w:t>
      </w:r>
      <w:r w:rsidR="00614346" w:rsidRPr="00614346">
        <w:rPr>
          <w:szCs w:val="28"/>
        </w:rPr>
        <w:t>2019</w:t>
      </w:r>
      <w:r w:rsidR="008176C3">
        <w:rPr>
          <w:szCs w:val="28"/>
        </w:rPr>
        <w:t xml:space="preserve">года </w:t>
      </w:r>
      <w:r w:rsidR="008176C3">
        <w:rPr>
          <w:szCs w:val="28"/>
        </w:rPr>
        <w:br/>
        <w:t>"</w:t>
      </w:r>
      <w:r w:rsidR="00614346" w:rsidRPr="00614346">
        <w:rPr>
          <w:szCs w:val="28"/>
        </w:rPr>
        <w:t xml:space="preserve">Об утверждении условий программы </w:t>
      </w:r>
      <w:r w:rsidR="008176C3">
        <w:rPr>
          <w:szCs w:val="28"/>
        </w:rPr>
        <w:t>"</w:t>
      </w:r>
      <w:r w:rsidR="00614346" w:rsidRPr="00614346">
        <w:rPr>
          <w:szCs w:val="28"/>
        </w:rPr>
        <w:t>Дальневосточная ипотека</w:t>
      </w:r>
      <w:r w:rsidR="008176C3">
        <w:rPr>
          <w:szCs w:val="28"/>
        </w:rPr>
        <w:t>"</w:t>
      </w:r>
      <w:r w:rsidR="00614346" w:rsidRPr="00614346">
        <w:rPr>
          <w:szCs w:val="28"/>
        </w:rPr>
        <w:t xml:space="preserve"> и внесении изменений в распоряжение Правительства Российской Федерации</w:t>
      </w:r>
      <w:r w:rsidR="008176C3">
        <w:rPr>
          <w:szCs w:val="28"/>
        </w:rPr>
        <w:br/>
      </w:r>
      <w:r w:rsidR="00614346" w:rsidRPr="00614346">
        <w:rPr>
          <w:szCs w:val="28"/>
        </w:rPr>
        <w:t>от 2 сентября 2015 г</w:t>
      </w:r>
      <w:r w:rsidR="009E62A8">
        <w:rPr>
          <w:szCs w:val="28"/>
        </w:rPr>
        <w:t>ода</w:t>
      </w:r>
      <w:r w:rsidR="00614346" w:rsidRPr="00614346">
        <w:rPr>
          <w:szCs w:val="28"/>
        </w:rPr>
        <w:t xml:space="preserve"> №</w:t>
      </w:r>
      <w:r w:rsidR="00854A85">
        <w:rPr>
          <w:szCs w:val="28"/>
        </w:rPr>
        <w:t xml:space="preserve"> </w:t>
      </w:r>
      <w:r w:rsidR="00614346" w:rsidRPr="00614346">
        <w:rPr>
          <w:szCs w:val="28"/>
        </w:rPr>
        <w:t>1713-р</w:t>
      </w:r>
      <w:r w:rsidR="008176C3">
        <w:rPr>
          <w:szCs w:val="28"/>
        </w:rPr>
        <w:t>"</w:t>
      </w:r>
      <w:r w:rsidR="00614346" w:rsidRPr="00614346">
        <w:rPr>
          <w:szCs w:val="28"/>
        </w:rPr>
        <w:t xml:space="preserve"> (далее - программа </w:t>
      </w:r>
      <w:r w:rsidR="008176C3">
        <w:rPr>
          <w:szCs w:val="28"/>
        </w:rPr>
        <w:t>"</w:t>
      </w:r>
      <w:r w:rsidR="00614346" w:rsidRPr="00614346">
        <w:rPr>
          <w:szCs w:val="28"/>
        </w:rPr>
        <w:t>Дальневосточная ипотека</w:t>
      </w:r>
      <w:r w:rsidR="008176C3">
        <w:rPr>
          <w:szCs w:val="28"/>
        </w:rPr>
        <w:t>"</w:t>
      </w:r>
      <w:r w:rsidR="00614346" w:rsidRPr="00614346">
        <w:rPr>
          <w:szCs w:val="28"/>
        </w:rPr>
        <w:t>).</w:t>
      </w:r>
    </w:p>
    <w:p w:rsidR="00614346" w:rsidRPr="00614346" w:rsidRDefault="00614346" w:rsidP="004A2084">
      <w:pPr>
        <w:ind w:firstLine="709"/>
        <w:jc w:val="both"/>
        <w:rPr>
          <w:szCs w:val="28"/>
        </w:rPr>
      </w:pPr>
      <w:r w:rsidRPr="008176C3">
        <w:rPr>
          <w:szCs w:val="28"/>
        </w:rPr>
        <w:t>Основные условия программы</w:t>
      </w:r>
      <w:r w:rsidRPr="00614346">
        <w:rPr>
          <w:szCs w:val="28"/>
        </w:rPr>
        <w:t xml:space="preserve"> </w:t>
      </w:r>
      <w:r w:rsidR="008176C3">
        <w:rPr>
          <w:szCs w:val="28"/>
        </w:rPr>
        <w:t>"</w:t>
      </w:r>
      <w:r w:rsidRPr="00614346">
        <w:rPr>
          <w:szCs w:val="28"/>
        </w:rPr>
        <w:t>Дальневосточная ипотека</w:t>
      </w:r>
      <w:r w:rsidR="008176C3">
        <w:rPr>
          <w:szCs w:val="28"/>
        </w:rPr>
        <w:t>"</w:t>
      </w:r>
      <w:r w:rsidRPr="00614346">
        <w:rPr>
          <w:szCs w:val="28"/>
        </w:rPr>
        <w:t>:</w:t>
      </w:r>
    </w:p>
    <w:p w:rsidR="00614346" w:rsidRPr="00614346" w:rsidRDefault="00614346" w:rsidP="004A2084">
      <w:pPr>
        <w:ind w:firstLine="709"/>
        <w:jc w:val="both"/>
        <w:rPr>
          <w:szCs w:val="28"/>
        </w:rPr>
      </w:pPr>
      <w:r w:rsidRPr="00614346">
        <w:rPr>
          <w:szCs w:val="28"/>
        </w:rPr>
        <w:t xml:space="preserve">-процентная ставка по кредитному договору до 2 </w:t>
      </w:r>
      <w:r w:rsidR="008176C3">
        <w:rPr>
          <w:szCs w:val="28"/>
        </w:rPr>
        <w:t>процентов</w:t>
      </w:r>
      <w:r w:rsidRPr="00614346">
        <w:rPr>
          <w:szCs w:val="28"/>
        </w:rPr>
        <w:t>;</w:t>
      </w:r>
    </w:p>
    <w:p w:rsidR="00614346" w:rsidRPr="00614346" w:rsidRDefault="00614346" w:rsidP="004A2084">
      <w:pPr>
        <w:ind w:firstLine="709"/>
        <w:jc w:val="both"/>
        <w:rPr>
          <w:szCs w:val="28"/>
        </w:rPr>
      </w:pPr>
      <w:r w:rsidRPr="00614346">
        <w:rPr>
          <w:szCs w:val="28"/>
        </w:rPr>
        <w:t>-срок кредита от 36 до 240 месяцев;</w:t>
      </w:r>
    </w:p>
    <w:p w:rsidR="00614346" w:rsidRPr="00614346" w:rsidRDefault="00614346" w:rsidP="004A2084">
      <w:pPr>
        <w:ind w:firstLine="709"/>
        <w:jc w:val="both"/>
        <w:rPr>
          <w:szCs w:val="28"/>
        </w:rPr>
      </w:pPr>
      <w:r w:rsidRPr="00614346">
        <w:rPr>
          <w:szCs w:val="28"/>
        </w:rPr>
        <w:t>-сумма кредита до 6 млн рублей;</w:t>
      </w:r>
    </w:p>
    <w:p w:rsidR="00614346" w:rsidRPr="00614346" w:rsidRDefault="00614346" w:rsidP="004A2084">
      <w:pPr>
        <w:ind w:firstLine="709"/>
        <w:jc w:val="both"/>
        <w:rPr>
          <w:szCs w:val="28"/>
        </w:rPr>
      </w:pPr>
      <w:r w:rsidRPr="00614346">
        <w:rPr>
          <w:szCs w:val="28"/>
        </w:rPr>
        <w:t xml:space="preserve">-размер первоначального взноса от 15 </w:t>
      </w:r>
      <w:r w:rsidR="008176C3">
        <w:rPr>
          <w:szCs w:val="28"/>
        </w:rPr>
        <w:t>процентов</w:t>
      </w:r>
      <w:r w:rsidRPr="00614346">
        <w:rPr>
          <w:szCs w:val="28"/>
        </w:rPr>
        <w:t>.</w:t>
      </w:r>
    </w:p>
    <w:p w:rsidR="004A2084" w:rsidRDefault="004A2084" w:rsidP="004A2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A2084">
        <w:rPr>
          <w:szCs w:val="28"/>
        </w:rPr>
        <w:t>Заемщиком,</w:t>
      </w:r>
      <w:r>
        <w:rPr>
          <w:szCs w:val="28"/>
        </w:rPr>
        <w:t xml:space="preserve"> солидарными заемщиками (одним из солидарных заемщиков), поручителем по кредитному договору на дату его заключения </w:t>
      </w:r>
      <w:r w:rsidRPr="004A2084">
        <w:rPr>
          <w:szCs w:val="28"/>
        </w:rPr>
        <w:t>может являться:</w:t>
      </w:r>
    </w:p>
    <w:p w:rsidR="004A2084" w:rsidRPr="004A2084" w:rsidRDefault="004A2084" w:rsidP="004A2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1"/>
      <w:bookmarkEnd w:id="0"/>
      <w:r>
        <w:rPr>
          <w:szCs w:val="28"/>
        </w:rPr>
        <w:t>1)г</w:t>
      </w:r>
      <w:r w:rsidRPr="004A2084">
        <w:rPr>
          <w:szCs w:val="28"/>
        </w:rPr>
        <w:t>ражданин Российской Федерации, состоящий в браке с гражданином Российской Федерации. При этом возраст обоих супругов не превышает 35 лет и супруг (супруга) заемщика является солидарным заемщиком по кредитному договору либо поручителем на основании договора поручительства, заключенного в целях обеспечения исполнения обязательств заемщика по кредитному договору;</w:t>
      </w:r>
    </w:p>
    <w:p w:rsidR="004A2084" w:rsidRPr="004A2084" w:rsidRDefault="004A2084" w:rsidP="004A2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2"/>
      <w:bookmarkEnd w:id="1"/>
      <w:r>
        <w:rPr>
          <w:szCs w:val="28"/>
        </w:rPr>
        <w:t>2)г</w:t>
      </w:r>
      <w:r w:rsidRPr="004A2084">
        <w:rPr>
          <w:szCs w:val="28"/>
        </w:rPr>
        <w:t xml:space="preserve">ражданин Российской Федерации в возрасте не более 35 лет, </w:t>
      </w:r>
      <w:r>
        <w:rPr>
          <w:szCs w:val="28"/>
        </w:rPr>
        <w:br/>
      </w:r>
      <w:r w:rsidRPr="004A2084">
        <w:rPr>
          <w:szCs w:val="28"/>
        </w:rPr>
        <w:t>не состоящий в браке и имеющий ребенка, который является гражданином Российской Федерации и возраст которого не превышает 18 лет;</w:t>
      </w:r>
    </w:p>
    <w:p w:rsidR="004A2084" w:rsidRDefault="004A2084" w:rsidP="004A2084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3)с</w:t>
      </w:r>
      <w:r w:rsidRPr="004A2084">
        <w:rPr>
          <w:color w:val="000000"/>
          <w:szCs w:val="28"/>
          <w:shd w:val="clear" w:color="auto" w:fill="FFFFFF"/>
        </w:rPr>
        <w:t>пециалист, который переезжает работать на Дальний Восток в рамках региональных программ повышения мобильности трудовых ресурсов, независимо от возраста или его семейного положения.</w:t>
      </w:r>
    </w:p>
    <w:p w:rsidR="004A2084" w:rsidRDefault="004A2084" w:rsidP="004A2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3AB5">
        <w:rPr>
          <w:szCs w:val="28"/>
        </w:rPr>
        <w:lastRenderedPageBreak/>
        <w:t xml:space="preserve">В Приморском крае </w:t>
      </w:r>
      <w:r w:rsidRPr="004A2084">
        <w:rPr>
          <w:szCs w:val="28"/>
        </w:rPr>
        <w:t>11 банков</w:t>
      </w:r>
      <w:r w:rsidRPr="00DA3AB5">
        <w:rPr>
          <w:szCs w:val="28"/>
        </w:rPr>
        <w:t xml:space="preserve"> принимают заявки на получение кредита в рамках программы </w:t>
      </w:r>
      <w:r>
        <w:rPr>
          <w:szCs w:val="28"/>
        </w:rPr>
        <w:t>"</w:t>
      </w:r>
      <w:r w:rsidRPr="00DA3AB5">
        <w:rPr>
          <w:szCs w:val="28"/>
        </w:rPr>
        <w:t>Дальневосточная ипотека</w:t>
      </w:r>
      <w:r>
        <w:rPr>
          <w:szCs w:val="28"/>
        </w:rPr>
        <w:t>"</w:t>
      </w:r>
      <w:r w:rsidRPr="00DA3AB5">
        <w:rPr>
          <w:szCs w:val="28"/>
        </w:rPr>
        <w:t xml:space="preserve">: ПАО </w:t>
      </w:r>
      <w:r>
        <w:rPr>
          <w:szCs w:val="28"/>
        </w:rPr>
        <w:t>"</w:t>
      </w:r>
      <w:r w:rsidRPr="00DA3AB5">
        <w:rPr>
          <w:szCs w:val="28"/>
        </w:rPr>
        <w:t>Сбербанк</w:t>
      </w:r>
      <w:r>
        <w:rPr>
          <w:szCs w:val="28"/>
        </w:rPr>
        <w:t>"</w:t>
      </w:r>
      <w:r w:rsidRPr="00DA3AB5">
        <w:rPr>
          <w:szCs w:val="28"/>
        </w:rPr>
        <w:t>, ПАО</w:t>
      </w:r>
      <w:r>
        <w:rPr>
          <w:szCs w:val="28"/>
        </w:rPr>
        <w:t xml:space="preserve"> </w:t>
      </w:r>
      <w:r w:rsidRPr="00DA3AB5">
        <w:rPr>
          <w:szCs w:val="28"/>
        </w:rPr>
        <w:t>Банк ВТБ, ПАО</w:t>
      </w:r>
      <w:r>
        <w:rPr>
          <w:szCs w:val="28"/>
        </w:rPr>
        <w:t xml:space="preserve"> "</w:t>
      </w:r>
      <w:r w:rsidRPr="00DA3AB5">
        <w:rPr>
          <w:szCs w:val="28"/>
        </w:rPr>
        <w:t>Азиатско-Тихоокеанский Банк</w:t>
      </w:r>
      <w:r>
        <w:rPr>
          <w:szCs w:val="28"/>
        </w:rPr>
        <w:t>"</w:t>
      </w:r>
      <w:r w:rsidRPr="00DA3AB5">
        <w:rPr>
          <w:szCs w:val="28"/>
        </w:rPr>
        <w:t xml:space="preserve">, АО </w:t>
      </w:r>
      <w:r>
        <w:rPr>
          <w:szCs w:val="28"/>
        </w:rPr>
        <w:t>"</w:t>
      </w:r>
      <w:r w:rsidRPr="00DA3AB5">
        <w:rPr>
          <w:szCs w:val="28"/>
        </w:rPr>
        <w:t>Банк ДОМ.РФ</w:t>
      </w:r>
      <w:r>
        <w:rPr>
          <w:szCs w:val="28"/>
        </w:rPr>
        <w:t>"</w:t>
      </w:r>
      <w:r w:rsidRPr="00DA3AB5">
        <w:rPr>
          <w:szCs w:val="28"/>
        </w:rPr>
        <w:t xml:space="preserve">, </w:t>
      </w:r>
      <w:r>
        <w:rPr>
          <w:szCs w:val="28"/>
        </w:rPr>
        <w:br/>
      </w:r>
      <w:r w:rsidRPr="00DA3AB5">
        <w:rPr>
          <w:szCs w:val="28"/>
        </w:rPr>
        <w:t>ПАО</w:t>
      </w:r>
      <w:r>
        <w:rPr>
          <w:szCs w:val="28"/>
        </w:rPr>
        <w:t xml:space="preserve"> "</w:t>
      </w:r>
      <w:r w:rsidRPr="00DA3AB5">
        <w:rPr>
          <w:szCs w:val="28"/>
        </w:rPr>
        <w:t>Дальневосточный банк</w:t>
      </w:r>
      <w:r>
        <w:rPr>
          <w:szCs w:val="28"/>
        </w:rPr>
        <w:t>"</w:t>
      </w:r>
      <w:r w:rsidRPr="00DA3AB5">
        <w:rPr>
          <w:szCs w:val="28"/>
        </w:rPr>
        <w:t xml:space="preserve">, ПАО Банк </w:t>
      </w:r>
      <w:r>
        <w:rPr>
          <w:szCs w:val="28"/>
        </w:rPr>
        <w:t>"</w:t>
      </w:r>
      <w:r w:rsidRPr="00DA3AB5">
        <w:rPr>
          <w:szCs w:val="28"/>
        </w:rPr>
        <w:t>Открытие</w:t>
      </w:r>
      <w:r>
        <w:rPr>
          <w:szCs w:val="28"/>
        </w:rPr>
        <w:t>"</w:t>
      </w:r>
      <w:r w:rsidRPr="00DA3AB5">
        <w:rPr>
          <w:szCs w:val="28"/>
        </w:rPr>
        <w:t>,</w:t>
      </w:r>
      <w:r w:rsidRPr="00DA3AB5">
        <w:rPr>
          <w:sz w:val="20"/>
        </w:rPr>
        <w:t xml:space="preserve"> </w:t>
      </w:r>
      <w:r>
        <w:rPr>
          <w:sz w:val="20"/>
        </w:rPr>
        <w:br/>
      </w:r>
      <w:r w:rsidRPr="00DA3AB5">
        <w:rPr>
          <w:szCs w:val="28"/>
        </w:rPr>
        <w:t xml:space="preserve">ПАО </w:t>
      </w:r>
      <w:r>
        <w:rPr>
          <w:szCs w:val="28"/>
        </w:rPr>
        <w:t>"</w:t>
      </w:r>
      <w:r w:rsidRPr="00DA3AB5">
        <w:rPr>
          <w:bCs/>
          <w:szCs w:val="28"/>
        </w:rPr>
        <w:t>Промсвязьбанк</w:t>
      </w:r>
      <w:r>
        <w:rPr>
          <w:bCs/>
          <w:szCs w:val="28"/>
        </w:rPr>
        <w:t>"</w:t>
      </w:r>
      <w:r w:rsidRPr="00DA3AB5">
        <w:rPr>
          <w:bCs/>
          <w:szCs w:val="28"/>
        </w:rPr>
        <w:t xml:space="preserve">, Газпромбанк (Банк ГПБ (АО), ПАО </w:t>
      </w:r>
      <w:r>
        <w:rPr>
          <w:bCs/>
          <w:szCs w:val="28"/>
        </w:rPr>
        <w:t>"</w:t>
      </w:r>
      <w:r w:rsidRPr="00DA3AB5">
        <w:rPr>
          <w:bCs/>
          <w:szCs w:val="28"/>
        </w:rPr>
        <w:t>Совкомбанк</w:t>
      </w:r>
      <w:r>
        <w:rPr>
          <w:bCs/>
          <w:szCs w:val="28"/>
        </w:rPr>
        <w:t>"</w:t>
      </w:r>
      <w:r w:rsidRPr="00DA3AB5">
        <w:rPr>
          <w:bCs/>
          <w:szCs w:val="28"/>
        </w:rPr>
        <w:t>, ПАО</w:t>
      </w:r>
      <w:r>
        <w:rPr>
          <w:bCs/>
          <w:szCs w:val="28"/>
        </w:rPr>
        <w:t xml:space="preserve"> "</w:t>
      </w:r>
      <w:r w:rsidRPr="00DA3AB5">
        <w:rPr>
          <w:bCs/>
          <w:szCs w:val="28"/>
        </w:rPr>
        <w:t>Россельхозбанк</w:t>
      </w:r>
      <w:r>
        <w:rPr>
          <w:bCs/>
          <w:szCs w:val="28"/>
        </w:rPr>
        <w:t>"</w:t>
      </w:r>
      <w:r w:rsidRPr="00DA3AB5">
        <w:rPr>
          <w:bCs/>
          <w:szCs w:val="28"/>
        </w:rPr>
        <w:t xml:space="preserve">, ПАО </w:t>
      </w:r>
      <w:r>
        <w:rPr>
          <w:bCs/>
          <w:szCs w:val="28"/>
        </w:rPr>
        <w:t>"</w:t>
      </w:r>
      <w:r w:rsidRPr="00DA3AB5">
        <w:rPr>
          <w:bCs/>
          <w:szCs w:val="28"/>
        </w:rPr>
        <w:t>Росбанк</w:t>
      </w:r>
      <w:r>
        <w:rPr>
          <w:bCs/>
          <w:szCs w:val="28"/>
        </w:rPr>
        <w:t>"</w:t>
      </w:r>
      <w:r w:rsidRPr="00DA3AB5">
        <w:rPr>
          <w:szCs w:val="28"/>
        </w:rPr>
        <w:t>.</w:t>
      </w:r>
      <w:r w:rsidR="00854A85">
        <w:rPr>
          <w:szCs w:val="28"/>
        </w:rPr>
        <w:t xml:space="preserve"> Также</w:t>
      </w:r>
      <w:r>
        <w:rPr>
          <w:szCs w:val="28"/>
        </w:rPr>
        <w:t xml:space="preserve">, прием заявок ведет </w:t>
      </w:r>
      <w:r w:rsidR="00854A85">
        <w:rPr>
          <w:szCs w:val="28"/>
        </w:rPr>
        <w:br/>
      </w:r>
      <w:r>
        <w:rPr>
          <w:szCs w:val="28"/>
        </w:rPr>
        <w:t>АО "Корпорация развития жилищного строительства"</w:t>
      </w:r>
      <w:r>
        <w:rPr>
          <w:color w:val="000000"/>
          <w:szCs w:val="28"/>
        </w:rPr>
        <w:t>.</w:t>
      </w:r>
      <w:r>
        <w:rPr>
          <w:szCs w:val="28"/>
        </w:rPr>
        <w:t xml:space="preserve"> </w:t>
      </w:r>
    </w:p>
    <w:p w:rsidR="004A2084" w:rsidRDefault="004A2084" w:rsidP="004A2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 состоянию </w:t>
      </w:r>
      <w:r w:rsidRPr="004A2084">
        <w:rPr>
          <w:szCs w:val="28"/>
        </w:rPr>
        <w:t>на 5</w:t>
      </w:r>
      <w:r>
        <w:rPr>
          <w:szCs w:val="28"/>
        </w:rPr>
        <w:t xml:space="preserve"> ноября </w:t>
      </w:r>
      <w:r w:rsidRPr="004A2084">
        <w:rPr>
          <w:szCs w:val="28"/>
        </w:rPr>
        <w:t>2020</w:t>
      </w:r>
      <w:r>
        <w:rPr>
          <w:szCs w:val="28"/>
        </w:rPr>
        <w:t xml:space="preserve"> года в Приморском крае заключено </w:t>
      </w:r>
      <w:r>
        <w:rPr>
          <w:szCs w:val="28"/>
        </w:rPr>
        <w:br/>
        <w:t xml:space="preserve">3 613 кредитных договоров на сумму 13 799,45 млн рублей, из них </w:t>
      </w:r>
      <w:r w:rsidR="00854A85">
        <w:rPr>
          <w:szCs w:val="28"/>
        </w:rPr>
        <w:t>для</w:t>
      </w:r>
      <w:r>
        <w:rPr>
          <w:szCs w:val="28"/>
        </w:rPr>
        <w:t xml:space="preserve"> индивидуального жилищного строительства предоставлено 52 кредитных договора на сумму 216,84 млн рублей (один из которых для получателей дальневосточного гектара на сумму 3,03 млн рублей).</w:t>
      </w:r>
    </w:p>
    <w:p w:rsidR="00C03862" w:rsidRDefault="00C03862" w:rsidP="004A2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АО "Корпорация развития жилищного строительства" в рамках сотрудничества с АО "Азиатско-Тихоокеанский Банк" консультирует клиентов и принимает заявки по программе "</w:t>
      </w:r>
      <w:r w:rsidRPr="00614346">
        <w:rPr>
          <w:szCs w:val="28"/>
        </w:rPr>
        <w:t>Дальневосточная ипотека</w:t>
      </w:r>
      <w:r>
        <w:rPr>
          <w:szCs w:val="28"/>
        </w:rPr>
        <w:t>".</w:t>
      </w:r>
    </w:p>
    <w:p w:rsidR="00C03862" w:rsidRDefault="00C03862" w:rsidP="004A20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 1 января 2020 года принято 30 заявок, из них </w:t>
      </w:r>
      <w:r w:rsidR="00541D50">
        <w:rPr>
          <w:szCs w:val="28"/>
        </w:rPr>
        <w:t xml:space="preserve">АО "Корпорация развития жилищного строительства" </w:t>
      </w:r>
      <w:r>
        <w:rPr>
          <w:szCs w:val="28"/>
        </w:rPr>
        <w:t>выдано 16 ипотечных займов.</w:t>
      </w:r>
      <w:r w:rsidR="00541D50">
        <w:rPr>
          <w:szCs w:val="28"/>
        </w:rPr>
        <w:t xml:space="preserve"> </w:t>
      </w:r>
    </w:p>
    <w:p w:rsidR="004E4E94" w:rsidRDefault="00854A85" w:rsidP="004E4E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Также с</w:t>
      </w:r>
      <w:r w:rsidR="004A2084">
        <w:rPr>
          <w:szCs w:val="28"/>
        </w:rPr>
        <w:t xml:space="preserve"> 2018 года в Приморском крае реализуется подпрограмма "Доступная ипотека" государственной программы Приморского края Приморского края "Обеспечение доступным жильем и качественными услугами жилищно-коммунального хозяйства населения Приморского края" на 2020-2027 годы, утвержденной Постановлением Администрации Приморского края от 30 декабря 2019 года № 945-па (далее - подпрограмма "Доступная ипотека").</w:t>
      </w:r>
    </w:p>
    <w:p w:rsidR="004E4E94" w:rsidRDefault="004E4E94" w:rsidP="004E4E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Во исполнение подпрограммы "Доступная ипотека" АО "Корпорация развития жилищного строительства" (100 процентов акций которого принадлежит </w:t>
      </w:r>
      <w:r w:rsidR="00750E2D">
        <w:rPr>
          <w:szCs w:val="28"/>
        </w:rPr>
        <w:t>Правительству Приморского края)</w:t>
      </w:r>
      <w:bookmarkStart w:id="2" w:name="_GoBack"/>
      <w:bookmarkEnd w:id="2"/>
      <w:r>
        <w:rPr>
          <w:szCs w:val="28"/>
        </w:rPr>
        <w:t xml:space="preserve"> предоставляется из краевого бюджета субсидия на финансовое обеспечение (возмещение) затрат, связанных с предоставлением отдельным категориям граждан ипотечных жилищных займов со сниженной процентной ставкой, в соответствии </w:t>
      </w:r>
      <w:r>
        <w:rPr>
          <w:szCs w:val="28"/>
        </w:rPr>
        <w:br/>
        <w:t>с постановлением Администрации Приморского края от 30 августа 2018 года № 405-па "Об утверждении Порядка предоставления из краевого бюджета субсидии акционерному обществу "Корпорация развития жилищного строительства" на финансовое обеспечение (возмещение) затрат, связанных с предоставлением отдельным категориям граждан ипотечных жилищных займов со сниженной процентной ставкой".</w:t>
      </w:r>
    </w:p>
    <w:p w:rsidR="00B11217" w:rsidRDefault="00B11217" w:rsidP="00854A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связи с</w:t>
      </w:r>
      <w:r w:rsidR="0088394B">
        <w:rPr>
          <w:szCs w:val="28"/>
        </w:rPr>
        <w:t>о</w:t>
      </w:r>
      <w:r>
        <w:rPr>
          <w:szCs w:val="28"/>
        </w:rPr>
        <w:t xml:space="preserve"> вступившими изменениями в федеральное законодательство </w:t>
      </w:r>
      <w:r w:rsidR="0088394B">
        <w:rPr>
          <w:szCs w:val="28"/>
        </w:rPr>
        <w:t xml:space="preserve">с 1 октября 2019 года </w:t>
      </w:r>
      <w:r>
        <w:rPr>
          <w:szCs w:val="28"/>
        </w:rPr>
        <w:t>д</w:t>
      </w:r>
      <w:r w:rsidR="007A2FAA">
        <w:rPr>
          <w:szCs w:val="28"/>
        </w:rPr>
        <w:t xml:space="preserve">ействие подпрограммы "Доступная ипотека" было приостановлено. </w:t>
      </w:r>
    </w:p>
    <w:p w:rsidR="007A2FAA" w:rsidRDefault="007A2FAA" w:rsidP="00854A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АО </w:t>
      </w:r>
      <w:r w:rsidRPr="00854A85">
        <w:rPr>
          <w:szCs w:val="28"/>
        </w:rPr>
        <w:t>"Корпорация развития жилищного строительства"</w:t>
      </w:r>
      <w:r>
        <w:rPr>
          <w:szCs w:val="28"/>
        </w:rPr>
        <w:t xml:space="preserve"> было вынуждено временно приостановить выдачу ипотечных займов за счет собственных средств в рамках подпрограммы, до момента включения</w:t>
      </w:r>
      <w:r w:rsidR="00B11217">
        <w:rPr>
          <w:szCs w:val="28"/>
        </w:rPr>
        <w:t xml:space="preserve"> </w:t>
      </w:r>
      <w:r>
        <w:rPr>
          <w:szCs w:val="28"/>
        </w:rPr>
        <w:t xml:space="preserve">АО </w:t>
      </w:r>
      <w:r w:rsidRPr="00854A85">
        <w:rPr>
          <w:szCs w:val="28"/>
        </w:rPr>
        <w:t>"Корпорация развития жилищного строительства"</w:t>
      </w:r>
      <w:r>
        <w:rPr>
          <w:szCs w:val="28"/>
        </w:rPr>
        <w:t xml:space="preserve"> в перечень уполномоченных единым институтом развития в жилищной сфере (далее - ЕИРЖС) организаций, осуществляющих деятельность по предоставлению ипотечных займов. Правила включения в перечень уполномоченных организаций были </w:t>
      </w:r>
      <w:r>
        <w:rPr>
          <w:szCs w:val="28"/>
        </w:rPr>
        <w:lastRenderedPageBreak/>
        <w:t>опубликованы на Федеральном портале проектов нормативных правовых актов 7 октября 2019 года и в течение 5 месяцев не утверждались. Указанный перечень формируется ЕИРЖС - акционерным обществом "ДОМ.РФ" (далее - АО "ДОМ.РФ").</w:t>
      </w:r>
    </w:p>
    <w:p w:rsidR="007A2FAA" w:rsidRDefault="007A2FAA" w:rsidP="00854A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 17 апреля 2020 года реализация подпрограммы "Доступная ипотека" была возобновлена. О</w:t>
      </w:r>
      <w:r w:rsidR="00854A85">
        <w:rPr>
          <w:szCs w:val="28"/>
        </w:rPr>
        <w:t>бщий размер финансирования</w:t>
      </w:r>
      <w:r w:rsidRPr="007A2FAA">
        <w:rPr>
          <w:szCs w:val="28"/>
        </w:rPr>
        <w:t xml:space="preserve"> </w:t>
      </w:r>
      <w:r>
        <w:rPr>
          <w:szCs w:val="28"/>
        </w:rPr>
        <w:t>в 2020 году</w:t>
      </w:r>
      <w:r w:rsidR="00854A85">
        <w:rPr>
          <w:szCs w:val="28"/>
        </w:rPr>
        <w:t xml:space="preserve"> составлял 163,3 млн рублей, из которых</w:t>
      </w:r>
      <w:r>
        <w:rPr>
          <w:szCs w:val="28"/>
        </w:rPr>
        <w:t>:</w:t>
      </w:r>
    </w:p>
    <w:p w:rsidR="007A2FAA" w:rsidRDefault="00854A85" w:rsidP="00854A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100 млн рублей </w:t>
      </w:r>
      <w:r w:rsidR="007A2FAA">
        <w:rPr>
          <w:szCs w:val="28"/>
        </w:rPr>
        <w:t>средства краевого бюджета;</w:t>
      </w:r>
    </w:p>
    <w:p w:rsidR="00854A85" w:rsidRDefault="00854A85" w:rsidP="00854A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63,3 млн рублей </w:t>
      </w:r>
      <w:r w:rsidR="007A2FAA">
        <w:rPr>
          <w:szCs w:val="28"/>
        </w:rPr>
        <w:t xml:space="preserve">средства субсидии, неосвоенные в 2019 году </w:t>
      </w:r>
      <w:r w:rsidR="007A2FAA">
        <w:rPr>
          <w:szCs w:val="28"/>
        </w:rPr>
        <w:br/>
      </w:r>
      <w:r>
        <w:rPr>
          <w:szCs w:val="28"/>
        </w:rPr>
        <w:t xml:space="preserve">АО "Корпорация развития жилищного строительства". </w:t>
      </w:r>
    </w:p>
    <w:p w:rsidR="00854A85" w:rsidRDefault="00854A85" w:rsidP="00854A8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 июля 2020 </w:t>
      </w:r>
      <w:r w:rsidRPr="00854A85">
        <w:rPr>
          <w:sz w:val="28"/>
          <w:szCs w:val="28"/>
        </w:rPr>
        <w:t>года АО "Корпорация развития жилищного строительства" из 100 млн рублей вернул</w:t>
      </w:r>
      <w:r>
        <w:rPr>
          <w:sz w:val="28"/>
          <w:szCs w:val="28"/>
        </w:rPr>
        <w:t>о</w:t>
      </w:r>
      <w:r w:rsidRPr="00854A85">
        <w:rPr>
          <w:sz w:val="28"/>
          <w:szCs w:val="28"/>
        </w:rPr>
        <w:t xml:space="preserve"> на счет министерства строительства Приморского края</w:t>
      </w:r>
      <w:r>
        <w:rPr>
          <w:sz w:val="28"/>
          <w:szCs w:val="28"/>
        </w:rPr>
        <w:t xml:space="preserve"> 70 млн рублей. Таким образом общий размер финансирования в 2020 году составляет 93,3 млн рублей. </w:t>
      </w:r>
    </w:p>
    <w:p w:rsidR="00854A85" w:rsidRPr="00854A85" w:rsidRDefault="00854A85" w:rsidP="00854A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4A85">
        <w:rPr>
          <w:szCs w:val="28"/>
        </w:rPr>
        <w:t xml:space="preserve">По состоянию на 6 ноября 2020 года выдано 124 займа на сумму </w:t>
      </w:r>
      <w:r w:rsidRPr="00854A85">
        <w:rPr>
          <w:szCs w:val="28"/>
        </w:rPr>
        <w:br/>
      </w:r>
      <w:r w:rsidRPr="00541D50">
        <w:rPr>
          <w:szCs w:val="28"/>
        </w:rPr>
        <w:t>325,87 млн рублей</w:t>
      </w:r>
      <w:r w:rsidR="006C2514">
        <w:rPr>
          <w:szCs w:val="28"/>
        </w:rPr>
        <w:t>.</w:t>
      </w:r>
      <w:r w:rsidR="00541D50">
        <w:rPr>
          <w:szCs w:val="28"/>
        </w:rPr>
        <w:t xml:space="preserve"> </w:t>
      </w:r>
      <w:r w:rsidR="006C2514">
        <w:rPr>
          <w:szCs w:val="28"/>
        </w:rPr>
        <w:t>О</w:t>
      </w:r>
      <w:r w:rsidRPr="00854A85">
        <w:rPr>
          <w:szCs w:val="28"/>
        </w:rPr>
        <w:t>своено средств субсидии 31,5 млн рублей, что составляет 34 процента от предусмотренного финансирования</w:t>
      </w:r>
      <w:r w:rsidR="006C2514">
        <w:rPr>
          <w:szCs w:val="28"/>
        </w:rPr>
        <w:t xml:space="preserve"> (93,3 млн рублей)</w:t>
      </w:r>
      <w:r w:rsidRPr="00854A85">
        <w:rPr>
          <w:szCs w:val="28"/>
        </w:rPr>
        <w:t>.</w:t>
      </w:r>
    </w:p>
    <w:p w:rsidR="00854A85" w:rsidRPr="00854A85" w:rsidRDefault="00854A85" w:rsidP="00854A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4A85">
        <w:rPr>
          <w:szCs w:val="28"/>
        </w:rPr>
        <w:t xml:space="preserve">Учитывая низкий уровень освоения средств субсидии, а также </w:t>
      </w:r>
      <w:r w:rsidRPr="00854A85">
        <w:rPr>
          <w:szCs w:val="28"/>
        </w:rPr>
        <w:br/>
        <w:t xml:space="preserve">по результатам проведенного анализа ситуации, связанной с низкими темпами реализации подпрограммы "Доступная ипотека", министерством строительства Приморского края подготовлен проект постановления </w:t>
      </w:r>
      <w:r w:rsidRPr="00854A85">
        <w:rPr>
          <w:szCs w:val="28"/>
        </w:rPr>
        <w:br/>
        <w:t xml:space="preserve">о внесении изменений в постановление </w:t>
      </w:r>
      <w:r>
        <w:rPr>
          <w:szCs w:val="28"/>
        </w:rPr>
        <w:t xml:space="preserve">Администрации Приморского края </w:t>
      </w:r>
      <w:r>
        <w:rPr>
          <w:szCs w:val="28"/>
        </w:rPr>
        <w:br/>
      </w:r>
      <w:r w:rsidRPr="00854A85">
        <w:rPr>
          <w:szCs w:val="28"/>
        </w:rPr>
        <w:t>от 30</w:t>
      </w:r>
      <w:r>
        <w:rPr>
          <w:szCs w:val="28"/>
        </w:rPr>
        <w:t xml:space="preserve"> августа </w:t>
      </w:r>
      <w:r w:rsidRPr="00854A85">
        <w:rPr>
          <w:szCs w:val="28"/>
        </w:rPr>
        <w:t xml:space="preserve">2018 </w:t>
      </w:r>
      <w:r>
        <w:rPr>
          <w:szCs w:val="28"/>
        </w:rPr>
        <w:t>года №</w:t>
      </w:r>
      <w:r w:rsidRPr="00854A85">
        <w:rPr>
          <w:szCs w:val="28"/>
        </w:rPr>
        <w:t xml:space="preserve"> 405-па "Об утверждении Порядка предоставления из краевого бюджета субсидии акционерному обществу "Корпорация развития жилищного строительства" на финансовое обеспечение (возмещение) затрат, связанных с предоставлением отдельным категориям граждан ипотечных жилищных займов со сниженной процентной ставкой", </w:t>
      </w:r>
      <w:r w:rsidR="00DB1C3F">
        <w:rPr>
          <w:szCs w:val="28"/>
        </w:rPr>
        <w:t xml:space="preserve">которым </w:t>
      </w:r>
      <w:r w:rsidRPr="00854A85">
        <w:rPr>
          <w:szCs w:val="28"/>
        </w:rPr>
        <w:t>предусматрива</w:t>
      </w:r>
      <w:r w:rsidR="00DB1C3F">
        <w:rPr>
          <w:szCs w:val="28"/>
        </w:rPr>
        <w:t>ется</w:t>
      </w:r>
      <w:r w:rsidRPr="00854A85">
        <w:rPr>
          <w:szCs w:val="28"/>
        </w:rPr>
        <w:t xml:space="preserve"> </w:t>
      </w:r>
      <w:r w:rsidR="00DB1C3F">
        <w:rPr>
          <w:szCs w:val="28"/>
        </w:rPr>
        <w:t>расширить</w:t>
      </w:r>
      <w:r w:rsidRPr="00854A85">
        <w:rPr>
          <w:szCs w:val="28"/>
        </w:rPr>
        <w:t xml:space="preserve"> переч</w:t>
      </w:r>
      <w:r w:rsidR="00DB1C3F">
        <w:rPr>
          <w:szCs w:val="28"/>
        </w:rPr>
        <w:t>ень</w:t>
      </w:r>
      <w:r w:rsidRPr="00854A85">
        <w:rPr>
          <w:szCs w:val="28"/>
        </w:rPr>
        <w:t xml:space="preserve"> категорий граждан, а также увеличение стоимости 1 кв. м приобретаемого (строящегося) жилого помещения на территории муниципальных образований Приморского края</w:t>
      </w:r>
      <w:r w:rsidR="00DB1C3F">
        <w:rPr>
          <w:szCs w:val="28"/>
        </w:rPr>
        <w:t>.</w:t>
      </w:r>
    </w:p>
    <w:p w:rsidR="00653702" w:rsidRPr="00854A85" w:rsidRDefault="00653702" w:rsidP="00854A85">
      <w:pPr>
        <w:pStyle w:val="20"/>
        <w:shd w:val="clear" w:color="auto" w:fill="auto"/>
        <w:tabs>
          <w:tab w:val="left" w:pos="1131"/>
        </w:tabs>
        <w:spacing w:line="240" w:lineRule="auto"/>
        <w:ind w:right="23" w:firstLine="709"/>
        <w:jc w:val="both"/>
        <w:rPr>
          <w:sz w:val="28"/>
          <w:szCs w:val="28"/>
        </w:rPr>
      </w:pPr>
      <w:r w:rsidRPr="00854A85">
        <w:rPr>
          <w:sz w:val="28"/>
          <w:szCs w:val="28"/>
        </w:rPr>
        <w:t>На основании вышеизложенного, комитет</w:t>
      </w:r>
    </w:p>
    <w:p w:rsidR="00DB1C3F" w:rsidRDefault="00DB1C3F" w:rsidP="00854A85">
      <w:pPr>
        <w:pStyle w:val="a9"/>
        <w:ind w:firstLine="709"/>
        <w:rPr>
          <w:rStyle w:val="FontStyle23"/>
          <w:sz w:val="28"/>
          <w:szCs w:val="28"/>
        </w:rPr>
      </w:pPr>
    </w:p>
    <w:p w:rsidR="00956EA3" w:rsidRPr="00A75EAD" w:rsidRDefault="00956EA3" w:rsidP="006936E1">
      <w:pPr>
        <w:pStyle w:val="a9"/>
        <w:rPr>
          <w:szCs w:val="28"/>
        </w:rPr>
      </w:pPr>
      <w:r w:rsidRPr="00A75EAD">
        <w:rPr>
          <w:szCs w:val="28"/>
        </w:rPr>
        <w:t>РЕШИЛ:</w:t>
      </w:r>
    </w:p>
    <w:p w:rsidR="00956EA3" w:rsidRPr="00A75EAD" w:rsidRDefault="00956EA3" w:rsidP="00A75EAD">
      <w:pPr>
        <w:pStyle w:val="a9"/>
        <w:ind w:firstLine="709"/>
        <w:rPr>
          <w:szCs w:val="28"/>
        </w:rPr>
      </w:pPr>
    </w:p>
    <w:p w:rsidR="00956EA3" w:rsidRPr="00A75EAD" w:rsidRDefault="00956EA3" w:rsidP="00A75EAD">
      <w:pPr>
        <w:ind w:firstLine="709"/>
        <w:jc w:val="both"/>
        <w:rPr>
          <w:szCs w:val="28"/>
        </w:rPr>
      </w:pPr>
      <w:r w:rsidRPr="00A75EAD">
        <w:rPr>
          <w:szCs w:val="28"/>
        </w:rPr>
        <w:t xml:space="preserve">1.Принять к сведению информацию </w:t>
      </w:r>
      <w:r w:rsidR="00BF36D5" w:rsidRPr="00A75EAD">
        <w:rPr>
          <w:szCs w:val="28"/>
        </w:rPr>
        <w:t xml:space="preserve">министерства </w:t>
      </w:r>
      <w:r w:rsidR="00416B46">
        <w:rPr>
          <w:szCs w:val="28"/>
        </w:rPr>
        <w:t xml:space="preserve">строительства </w:t>
      </w:r>
      <w:r w:rsidR="00416B46" w:rsidRPr="0049039C">
        <w:rPr>
          <w:szCs w:val="28"/>
        </w:rPr>
        <w:t xml:space="preserve">Приморского края "О </w:t>
      </w:r>
      <w:r w:rsidR="00416B46" w:rsidRPr="00406437">
        <w:rPr>
          <w:szCs w:val="28"/>
        </w:rPr>
        <w:t xml:space="preserve">реализации программы "Дальневосточная ипотека" </w:t>
      </w:r>
      <w:r w:rsidR="00416B46">
        <w:rPr>
          <w:szCs w:val="28"/>
        </w:rPr>
        <w:br/>
      </w:r>
      <w:r w:rsidR="00416B46" w:rsidRPr="00406437">
        <w:rPr>
          <w:szCs w:val="28"/>
        </w:rPr>
        <w:t>на территории Приморского края в 2020 году"</w:t>
      </w:r>
      <w:r w:rsidRPr="00A75EAD">
        <w:rPr>
          <w:szCs w:val="28"/>
        </w:rPr>
        <w:t>.</w:t>
      </w:r>
    </w:p>
    <w:p w:rsidR="00956EA3" w:rsidRPr="00A75EAD" w:rsidRDefault="00956EA3" w:rsidP="00A75EAD">
      <w:pPr>
        <w:ind w:firstLine="709"/>
        <w:jc w:val="both"/>
        <w:rPr>
          <w:szCs w:val="28"/>
        </w:rPr>
      </w:pPr>
    </w:p>
    <w:p w:rsidR="00B11217" w:rsidRDefault="000059EF" w:rsidP="00416B46">
      <w:pPr>
        <w:ind w:firstLine="709"/>
        <w:jc w:val="both"/>
        <w:rPr>
          <w:szCs w:val="28"/>
        </w:rPr>
      </w:pPr>
      <w:r w:rsidRPr="00C45A75">
        <w:rPr>
          <w:szCs w:val="28"/>
        </w:rPr>
        <w:t>2</w:t>
      </w:r>
      <w:r w:rsidR="00956EA3" w:rsidRPr="00C45A75">
        <w:rPr>
          <w:szCs w:val="28"/>
        </w:rPr>
        <w:t xml:space="preserve">.Рекомендовать </w:t>
      </w:r>
      <w:r w:rsidRPr="00C45A75">
        <w:rPr>
          <w:szCs w:val="28"/>
        </w:rPr>
        <w:t>министерству</w:t>
      </w:r>
      <w:r w:rsidR="00956EA3" w:rsidRPr="00C45A75">
        <w:rPr>
          <w:szCs w:val="28"/>
        </w:rPr>
        <w:t xml:space="preserve"> </w:t>
      </w:r>
      <w:r w:rsidR="00854A85">
        <w:rPr>
          <w:szCs w:val="28"/>
        </w:rPr>
        <w:t xml:space="preserve">строительства </w:t>
      </w:r>
      <w:r w:rsidR="00854A85" w:rsidRPr="0049039C">
        <w:rPr>
          <w:szCs w:val="28"/>
        </w:rPr>
        <w:t>Приморского края</w:t>
      </w:r>
      <w:r w:rsidR="00B11217">
        <w:rPr>
          <w:szCs w:val="28"/>
        </w:rPr>
        <w:t>:</w:t>
      </w:r>
    </w:p>
    <w:p w:rsidR="00B11217" w:rsidRDefault="00B11217" w:rsidP="00416B46">
      <w:pPr>
        <w:ind w:firstLine="709"/>
        <w:jc w:val="both"/>
        <w:rPr>
          <w:szCs w:val="28"/>
        </w:rPr>
      </w:pPr>
      <w:r>
        <w:rPr>
          <w:szCs w:val="28"/>
        </w:rPr>
        <w:t>2.1.</w:t>
      </w:r>
      <w:r w:rsidR="005170E4">
        <w:rPr>
          <w:szCs w:val="28"/>
        </w:rPr>
        <w:t xml:space="preserve">Принять меры, направленные на увеличение </w:t>
      </w:r>
      <w:r w:rsidR="00863420">
        <w:rPr>
          <w:szCs w:val="28"/>
        </w:rPr>
        <w:t xml:space="preserve">объемов </w:t>
      </w:r>
      <w:r w:rsidR="005170E4">
        <w:rPr>
          <w:szCs w:val="28"/>
        </w:rPr>
        <w:t xml:space="preserve">ввода </w:t>
      </w:r>
      <w:r w:rsidR="00541D50">
        <w:rPr>
          <w:szCs w:val="28"/>
        </w:rPr>
        <w:t xml:space="preserve">жилья </w:t>
      </w:r>
      <w:r w:rsidR="00863420">
        <w:rPr>
          <w:szCs w:val="28"/>
        </w:rPr>
        <w:br/>
      </w:r>
      <w:r w:rsidR="005170E4">
        <w:rPr>
          <w:szCs w:val="28"/>
        </w:rPr>
        <w:t xml:space="preserve">на территории Приморского края в целях реализации </w:t>
      </w:r>
      <w:r w:rsidR="005170E4" w:rsidRPr="00406437">
        <w:rPr>
          <w:szCs w:val="28"/>
        </w:rPr>
        <w:t>программы "Дальневосточная ипотека"</w:t>
      </w:r>
      <w:r w:rsidR="005170E4">
        <w:rPr>
          <w:szCs w:val="28"/>
        </w:rPr>
        <w:t>.</w:t>
      </w:r>
    </w:p>
    <w:p w:rsidR="00863420" w:rsidRDefault="0088394B" w:rsidP="0045221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2.2.</w:t>
      </w:r>
      <w:r w:rsidR="00863420">
        <w:rPr>
          <w:szCs w:val="28"/>
        </w:rPr>
        <w:t xml:space="preserve">В целях реализации </w:t>
      </w:r>
      <w:r w:rsidR="00863420" w:rsidRPr="00854A85">
        <w:rPr>
          <w:szCs w:val="28"/>
        </w:rPr>
        <w:t>подпрограмм</w:t>
      </w:r>
      <w:r w:rsidR="00863420">
        <w:rPr>
          <w:szCs w:val="28"/>
        </w:rPr>
        <w:t>ы</w:t>
      </w:r>
      <w:r w:rsidR="00863420" w:rsidRPr="00854A85">
        <w:rPr>
          <w:szCs w:val="28"/>
        </w:rPr>
        <w:t xml:space="preserve"> "Доступная ипотека"</w:t>
      </w:r>
      <w:r w:rsidR="00863420">
        <w:rPr>
          <w:szCs w:val="28"/>
        </w:rPr>
        <w:t xml:space="preserve"> государственной программы Приморского края Приморского края "Обеспечение доступным жильем и качественными услугами жилищно-коммунального хозяйства населения Приморского края" на 2020-2027 годы":</w:t>
      </w:r>
    </w:p>
    <w:p w:rsidR="00452218" w:rsidRPr="00854A85" w:rsidRDefault="00863420" w:rsidP="0045221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в</w:t>
      </w:r>
      <w:r w:rsidR="00452218">
        <w:rPr>
          <w:szCs w:val="28"/>
        </w:rPr>
        <w:t>нести</w:t>
      </w:r>
      <w:r w:rsidR="00452218" w:rsidRPr="00854A85">
        <w:rPr>
          <w:szCs w:val="28"/>
        </w:rPr>
        <w:t xml:space="preserve"> изменени</w:t>
      </w:r>
      <w:r w:rsidR="00452218">
        <w:rPr>
          <w:szCs w:val="28"/>
        </w:rPr>
        <w:t>я</w:t>
      </w:r>
      <w:r w:rsidR="00452218" w:rsidRPr="00854A85">
        <w:rPr>
          <w:szCs w:val="28"/>
        </w:rPr>
        <w:t xml:space="preserve"> в постановление </w:t>
      </w:r>
      <w:r w:rsidR="00452218">
        <w:rPr>
          <w:szCs w:val="28"/>
        </w:rPr>
        <w:t xml:space="preserve">Администрации Приморского края </w:t>
      </w:r>
      <w:r w:rsidR="00452218" w:rsidRPr="00854A85">
        <w:rPr>
          <w:szCs w:val="28"/>
        </w:rPr>
        <w:t>от 30</w:t>
      </w:r>
      <w:r w:rsidR="00452218">
        <w:rPr>
          <w:szCs w:val="28"/>
        </w:rPr>
        <w:t xml:space="preserve"> августа </w:t>
      </w:r>
      <w:r w:rsidR="00452218" w:rsidRPr="00854A85">
        <w:rPr>
          <w:szCs w:val="28"/>
        </w:rPr>
        <w:t xml:space="preserve">2018 </w:t>
      </w:r>
      <w:r w:rsidR="00452218">
        <w:rPr>
          <w:szCs w:val="28"/>
        </w:rPr>
        <w:t>года №</w:t>
      </w:r>
      <w:r w:rsidR="00452218" w:rsidRPr="00854A85">
        <w:rPr>
          <w:szCs w:val="28"/>
        </w:rPr>
        <w:t xml:space="preserve"> 405-па "Об утверждении Порядка предоставления из краевого бюджета субсидии акционерному обществу "Корпорация развития жилищного строительства" на финансовое обеспечение (возмещение) затрат, связанных с предоставлением отдельным категориям граждан ипотечных жилищных займов со сниженной процентной ставкой", </w:t>
      </w:r>
      <w:r w:rsidR="00452218">
        <w:rPr>
          <w:szCs w:val="28"/>
        </w:rPr>
        <w:t>в части</w:t>
      </w:r>
      <w:r w:rsidR="00452218" w:rsidRPr="00854A85">
        <w:rPr>
          <w:szCs w:val="28"/>
        </w:rPr>
        <w:t xml:space="preserve"> </w:t>
      </w:r>
      <w:r w:rsidR="00452218">
        <w:rPr>
          <w:szCs w:val="28"/>
        </w:rPr>
        <w:t>расширения</w:t>
      </w:r>
      <w:r w:rsidR="00452218" w:rsidRPr="00854A85">
        <w:rPr>
          <w:szCs w:val="28"/>
        </w:rPr>
        <w:t xml:space="preserve"> переч</w:t>
      </w:r>
      <w:r w:rsidR="00452218">
        <w:rPr>
          <w:szCs w:val="28"/>
        </w:rPr>
        <w:t>ня</w:t>
      </w:r>
      <w:r w:rsidR="00452218" w:rsidRPr="00854A85">
        <w:rPr>
          <w:szCs w:val="28"/>
        </w:rPr>
        <w:t xml:space="preserve"> категорий граждан, а также увеличени</w:t>
      </w:r>
      <w:r w:rsidR="00452218">
        <w:rPr>
          <w:szCs w:val="28"/>
        </w:rPr>
        <w:t>я</w:t>
      </w:r>
      <w:r w:rsidR="00452218" w:rsidRPr="00854A85">
        <w:rPr>
          <w:szCs w:val="28"/>
        </w:rPr>
        <w:t xml:space="preserve"> стоимости 1 кв. м приобретаемого (строящегося) жилого помещения на территории муниципальных образований Приморского края</w:t>
      </w:r>
      <w:r>
        <w:rPr>
          <w:szCs w:val="28"/>
        </w:rPr>
        <w:t>;</w:t>
      </w:r>
    </w:p>
    <w:p w:rsidR="00BC0E6A" w:rsidRDefault="00BC0E6A" w:rsidP="00BC0E6A">
      <w:pPr>
        <w:ind w:firstLine="709"/>
        <w:jc w:val="both"/>
        <w:rPr>
          <w:szCs w:val="28"/>
        </w:rPr>
      </w:pPr>
      <w:r>
        <w:rPr>
          <w:szCs w:val="28"/>
        </w:rPr>
        <w:t xml:space="preserve">продолжить предоставлять АО "Корпорация развития жилищного строительства" из краевого бюджета субсидию на финансовое обеспечение (возмещение) затрат, связанных с предоставлением отдельным категориям граждан ипотечных жилищных займов со сниженной процентной ставкой, </w:t>
      </w:r>
      <w:r>
        <w:rPr>
          <w:szCs w:val="28"/>
        </w:rPr>
        <w:br/>
        <w:t xml:space="preserve">в соответствии с постановлением Администрации Приморского края </w:t>
      </w:r>
      <w:r>
        <w:rPr>
          <w:szCs w:val="28"/>
        </w:rPr>
        <w:br/>
        <w:t>от 30 августа 2018 года № 405-па "Об утверждении Порядка предоставления из краевого бюджета субсидии акционерному обществу "Корпорация развития жилищного строительства".</w:t>
      </w:r>
    </w:p>
    <w:p w:rsidR="00452218" w:rsidRDefault="00452218" w:rsidP="00416B46">
      <w:pPr>
        <w:ind w:firstLine="709"/>
        <w:jc w:val="both"/>
        <w:rPr>
          <w:szCs w:val="28"/>
        </w:rPr>
      </w:pPr>
    </w:p>
    <w:p w:rsidR="00BC0E6A" w:rsidRDefault="00452218" w:rsidP="00416B46">
      <w:pPr>
        <w:ind w:firstLine="709"/>
        <w:jc w:val="both"/>
      </w:pPr>
      <w:r>
        <w:rPr>
          <w:szCs w:val="28"/>
        </w:rPr>
        <w:t xml:space="preserve">3.Рекомендовать АО </w:t>
      </w:r>
      <w:r w:rsidR="004E4E94">
        <w:t>"Корпораци</w:t>
      </w:r>
      <w:r w:rsidR="0088394B">
        <w:t>я</w:t>
      </w:r>
      <w:r w:rsidR="004E4E94">
        <w:t xml:space="preserve"> развития жилищного строительства"</w:t>
      </w:r>
    </w:p>
    <w:p w:rsidR="00BC0E6A" w:rsidRDefault="00BC0E6A" w:rsidP="00416B46">
      <w:pPr>
        <w:ind w:firstLine="709"/>
        <w:jc w:val="both"/>
        <w:rPr>
          <w:rStyle w:val="extended-textshort"/>
          <w:bCs/>
        </w:rPr>
      </w:pPr>
      <w:r>
        <w:t>3.</w:t>
      </w:r>
      <w:proofErr w:type="gramStart"/>
      <w:r>
        <w:t>1.П</w:t>
      </w:r>
      <w:r w:rsidR="0088394B">
        <w:t>родолжить</w:t>
      </w:r>
      <w:proofErr w:type="gramEnd"/>
      <w:r w:rsidR="0088394B">
        <w:t xml:space="preserve"> работу</w:t>
      </w:r>
      <w:r>
        <w:rPr>
          <w:rStyle w:val="extended-textshort"/>
          <w:bCs/>
        </w:rPr>
        <w:t>:</w:t>
      </w:r>
    </w:p>
    <w:p w:rsidR="00BC0E6A" w:rsidRDefault="00863420" w:rsidP="00416B46">
      <w:pPr>
        <w:ind w:firstLine="709"/>
        <w:jc w:val="both"/>
      </w:pPr>
      <w:r>
        <w:t xml:space="preserve">по </w:t>
      </w:r>
      <w:r w:rsidR="0088394B">
        <w:t>оказани</w:t>
      </w:r>
      <w:r>
        <w:t>ю</w:t>
      </w:r>
      <w:r w:rsidR="0088394B">
        <w:t xml:space="preserve"> консультативной поддержки гражданам, проживающим </w:t>
      </w:r>
      <w:r>
        <w:br/>
      </w:r>
      <w:r w:rsidR="0088394B">
        <w:t>на территории Приморского края</w:t>
      </w:r>
      <w:r w:rsidR="00BC0E6A">
        <w:t>;</w:t>
      </w:r>
    </w:p>
    <w:p w:rsidR="00452218" w:rsidRDefault="00863420" w:rsidP="00416B46">
      <w:pPr>
        <w:ind w:firstLine="709"/>
        <w:jc w:val="both"/>
      </w:pPr>
      <w:r>
        <w:t xml:space="preserve">по </w:t>
      </w:r>
      <w:r w:rsidR="0088394B">
        <w:t>прием</w:t>
      </w:r>
      <w:r>
        <w:t>у</w:t>
      </w:r>
      <w:r w:rsidR="0088394B">
        <w:t xml:space="preserve"> заявок по программе "Дальневосточная ипотека"</w:t>
      </w:r>
      <w:r w:rsidR="00BC0E6A">
        <w:t>.</w:t>
      </w:r>
      <w:r w:rsidR="0088394B">
        <w:t xml:space="preserve"> </w:t>
      </w:r>
    </w:p>
    <w:p w:rsidR="00854A85" w:rsidRDefault="00BC0E6A" w:rsidP="00DE460E">
      <w:pPr>
        <w:ind w:firstLine="709"/>
        <w:jc w:val="both"/>
        <w:rPr>
          <w:szCs w:val="28"/>
        </w:rPr>
      </w:pPr>
      <w:r>
        <w:rPr>
          <w:szCs w:val="28"/>
        </w:rPr>
        <w:t>3.2.</w:t>
      </w:r>
      <w:r w:rsidR="00863420">
        <w:rPr>
          <w:szCs w:val="28"/>
        </w:rPr>
        <w:t>О</w:t>
      </w:r>
      <w:r>
        <w:rPr>
          <w:szCs w:val="28"/>
        </w:rPr>
        <w:t xml:space="preserve">сваивать средства субсидии на финансовое обеспечение (возмещение) затрат, связанных с предоставлением отдельным категориям граждан ипотечных жилищных займов со сниженной процентной ставкой </w:t>
      </w:r>
      <w:r w:rsidR="00863420">
        <w:rPr>
          <w:szCs w:val="28"/>
        </w:rPr>
        <w:br/>
      </w:r>
      <w:r>
        <w:rPr>
          <w:szCs w:val="28"/>
        </w:rPr>
        <w:t>в полном объеме</w:t>
      </w:r>
      <w:r w:rsidR="00863420">
        <w:rPr>
          <w:szCs w:val="28"/>
        </w:rPr>
        <w:t xml:space="preserve"> в целях реализации </w:t>
      </w:r>
      <w:r w:rsidR="00863420" w:rsidRPr="00854A85">
        <w:rPr>
          <w:szCs w:val="28"/>
        </w:rPr>
        <w:t>подпрограмм</w:t>
      </w:r>
      <w:r w:rsidR="00863420">
        <w:rPr>
          <w:szCs w:val="28"/>
        </w:rPr>
        <w:t>ы</w:t>
      </w:r>
      <w:r w:rsidR="00863420" w:rsidRPr="00854A85">
        <w:rPr>
          <w:szCs w:val="28"/>
        </w:rPr>
        <w:t xml:space="preserve"> "Доступная ипотека"</w:t>
      </w:r>
      <w:r w:rsidR="00863420">
        <w:rPr>
          <w:szCs w:val="28"/>
        </w:rPr>
        <w:t xml:space="preserve"> государственной программы Приморского края Приморского края "Обеспечение доступным жильем и качественными услугами жилищно-коммунального хозяйства населения Приморского края" на 2020-2027 годы"</w:t>
      </w:r>
      <w:r>
        <w:rPr>
          <w:szCs w:val="28"/>
        </w:rPr>
        <w:t>.</w:t>
      </w:r>
    </w:p>
    <w:p w:rsidR="00BC0E6A" w:rsidRDefault="00BC0E6A" w:rsidP="00DE460E">
      <w:pPr>
        <w:ind w:firstLine="709"/>
        <w:jc w:val="both"/>
        <w:rPr>
          <w:szCs w:val="28"/>
        </w:rPr>
      </w:pPr>
    </w:p>
    <w:p w:rsidR="006936E1" w:rsidRDefault="0088394B" w:rsidP="00854A85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5174A2">
        <w:rPr>
          <w:szCs w:val="28"/>
        </w:rPr>
        <w:t>.</w:t>
      </w:r>
      <w:r w:rsidR="00956EA3" w:rsidRPr="00E85A1C">
        <w:rPr>
          <w:szCs w:val="28"/>
        </w:rPr>
        <w:t>Направить данное решение</w:t>
      </w:r>
      <w:r w:rsidR="00956EA3">
        <w:rPr>
          <w:szCs w:val="28"/>
        </w:rPr>
        <w:t xml:space="preserve"> в </w:t>
      </w:r>
      <w:r w:rsidR="000059EF">
        <w:rPr>
          <w:szCs w:val="28"/>
        </w:rPr>
        <w:t xml:space="preserve">министерство </w:t>
      </w:r>
      <w:r w:rsidR="00854A85">
        <w:rPr>
          <w:szCs w:val="28"/>
        </w:rPr>
        <w:t>строительства</w:t>
      </w:r>
      <w:r w:rsidR="000059EF">
        <w:rPr>
          <w:szCs w:val="28"/>
        </w:rPr>
        <w:t xml:space="preserve"> Приморского края</w:t>
      </w:r>
      <w:r>
        <w:rPr>
          <w:szCs w:val="28"/>
        </w:rPr>
        <w:t xml:space="preserve">, АО </w:t>
      </w:r>
      <w:r>
        <w:t>"Корпорация развития жилищного строительства</w:t>
      </w:r>
      <w:r w:rsidR="00854A85">
        <w:rPr>
          <w:szCs w:val="28"/>
        </w:rPr>
        <w:t>.</w:t>
      </w:r>
      <w:r w:rsidR="001E5E36">
        <w:rPr>
          <w:szCs w:val="28"/>
        </w:rPr>
        <w:t xml:space="preserve"> </w:t>
      </w:r>
    </w:p>
    <w:p w:rsidR="00854A85" w:rsidRDefault="00854A85" w:rsidP="00854A85">
      <w:pPr>
        <w:ind w:firstLine="709"/>
        <w:jc w:val="both"/>
        <w:rPr>
          <w:szCs w:val="28"/>
        </w:rPr>
      </w:pPr>
    </w:p>
    <w:p w:rsidR="006936E1" w:rsidRDefault="006936E1" w:rsidP="000E2573">
      <w:pPr>
        <w:autoSpaceDE w:val="0"/>
        <w:autoSpaceDN w:val="0"/>
        <w:adjustRightInd w:val="0"/>
        <w:jc w:val="both"/>
        <w:rPr>
          <w:szCs w:val="28"/>
        </w:rPr>
      </w:pPr>
    </w:p>
    <w:p w:rsidR="00727453" w:rsidRDefault="00727453" w:rsidP="000E2573">
      <w:pPr>
        <w:autoSpaceDE w:val="0"/>
        <w:autoSpaceDN w:val="0"/>
        <w:adjustRightInd w:val="0"/>
        <w:jc w:val="both"/>
        <w:rPr>
          <w:szCs w:val="28"/>
        </w:rPr>
      </w:pPr>
    </w:p>
    <w:p w:rsidR="000E2573" w:rsidRPr="00E95673" w:rsidRDefault="000E2573" w:rsidP="00DD6647">
      <w:pPr>
        <w:pStyle w:val="a3"/>
        <w:tabs>
          <w:tab w:val="left" w:pos="708"/>
        </w:tabs>
      </w:pPr>
      <w:r w:rsidRPr="00912D6C">
        <w:rPr>
          <w:szCs w:val="28"/>
        </w:rPr>
        <w:t>Председатель комитета</w:t>
      </w:r>
      <w:r w:rsidRPr="00912D6C">
        <w:rPr>
          <w:szCs w:val="28"/>
        </w:rPr>
        <w:tab/>
        <w:t xml:space="preserve">                                      </w:t>
      </w:r>
      <w:r w:rsidR="00B173CF">
        <w:rPr>
          <w:szCs w:val="28"/>
        </w:rPr>
        <w:t xml:space="preserve">                         </w:t>
      </w:r>
      <w:r>
        <w:rPr>
          <w:szCs w:val="28"/>
        </w:rPr>
        <w:t xml:space="preserve">  </w:t>
      </w:r>
      <w:r w:rsidR="00B173CF">
        <w:rPr>
          <w:szCs w:val="28"/>
        </w:rPr>
        <w:t>Т.С. Косьяненко</w:t>
      </w:r>
    </w:p>
    <w:sectPr w:rsidR="000E2573" w:rsidRPr="00E95673" w:rsidSect="00416B4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0E3" w:rsidRDefault="002F60E3">
      <w:r>
        <w:separator/>
      </w:r>
    </w:p>
  </w:endnote>
  <w:endnote w:type="continuationSeparator" w:id="0">
    <w:p w:rsidR="002F60E3" w:rsidRDefault="002F6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0E3" w:rsidRDefault="002F60E3">
      <w:r>
        <w:separator/>
      </w:r>
    </w:p>
  </w:footnote>
  <w:footnote w:type="continuationSeparator" w:id="0">
    <w:p w:rsidR="002F60E3" w:rsidRDefault="002F6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9060224"/>
      <w:docPartObj>
        <w:docPartGallery w:val="Page Numbers (Top of Page)"/>
        <w:docPartUnique/>
      </w:docPartObj>
    </w:sdtPr>
    <w:sdtEndPr/>
    <w:sdtContent>
      <w:p w:rsidR="0088324D" w:rsidRDefault="0088324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E2D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F5A98D4"/>
    <w:lvl w:ilvl="0">
      <w:numFmt w:val="bullet"/>
      <w:lvlText w:val="*"/>
      <w:lvlJc w:val="left"/>
    </w:lvl>
  </w:abstractNum>
  <w:abstractNum w:abstractNumId="1" w15:restartNumberingAfterBreak="0">
    <w:nsid w:val="268B4D6B"/>
    <w:multiLevelType w:val="singleLevel"/>
    <w:tmpl w:val="9DEA9E2E"/>
    <w:lvl w:ilvl="0">
      <w:start w:val="2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9735DD8"/>
    <w:multiLevelType w:val="singleLevel"/>
    <w:tmpl w:val="C0E6B48A"/>
    <w:lvl w:ilvl="0">
      <w:start w:val="4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A3511E0"/>
    <w:multiLevelType w:val="hybridMultilevel"/>
    <w:tmpl w:val="A0AA1928"/>
    <w:lvl w:ilvl="0" w:tplc="8F6CCBC6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33020DC"/>
    <w:multiLevelType w:val="singleLevel"/>
    <w:tmpl w:val="FCC012D2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67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059EF"/>
    <w:rsid w:val="000215A8"/>
    <w:rsid w:val="00022B36"/>
    <w:rsid w:val="00024760"/>
    <w:rsid w:val="0003734A"/>
    <w:rsid w:val="000428E7"/>
    <w:rsid w:val="000467D7"/>
    <w:rsid w:val="00051F22"/>
    <w:rsid w:val="00053BB2"/>
    <w:rsid w:val="00053C61"/>
    <w:rsid w:val="00054303"/>
    <w:rsid w:val="00060993"/>
    <w:rsid w:val="00070149"/>
    <w:rsid w:val="00072B74"/>
    <w:rsid w:val="00073666"/>
    <w:rsid w:val="00080DED"/>
    <w:rsid w:val="000855C9"/>
    <w:rsid w:val="0009326C"/>
    <w:rsid w:val="000B7CC8"/>
    <w:rsid w:val="000C3599"/>
    <w:rsid w:val="000D0F95"/>
    <w:rsid w:val="000E2573"/>
    <w:rsid w:val="000F56C1"/>
    <w:rsid w:val="000F6AC0"/>
    <w:rsid w:val="000F7A1D"/>
    <w:rsid w:val="00103B0F"/>
    <w:rsid w:val="001403F5"/>
    <w:rsid w:val="001412D4"/>
    <w:rsid w:val="00153952"/>
    <w:rsid w:val="001575FE"/>
    <w:rsid w:val="00160F97"/>
    <w:rsid w:val="00165E2C"/>
    <w:rsid w:val="00167E95"/>
    <w:rsid w:val="00171D5F"/>
    <w:rsid w:val="00182337"/>
    <w:rsid w:val="00190490"/>
    <w:rsid w:val="0019225E"/>
    <w:rsid w:val="00194E01"/>
    <w:rsid w:val="001A432B"/>
    <w:rsid w:val="001B3A35"/>
    <w:rsid w:val="001B5908"/>
    <w:rsid w:val="001C3810"/>
    <w:rsid w:val="001C4DC7"/>
    <w:rsid w:val="001C5162"/>
    <w:rsid w:val="001D06F9"/>
    <w:rsid w:val="001D1700"/>
    <w:rsid w:val="001D546A"/>
    <w:rsid w:val="001D7415"/>
    <w:rsid w:val="001E5E36"/>
    <w:rsid w:val="0020003C"/>
    <w:rsid w:val="0020148C"/>
    <w:rsid w:val="002033C0"/>
    <w:rsid w:val="0022681B"/>
    <w:rsid w:val="00226F33"/>
    <w:rsid w:val="00236587"/>
    <w:rsid w:val="00255E67"/>
    <w:rsid w:val="00271600"/>
    <w:rsid w:val="0027377F"/>
    <w:rsid w:val="002800D6"/>
    <w:rsid w:val="002831D5"/>
    <w:rsid w:val="00293B6D"/>
    <w:rsid w:val="002B1359"/>
    <w:rsid w:val="002C6D28"/>
    <w:rsid w:val="002D0E29"/>
    <w:rsid w:val="002F6057"/>
    <w:rsid w:val="002F60E3"/>
    <w:rsid w:val="00337E73"/>
    <w:rsid w:val="003416F8"/>
    <w:rsid w:val="003435F9"/>
    <w:rsid w:val="00345A1D"/>
    <w:rsid w:val="003525E8"/>
    <w:rsid w:val="0035548A"/>
    <w:rsid w:val="00357541"/>
    <w:rsid w:val="00383131"/>
    <w:rsid w:val="00390CE6"/>
    <w:rsid w:val="00397A8D"/>
    <w:rsid w:val="003A5D43"/>
    <w:rsid w:val="003A71FE"/>
    <w:rsid w:val="003B18DB"/>
    <w:rsid w:val="003B4ABB"/>
    <w:rsid w:val="003B4C86"/>
    <w:rsid w:val="003B4E32"/>
    <w:rsid w:val="003C544A"/>
    <w:rsid w:val="003C63EF"/>
    <w:rsid w:val="003D1D88"/>
    <w:rsid w:val="003D4A28"/>
    <w:rsid w:val="003F2358"/>
    <w:rsid w:val="00406437"/>
    <w:rsid w:val="00413FD8"/>
    <w:rsid w:val="00416B46"/>
    <w:rsid w:val="00417CAE"/>
    <w:rsid w:val="0042247B"/>
    <w:rsid w:val="00423DF1"/>
    <w:rsid w:val="00452218"/>
    <w:rsid w:val="00457D16"/>
    <w:rsid w:val="00461E2B"/>
    <w:rsid w:val="004737A9"/>
    <w:rsid w:val="0049039C"/>
    <w:rsid w:val="00492F25"/>
    <w:rsid w:val="00493463"/>
    <w:rsid w:val="00493BA8"/>
    <w:rsid w:val="00497AC9"/>
    <w:rsid w:val="004A2084"/>
    <w:rsid w:val="004A349A"/>
    <w:rsid w:val="004B0C02"/>
    <w:rsid w:val="004C13F3"/>
    <w:rsid w:val="004D1B58"/>
    <w:rsid w:val="004D38C1"/>
    <w:rsid w:val="004E4E94"/>
    <w:rsid w:val="004E7CD8"/>
    <w:rsid w:val="005008CF"/>
    <w:rsid w:val="00510497"/>
    <w:rsid w:val="005159C7"/>
    <w:rsid w:val="005170E4"/>
    <w:rsid w:val="005174A2"/>
    <w:rsid w:val="005318E0"/>
    <w:rsid w:val="0053306C"/>
    <w:rsid w:val="00537487"/>
    <w:rsid w:val="00537C02"/>
    <w:rsid w:val="00541D50"/>
    <w:rsid w:val="00570C36"/>
    <w:rsid w:val="00572ED2"/>
    <w:rsid w:val="005749DC"/>
    <w:rsid w:val="00592A4B"/>
    <w:rsid w:val="005B0AE5"/>
    <w:rsid w:val="005B0E8C"/>
    <w:rsid w:val="005B4734"/>
    <w:rsid w:val="005B5CB1"/>
    <w:rsid w:val="005D54FB"/>
    <w:rsid w:val="00602357"/>
    <w:rsid w:val="00603773"/>
    <w:rsid w:val="00605467"/>
    <w:rsid w:val="00614346"/>
    <w:rsid w:val="00624861"/>
    <w:rsid w:val="00626B6D"/>
    <w:rsid w:val="00653702"/>
    <w:rsid w:val="00654B8F"/>
    <w:rsid w:val="00661C9E"/>
    <w:rsid w:val="0067544B"/>
    <w:rsid w:val="00692D49"/>
    <w:rsid w:val="006936E1"/>
    <w:rsid w:val="006A3AC6"/>
    <w:rsid w:val="006B159B"/>
    <w:rsid w:val="006C2514"/>
    <w:rsid w:val="006C4568"/>
    <w:rsid w:val="006D055F"/>
    <w:rsid w:val="006E1A14"/>
    <w:rsid w:val="006E223F"/>
    <w:rsid w:val="006F7EEA"/>
    <w:rsid w:val="007128C1"/>
    <w:rsid w:val="007258FB"/>
    <w:rsid w:val="00727453"/>
    <w:rsid w:val="00750E2D"/>
    <w:rsid w:val="00751091"/>
    <w:rsid w:val="00765E73"/>
    <w:rsid w:val="00774CF6"/>
    <w:rsid w:val="00776092"/>
    <w:rsid w:val="007A2FAA"/>
    <w:rsid w:val="007A4504"/>
    <w:rsid w:val="007C1401"/>
    <w:rsid w:val="007C5C6A"/>
    <w:rsid w:val="007C60EB"/>
    <w:rsid w:val="007D0572"/>
    <w:rsid w:val="007D2746"/>
    <w:rsid w:val="007D5B13"/>
    <w:rsid w:val="007F0598"/>
    <w:rsid w:val="007F1745"/>
    <w:rsid w:val="007F767E"/>
    <w:rsid w:val="008040CC"/>
    <w:rsid w:val="0081516C"/>
    <w:rsid w:val="0081679B"/>
    <w:rsid w:val="008176C3"/>
    <w:rsid w:val="0082077F"/>
    <w:rsid w:val="00822032"/>
    <w:rsid w:val="0082474B"/>
    <w:rsid w:val="00835879"/>
    <w:rsid w:val="00844F34"/>
    <w:rsid w:val="0085029D"/>
    <w:rsid w:val="00854A85"/>
    <w:rsid w:val="00854EB0"/>
    <w:rsid w:val="008602F8"/>
    <w:rsid w:val="00863420"/>
    <w:rsid w:val="008640B9"/>
    <w:rsid w:val="008757ED"/>
    <w:rsid w:val="0087792E"/>
    <w:rsid w:val="00881B6B"/>
    <w:rsid w:val="0088324D"/>
    <w:rsid w:val="0088336E"/>
    <w:rsid w:val="008833C3"/>
    <w:rsid w:val="0088394B"/>
    <w:rsid w:val="00896F55"/>
    <w:rsid w:val="00897C1C"/>
    <w:rsid w:val="008A08DE"/>
    <w:rsid w:val="008A77D7"/>
    <w:rsid w:val="008B0573"/>
    <w:rsid w:val="008B73BA"/>
    <w:rsid w:val="008C5A5B"/>
    <w:rsid w:val="008D2A70"/>
    <w:rsid w:val="008E27BA"/>
    <w:rsid w:val="00905662"/>
    <w:rsid w:val="009100BE"/>
    <w:rsid w:val="00942FBE"/>
    <w:rsid w:val="00943605"/>
    <w:rsid w:val="00956EA3"/>
    <w:rsid w:val="00964BE2"/>
    <w:rsid w:val="00974441"/>
    <w:rsid w:val="00974637"/>
    <w:rsid w:val="00974BF4"/>
    <w:rsid w:val="00987D9C"/>
    <w:rsid w:val="0099314B"/>
    <w:rsid w:val="0099762B"/>
    <w:rsid w:val="009A1EB5"/>
    <w:rsid w:val="009B1F37"/>
    <w:rsid w:val="009B7A77"/>
    <w:rsid w:val="009C4931"/>
    <w:rsid w:val="009E0E8D"/>
    <w:rsid w:val="009E5CD9"/>
    <w:rsid w:val="009E62A8"/>
    <w:rsid w:val="009F0165"/>
    <w:rsid w:val="009F12D9"/>
    <w:rsid w:val="009F626B"/>
    <w:rsid w:val="00A01E7C"/>
    <w:rsid w:val="00A07100"/>
    <w:rsid w:val="00A17C04"/>
    <w:rsid w:val="00A44BCB"/>
    <w:rsid w:val="00A453F9"/>
    <w:rsid w:val="00A5475B"/>
    <w:rsid w:val="00A5598C"/>
    <w:rsid w:val="00A671D3"/>
    <w:rsid w:val="00A743B6"/>
    <w:rsid w:val="00A75EAD"/>
    <w:rsid w:val="00A84AD3"/>
    <w:rsid w:val="00A8614D"/>
    <w:rsid w:val="00A93E6F"/>
    <w:rsid w:val="00A95439"/>
    <w:rsid w:val="00AA1030"/>
    <w:rsid w:val="00AA3F93"/>
    <w:rsid w:val="00AC5CB9"/>
    <w:rsid w:val="00AD18D4"/>
    <w:rsid w:val="00AE5B3A"/>
    <w:rsid w:val="00B11217"/>
    <w:rsid w:val="00B173CF"/>
    <w:rsid w:val="00B26B76"/>
    <w:rsid w:val="00B30A21"/>
    <w:rsid w:val="00B375DF"/>
    <w:rsid w:val="00B506F3"/>
    <w:rsid w:val="00B6200A"/>
    <w:rsid w:val="00B63024"/>
    <w:rsid w:val="00B65160"/>
    <w:rsid w:val="00B668A9"/>
    <w:rsid w:val="00B72159"/>
    <w:rsid w:val="00B803DE"/>
    <w:rsid w:val="00B8354B"/>
    <w:rsid w:val="00B86A09"/>
    <w:rsid w:val="00B91550"/>
    <w:rsid w:val="00BC0E6A"/>
    <w:rsid w:val="00BD66BC"/>
    <w:rsid w:val="00BE16C2"/>
    <w:rsid w:val="00BE188D"/>
    <w:rsid w:val="00BE2B34"/>
    <w:rsid w:val="00BE4E6A"/>
    <w:rsid w:val="00BF36D5"/>
    <w:rsid w:val="00C03862"/>
    <w:rsid w:val="00C0580C"/>
    <w:rsid w:val="00C062B0"/>
    <w:rsid w:val="00C2746F"/>
    <w:rsid w:val="00C279E3"/>
    <w:rsid w:val="00C45A75"/>
    <w:rsid w:val="00C543DE"/>
    <w:rsid w:val="00C54F1C"/>
    <w:rsid w:val="00C705C1"/>
    <w:rsid w:val="00C805CC"/>
    <w:rsid w:val="00C84DB3"/>
    <w:rsid w:val="00C8502A"/>
    <w:rsid w:val="00C86E24"/>
    <w:rsid w:val="00C9335B"/>
    <w:rsid w:val="00C958B6"/>
    <w:rsid w:val="00CB3F18"/>
    <w:rsid w:val="00CB476D"/>
    <w:rsid w:val="00CB50C5"/>
    <w:rsid w:val="00CC2893"/>
    <w:rsid w:val="00CC37C7"/>
    <w:rsid w:val="00CC6662"/>
    <w:rsid w:val="00CC78B6"/>
    <w:rsid w:val="00CD64C7"/>
    <w:rsid w:val="00CE7D9C"/>
    <w:rsid w:val="00CF3CD1"/>
    <w:rsid w:val="00D0285E"/>
    <w:rsid w:val="00D067F4"/>
    <w:rsid w:val="00D1031A"/>
    <w:rsid w:val="00D12507"/>
    <w:rsid w:val="00D17A7A"/>
    <w:rsid w:val="00D269C2"/>
    <w:rsid w:val="00D47F8A"/>
    <w:rsid w:val="00D74A58"/>
    <w:rsid w:val="00D80F73"/>
    <w:rsid w:val="00D84CF6"/>
    <w:rsid w:val="00D921A2"/>
    <w:rsid w:val="00D93C64"/>
    <w:rsid w:val="00D94638"/>
    <w:rsid w:val="00DA6F82"/>
    <w:rsid w:val="00DB1C3F"/>
    <w:rsid w:val="00DB1E06"/>
    <w:rsid w:val="00DD61B8"/>
    <w:rsid w:val="00DD6647"/>
    <w:rsid w:val="00DE0F30"/>
    <w:rsid w:val="00DE2428"/>
    <w:rsid w:val="00DE460E"/>
    <w:rsid w:val="00DE5E43"/>
    <w:rsid w:val="00DF461F"/>
    <w:rsid w:val="00DF60D3"/>
    <w:rsid w:val="00E00E73"/>
    <w:rsid w:val="00E03EB7"/>
    <w:rsid w:val="00E326C2"/>
    <w:rsid w:val="00E36AF5"/>
    <w:rsid w:val="00E4086E"/>
    <w:rsid w:val="00E40D97"/>
    <w:rsid w:val="00E54819"/>
    <w:rsid w:val="00E55B48"/>
    <w:rsid w:val="00E618FF"/>
    <w:rsid w:val="00E622A2"/>
    <w:rsid w:val="00E75617"/>
    <w:rsid w:val="00E77161"/>
    <w:rsid w:val="00E81BA4"/>
    <w:rsid w:val="00E85575"/>
    <w:rsid w:val="00E85955"/>
    <w:rsid w:val="00E90779"/>
    <w:rsid w:val="00E95673"/>
    <w:rsid w:val="00EA0E6A"/>
    <w:rsid w:val="00EA2EEB"/>
    <w:rsid w:val="00EB258E"/>
    <w:rsid w:val="00EC09CC"/>
    <w:rsid w:val="00EC1714"/>
    <w:rsid w:val="00ED3334"/>
    <w:rsid w:val="00EE72B4"/>
    <w:rsid w:val="00EF16EE"/>
    <w:rsid w:val="00EF5B89"/>
    <w:rsid w:val="00F01691"/>
    <w:rsid w:val="00F01DD8"/>
    <w:rsid w:val="00F24C6F"/>
    <w:rsid w:val="00F422AD"/>
    <w:rsid w:val="00F4646A"/>
    <w:rsid w:val="00F5292F"/>
    <w:rsid w:val="00F57673"/>
    <w:rsid w:val="00F605D6"/>
    <w:rsid w:val="00F65AF9"/>
    <w:rsid w:val="00F87C93"/>
    <w:rsid w:val="00FA16BB"/>
    <w:rsid w:val="00FA54E0"/>
    <w:rsid w:val="00FA7034"/>
    <w:rsid w:val="00FB47E3"/>
    <w:rsid w:val="00FC7A1D"/>
    <w:rsid w:val="00FD7B9D"/>
    <w:rsid w:val="00FE0FF0"/>
    <w:rsid w:val="00FE409C"/>
    <w:rsid w:val="00FF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4BE1FA1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customStyle="1" w:styleId="ConsPlusNormal0">
    <w:name w:val="ConsPlusNormal Знак"/>
    <w:link w:val="ConsPlusNormal"/>
    <w:rsid w:val="00956EA3"/>
    <w:rPr>
      <w:rFonts w:ascii="Arial" w:hAnsi="Arial" w:cs="Arial"/>
    </w:rPr>
  </w:style>
  <w:style w:type="character" w:customStyle="1" w:styleId="FontStyle24">
    <w:name w:val="Font Style24"/>
    <w:uiPriority w:val="99"/>
    <w:rsid w:val="00956EA3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rsid w:val="00956EA3"/>
  </w:style>
  <w:style w:type="character" w:customStyle="1" w:styleId="extended-textshort">
    <w:name w:val="extended-text__short"/>
    <w:rsid w:val="00956EA3"/>
  </w:style>
  <w:style w:type="paragraph" w:customStyle="1" w:styleId="Style8">
    <w:name w:val="Style8"/>
    <w:basedOn w:val="a"/>
    <w:uiPriority w:val="99"/>
    <w:rsid w:val="00CE7D9C"/>
    <w:pPr>
      <w:widowControl w:val="0"/>
      <w:autoSpaceDE w:val="0"/>
      <w:autoSpaceDN w:val="0"/>
      <w:adjustRightInd w:val="0"/>
      <w:spacing w:line="467" w:lineRule="exact"/>
      <w:ind w:firstLine="682"/>
      <w:jc w:val="both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CE7D9C"/>
    <w:pPr>
      <w:widowControl w:val="0"/>
      <w:autoSpaceDE w:val="0"/>
      <w:autoSpaceDN w:val="0"/>
      <w:adjustRightInd w:val="0"/>
      <w:spacing w:line="466" w:lineRule="exact"/>
      <w:ind w:firstLine="682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E7D9C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uiPriority w:val="99"/>
    <w:rsid w:val="00CE7D9C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a0"/>
    <w:uiPriority w:val="99"/>
    <w:rsid w:val="00CE7D9C"/>
    <w:rPr>
      <w:rFonts w:ascii="Times New Roman" w:hAnsi="Times New Roman" w:cs="Times New Roman"/>
      <w:b/>
      <w:bCs/>
      <w:sz w:val="26"/>
      <w:szCs w:val="26"/>
    </w:rPr>
  </w:style>
  <w:style w:type="character" w:customStyle="1" w:styleId="ac">
    <w:name w:val="Основной текст_"/>
    <w:basedOn w:val="a0"/>
    <w:link w:val="20"/>
    <w:rsid w:val="00653702"/>
    <w:rPr>
      <w:sz w:val="27"/>
      <w:szCs w:val="27"/>
      <w:shd w:val="clear" w:color="auto" w:fill="FFFFFF"/>
    </w:rPr>
  </w:style>
  <w:style w:type="paragraph" w:customStyle="1" w:styleId="20">
    <w:name w:val="Основной текст2"/>
    <w:basedOn w:val="a"/>
    <w:link w:val="ac"/>
    <w:rsid w:val="00653702"/>
    <w:pPr>
      <w:shd w:val="clear" w:color="auto" w:fill="FFFFFF"/>
      <w:spacing w:line="358" w:lineRule="exact"/>
      <w:ind w:hanging="340"/>
      <w:jc w:val="center"/>
    </w:pPr>
    <w:rPr>
      <w:sz w:val="27"/>
      <w:szCs w:val="27"/>
    </w:rPr>
  </w:style>
  <w:style w:type="paragraph" w:customStyle="1" w:styleId="Style13">
    <w:name w:val="Style13"/>
    <w:basedOn w:val="a"/>
    <w:uiPriority w:val="99"/>
    <w:rsid w:val="00964BE2"/>
    <w:pPr>
      <w:widowControl w:val="0"/>
      <w:autoSpaceDE w:val="0"/>
      <w:autoSpaceDN w:val="0"/>
      <w:adjustRightInd w:val="0"/>
      <w:spacing w:line="509" w:lineRule="exact"/>
      <w:ind w:firstLine="653"/>
      <w:jc w:val="both"/>
    </w:pPr>
    <w:rPr>
      <w:rFonts w:eastAsiaTheme="minorEastAsia"/>
      <w:sz w:val="24"/>
      <w:szCs w:val="24"/>
    </w:rPr>
  </w:style>
  <w:style w:type="character" w:customStyle="1" w:styleId="FontStyle28">
    <w:name w:val="Font Style28"/>
    <w:basedOn w:val="a0"/>
    <w:uiPriority w:val="99"/>
    <w:rsid w:val="00964BE2"/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A8614D"/>
    <w:pPr>
      <w:widowControl w:val="0"/>
      <w:autoSpaceDE w:val="0"/>
      <w:autoSpaceDN w:val="0"/>
      <w:adjustRightInd w:val="0"/>
      <w:spacing w:line="523" w:lineRule="exact"/>
      <w:ind w:firstLine="1339"/>
    </w:pPr>
    <w:rPr>
      <w:rFonts w:eastAsiaTheme="minorEastAsia"/>
      <w:sz w:val="24"/>
      <w:szCs w:val="24"/>
    </w:rPr>
  </w:style>
  <w:style w:type="character" w:customStyle="1" w:styleId="FontStyle29">
    <w:name w:val="Font Style29"/>
    <w:basedOn w:val="a0"/>
    <w:uiPriority w:val="99"/>
    <w:rsid w:val="00A8614D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9">
    <w:name w:val="Style19"/>
    <w:basedOn w:val="a"/>
    <w:uiPriority w:val="99"/>
    <w:rsid w:val="008833C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20">
    <w:name w:val="Style20"/>
    <w:basedOn w:val="a"/>
    <w:uiPriority w:val="99"/>
    <w:rsid w:val="008833C3"/>
    <w:pPr>
      <w:widowControl w:val="0"/>
      <w:autoSpaceDE w:val="0"/>
      <w:autoSpaceDN w:val="0"/>
      <w:adjustRightInd w:val="0"/>
      <w:spacing w:line="475" w:lineRule="exact"/>
      <w:jc w:val="both"/>
    </w:pPr>
    <w:rPr>
      <w:rFonts w:eastAsiaTheme="minorEastAsia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1C381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1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3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B62B6-4657-4B27-AA08-399EE2F18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2303</TotalTime>
  <Pages>4</Pages>
  <Words>1127</Words>
  <Characters>8323</Characters>
  <Application>Microsoft Office Word</Application>
  <DocSecurity>0</DocSecurity>
  <Lines>69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62</cp:revision>
  <cp:lastPrinted>2020-10-14T01:38:00Z</cp:lastPrinted>
  <dcterms:created xsi:type="dcterms:W3CDTF">2019-05-15T03:51:00Z</dcterms:created>
  <dcterms:modified xsi:type="dcterms:W3CDTF">2020-11-23T02:25:00Z</dcterms:modified>
</cp:coreProperties>
</file>