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FAE" w:rsidRPr="00B04F9A" w:rsidRDefault="00C57FAE" w:rsidP="00C57FAE">
      <w:pPr>
        <w:pStyle w:val="a3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ФИНАНСОВО-ЭКОНОМИЧЕСКОЕ ОБОСНОВАНИЕ</w:t>
      </w:r>
    </w:p>
    <w:p w:rsidR="00C57FAE" w:rsidRPr="00B47D79" w:rsidRDefault="00C57FAE" w:rsidP="00C57FAE">
      <w:pPr>
        <w:jc w:val="center"/>
        <w:rPr>
          <w:sz w:val="28"/>
          <w:szCs w:val="28"/>
        </w:rPr>
      </w:pPr>
      <w:r w:rsidRPr="00AB4E14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AB4E14">
        <w:rPr>
          <w:sz w:val="28"/>
          <w:szCs w:val="28"/>
        </w:rPr>
        <w:t xml:space="preserve"> </w:t>
      </w:r>
      <w:r w:rsidRPr="00B47D79">
        <w:rPr>
          <w:sz w:val="28"/>
          <w:szCs w:val="28"/>
        </w:rPr>
        <w:t>закон</w:t>
      </w:r>
      <w:r>
        <w:rPr>
          <w:sz w:val="28"/>
          <w:szCs w:val="28"/>
        </w:rPr>
        <w:t xml:space="preserve">а </w:t>
      </w:r>
      <w:r w:rsidRPr="00B47D79">
        <w:rPr>
          <w:sz w:val="28"/>
          <w:szCs w:val="28"/>
        </w:rPr>
        <w:t>Приморского края</w:t>
      </w:r>
    </w:p>
    <w:p w:rsidR="004548F5" w:rsidRDefault="00EA799E" w:rsidP="00C57FAE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548F5" w:rsidRPr="00C3148B">
        <w:rPr>
          <w:sz w:val="28"/>
          <w:szCs w:val="28"/>
        </w:rPr>
        <w:t xml:space="preserve">О внесении изменения в статью 12.5 Закона </w:t>
      </w:r>
    </w:p>
    <w:p w:rsidR="004548F5" w:rsidRDefault="004548F5" w:rsidP="00C57FAE">
      <w:pPr>
        <w:jc w:val="center"/>
        <w:rPr>
          <w:sz w:val="28"/>
          <w:szCs w:val="28"/>
        </w:rPr>
      </w:pPr>
      <w:r w:rsidRPr="00C3148B">
        <w:rPr>
          <w:sz w:val="28"/>
          <w:szCs w:val="28"/>
        </w:rPr>
        <w:t xml:space="preserve">Приморского края «Об административных </w:t>
      </w:r>
    </w:p>
    <w:p w:rsidR="00C57FAE" w:rsidRPr="004C4DE6" w:rsidRDefault="004548F5" w:rsidP="00C57FAE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C3148B">
        <w:rPr>
          <w:sz w:val="28"/>
          <w:szCs w:val="28"/>
        </w:rPr>
        <w:t>равонарушениях в Приморском крае</w:t>
      </w:r>
      <w:r w:rsidR="00DB7ECF">
        <w:rPr>
          <w:sz w:val="28"/>
          <w:szCs w:val="28"/>
        </w:rPr>
        <w:t>»</w:t>
      </w:r>
    </w:p>
    <w:p w:rsidR="00C57FAE" w:rsidRDefault="00C57FAE" w:rsidP="00FD7F46">
      <w:pPr>
        <w:jc w:val="center"/>
        <w:rPr>
          <w:sz w:val="28"/>
          <w:szCs w:val="28"/>
        </w:rPr>
      </w:pPr>
    </w:p>
    <w:p w:rsidR="00C57FAE" w:rsidRDefault="00C57FAE" w:rsidP="00FD7F46">
      <w:pPr>
        <w:ind w:firstLine="709"/>
        <w:jc w:val="both"/>
        <w:rPr>
          <w:sz w:val="28"/>
          <w:szCs w:val="28"/>
        </w:rPr>
      </w:pPr>
    </w:p>
    <w:p w:rsidR="00C57FAE" w:rsidRDefault="00C57FAE" w:rsidP="00FD7F4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</w:t>
      </w:r>
      <w:r w:rsidR="00C30CD5">
        <w:rPr>
          <w:sz w:val="28"/>
          <w:szCs w:val="28"/>
        </w:rPr>
        <w:t>з</w:t>
      </w:r>
      <w:r w:rsidR="008C7979">
        <w:rPr>
          <w:sz w:val="28"/>
          <w:szCs w:val="28"/>
        </w:rPr>
        <w:t xml:space="preserve">акона </w:t>
      </w:r>
      <w:r w:rsidRPr="00B47D79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="00EA799E">
        <w:rPr>
          <w:sz w:val="28"/>
          <w:szCs w:val="28"/>
        </w:rPr>
        <w:t>«</w:t>
      </w:r>
      <w:r w:rsidR="004548F5" w:rsidRPr="00C3148B">
        <w:rPr>
          <w:sz w:val="28"/>
          <w:szCs w:val="28"/>
        </w:rPr>
        <w:t xml:space="preserve">О внесении изменения </w:t>
      </w:r>
      <w:r w:rsidR="004548F5">
        <w:rPr>
          <w:sz w:val="28"/>
          <w:szCs w:val="28"/>
        </w:rPr>
        <w:br/>
      </w:r>
      <w:r w:rsidR="004548F5" w:rsidRPr="00C3148B">
        <w:rPr>
          <w:sz w:val="28"/>
          <w:szCs w:val="28"/>
        </w:rPr>
        <w:t>в статью 12.5 Закона Приморского края «Об административных правонарушениях в Приморском крае</w:t>
      </w:r>
      <w:r w:rsidR="00FD7F46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расходов </w:t>
      </w:r>
      <w:r w:rsidR="00075120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краевого бюджета.</w:t>
      </w:r>
    </w:p>
    <w:p w:rsidR="005F2313" w:rsidRDefault="005F2313" w:rsidP="00FD7F4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B2AE0" w:rsidRDefault="004B2AE0" w:rsidP="00FD7F4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F2313" w:rsidRPr="00DD55B3" w:rsidRDefault="00FD7F46" w:rsidP="00FD7F46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120" w:rsidRDefault="00075120" w:rsidP="00075120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 по делам гражданской обороны,</w:t>
      </w:r>
    </w:p>
    <w:p w:rsidR="00075120" w:rsidRDefault="00075120" w:rsidP="00075120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защиты от чрезвычайных ситуаций и </w:t>
      </w:r>
    </w:p>
    <w:p w:rsidR="00075120" w:rsidRDefault="00075120" w:rsidP="00075120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последствий стихийных </w:t>
      </w:r>
    </w:p>
    <w:p w:rsidR="00075120" w:rsidRDefault="00075120" w:rsidP="00075120">
      <w:pPr>
        <w:pStyle w:val="ab"/>
        <w:jc w:val="both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бедствий Приморского края                                                                   А.В. Златкин</w:t>
      </w:r>
    </w:p>
    <w:p w:rsidR="00075120" w:rsidRDefault="00075120" w:rsidP="00075120">
      <w:pPr>
        <w:pStyle w:val="ab"/>
        <w:jc w:val="both"/>
        <w:rPr>
          <w:rStyle w:val="ntext"/>
          <w:rFonts w:ascii="Times New Roman" w:hAnsi="Times New Roman" w:cs="Times New Roman"/>
          <w:bCs/>
          <w:sz w:val="28"/>
          <w:szCs w:val="28"/>
        </w:rPr>
      </w:pPr>
    </w:p>
    <w:p w:rsidR="00075120" w:rsidRDefault="00075120" w:rsidP="00075120">
      <w:pPr>
        <w:pStyle w:val="ab"/>
        <w:jc w:val="both"/>
        <w:rPr>
          <w:rStyle w:val="ntext"/>
          <w:rFonts w:ascii="Times New Roman" w:hAnsi="Times New Roman" w:cs="Times New Roman"/>
          <w:bCs/>
          <w:sz w:val="28"/>
          <w:szCs w:val="28"/>
        </w:rPr>
      </w:pPr>
    </w:p>
    <w:p w:rsidR="005F2313" w:rsidRPr="002B12AE" w:rsidRDefault="005F2313" w:rsidP="00075120">
      <w:pPr>
        <w:pStyle w:val="ab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</w:pPr>
    </w:p>
    <w:sectPr w:rsidR="005F2313" w:rsidRPr="002B12AE" w:rsidSect="00231E75">
      <w:headerReference w:type="even" r:id="rId6"/>
      <w:headerReference w:type="default" r:id="rId7"/>
      <w:pgSz w:w="11907" w:h="16840" w:code="9"/>
      <w:pgMar w:top="709" w:right="851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993" w:rsidRDefault="00E63993">
      <w:r>
        <w:separator/>
      </w:r>
    </w:p>
  </w:endnote>
  <w:endnote w:type="continuationSeparator" w:id="0">
    <w:p w:rsidR="00E63993" w:rsidRDefault="00E6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993" w:rsidRDefault="00E63993">
      <w:r>
        <w:separator/>
      </w:r>
    </w:p>
  </w:footnote>
  <w:footnote w:type="continuationSeparator" w:id="0">
    <w:p w:rsidR="00E63993" w:rsidRDefault="00E6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C58" w:rsidRDefault="00214C58" w:rsidP="00214C5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14C58" w:rsidRDefault="00214C5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C58" w:rsidRDefault="00214C58" w:rsidP="00214C5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214C58" w:rsidRDefault="00214C5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FAE"/>
    <w:rsid w:val="00075120"/>
    <w:rsid w:val="000F05AD"/>
    <w:rsid w:val="00214C58"/>
    <w:rsid w:val="00231E75"/>
    <w:rsid w:val="00293CE9"/>
    <w:rsid w:val="002B12AE"/>
    <w:rsid w:val="004113D5"/>
    <w:rsid w:val="004548F5"/>
    <w:rsid w:val="004B2AE0"/>
    <w:rsid w:val="005B25DF"/>
    <w:rsid w:val="005F2313"/>
    <w:rsid w:val="008317B3"/>
    <w:rsid w:val="00835252"/>
    <w:rsid w:val="008C7979"/>
    <w:rsid w:val="0097607E"/>
    <w:rsid w:val="00B52185"/>
    <w:rsid w:val="00C30CD5"/>
    <w:rsid w:val="00C57FAE"/>
    <w:rsid w:val="00D94864"/>
    <w:rsid w:val="00DB7ECF"/>
    <w:rsid w:val="00DF6387"/>
    <w:rsid w:val="00E54DF6"/>
    <w:rsid w:val="00E63993"/>
    <w:rsid w:val="00EA799E"/>
    <w:rsid w:val="00FD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02899-5D57-40EE-930B-77BC90BAE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FAE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7FAE"/>
    <w:pPr>
      <w:spacing w:line="360" w:lineRule="auto"/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C57FAE"/>
    <w:rPr>
      <w:rFonts w:ascii="Times New Roman" w:eastAsia="Calibri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C57F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57FAE"/>
    <w:rPr>
      <w:rFonts w:ascii="Times New Roman" w:eastAsia="Calibri" w:hAnsi="Times New Roman" w:cs="Times New Roman"/>
      <w:sz w:val="26"/>
      <w:szCs w:val="20"/>
      <w:lang w:eastAsia="ru-RU"/>
    </w:rPr>
  </w:style>
  <w:style w:type="character" w:styleId="a7">
    <w:name w:val="page number"/>
    <w:rsid w:val="00C57FAE"/>
    <w:rPr>
      <w:rFonts w:cs="Times New Roman"/>
    </w:rPr>
  </w:style>
  <w:style w:type="table" w:styleId="a8">
    <w:name w:val="Table Grid"/>
    <w:basedOn w:val="a1"/>
    <w:uiPriority w:val="39"/>
    <w:rsid w:val="00E54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39"/>
    <w:rsid w:val="00B5218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5218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52185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5F2313"/>
    <w:pPr>
      <w:spacing w:after="0" w:line="240" w:lineRule="auto"/>
    </w:pPr>
  </w:style>
  <w:style w:type="character" w:customStyle="1" w:styleId="ntext">
    <w:name w:val="ntext"/>
    <w:basedOn w:val="a0"/>
    <w:rsid w:val="005F2313"/>
    <w:rPr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Алена Станиславовна</dc:creator>
  <cp:keywords/>
  <dc:description/>
  <cp:lastModifiedBy>Коротков Сергей Павлович</cp:lastModifiedBy>
  <cp:revision>19</cp:revision>
  <cp:lastPrinted>2020-03-12T00:26:00Z</cp:lastPrinted>
  <dcterms:created xsi:type="dcterms:W3CDTF">2020-03-04T07:07:00Z</dcterms:created>
  <dcterms:modified xsi:type="dcterms:W3CDTF">2020-10-08T00:07:00Z</dcterms:modified>
</cp:coreProperties>
</file>