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55pt;height:45.8pt" o:ole="" fillcolor="window">
            <v:imagedata r:id="rId8" o:title="" grayscale="t"/>
          </v:shape>
          <o:OLEObject Type="Embed" ProgID="Word.Picture.8" ShapeID="_x0000_i1025" DrawAspect="Content" ObjectID="_1663748306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D976BE" w:rsidRDefault="0022529C" w:rsidP="00FC6A81">
            <w:pPr>
              <w:ind w:left="-105"/>
              <w:jc w:val="both"/>
            </w:pPr>
            <w:r w:rsidRPr="00CF0149">
              <w:rPr>
                <w:szCs w:val="28"/>
              </w:rPr>
              <w:t>О результат</w:t>
            </w:r>
            <w:r>
              <w:rPr>
                <w:szCs w:val="28"/>
              </w:rPr>
              <w:t>ах</w:t>
            </w:r>
            <w:r w:rsidRPr="00CF0149">
              <w:rPr>
                <w:szCs w:val="28"/>
              </w:rPr>
              <w:t xml:space="preserve"> проведения мониторинга </w:t>
            </w:r>
            <w:proofErr w:type="spellStart"/>
            <w:r w:rsidRPr="00CF0149">
              <w:rPr>
                <w:szCs w:val="28"/>
              </w:rPr>
              <w:t>правоприменения</w:t>
            </w:r>
            <w:proofErr w:type="spellEnd"/>
            <w:r w:rsidRPr="00CF0149">
              <w:rPr>
                <w:szCs w:val="28"/>
              </w:rPr>
              <w:t xml:space="preserve"> Закона Приморского края</w:t>
            </w:r>
            <w:r>
              <w:rPr>
                <w:szCs w:val="28"/>
              </w:rPr>
              <w:t xml:space="preserve"> </w:t>
            </w:r>
            <w:r w:rsidR="00FC6A81">
              <w:rPr>
                <w:szCs w:val="28"/>
              </w:rPr>
              <w:t>от 4 мая 2018 года № 281-КЗ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</w:t>
            </w:r>
          </w:p>
        </w:tc>
      </w:tr>
    </w:tbl>
    <w:p w:rsidR="00743256" w:rsidRDefault="00743256" w:rsidP="00221A51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89437E" w:rsidRDefault="0022529C" w:rsidP="002B474A">
      <w:pPr>
        <w:ind w:firstLine="709"/>
        <w:jc w:val="both"/>
        <w:rPr>
          <w:spacing w:val="-4"/>
          <w:szCs w:val="28"/>
        </w:rPr>
      </w:pPr>
      <w:r w:rsidRPr="004A028E">
        <w:rPr>
          <w:szCs w:val="28"/>
        </w:rPr>
        <w:t xml:space="preserve">Рассмотрев информацию правового управления аппарата Законодательного Собрания Приморского края "О результатах проведения мониторинга </w:t>
      </w:r>
      <w:proofErr w:type="spellStart"/>
      <w:r w:rsidRPr="004A028E">
        <w:rPr>
          <w:szCs w:val="28"/>
        </w:rPr>
        <w:t>правоприменения</w:t>
      </w:r>
      <w:proofErr w:type="spellEnd"/>
      <w:r w:rsidRPr="004A028E">
        <w:rPr>
          <w:szCs w:val="28"/>
        </w:rPr>
        <w:t xml:space="preserve"> Закона Приморского края </w:t>
      </w:r>
      <w:r w:rsidR="00FC6A81">
        <w:rPr>
          <w:szCs w:val="28"/>
        </w:rPr>
        <w:t xml:space="preserve">от 4 мая 2018 года № 281-КЗ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</w:t>
      </w:r>
      <w:r w:rsidR="00FC6A81">
        <w:rPr>
          <w:szCs w:val="28"/>
        </w:rPr>
        <w:br/>
        <w:t>и достигли возраста 23 лет, в Приморском крае"</w:t>
      </w:r>
      <w:r w:rsidRPr="004A028E">
        <w:rPr>
          <w:szCs w:val="28"/>
        </w:rPr>
        <w:t xml:space="preserve">, </w:t>
      </w:r>
      <w:r w:rsidR="00FC6A81">
        <w:rPr>
          <w:szCs w:val="28"/>
        </w:rPr>
        <w:t>было отмечено</w:t>
      </w:r>
      <w:r w:rsidR="002B474A">
        <w:rPr>
          <w:szCs w:val="28"/>
        </w:rPr>
        <w:t xml:space="preserve"> </w:t>
      </w:r>
      <w:r w:rsidR="0089437E">
        <w:rPr>
          <w:spacing w:val="-4"/>
          <w:szCs w:val="28"/>
        </w:rPr>
        <w:t>следующее.</w:t>
      </w:r>
    </w:p>
    <w:p w:rsidR="007F77A5" w:rsidRDefault="00FC6A81" w:rsidP="002B474A">
      <w:pPr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>1.</w:t>
      </w:r>
      <w:r w:rsidR="007F77A5">
        <w:rPr>
          <w:spacing w:val="-4"/>
          <w:szCs w:val="28"/>
        </w:rPr>
        <w:t>В целях снижения уровня социальной напряженности среди лиц из числа детей-сирот и детей, оставшихся без попечения родителей, принят Закон Приморского края от 4 мая 2018 года № 281-КЗ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крае", предусматривающ</w:t>
      </w:r>
      <w:r w:rsidR="0083233A">
        <w:rPr>
          <w:spacing w:val="-4"/>
          <w:szCs w:val="28"/>
        </w:rPr>
        <w:t>ий</w:t>
      </w:r>
      <w:r w:rsidR="007F77A5">
        <w:rPr>
          <w:spacing w:val="-4"/>
          <w:szCs w:val="28"/>
        </w:rPr>
        <w:t xml:space="preserve"> в качестве дополнительной меры социальной поддержки до обеспечения жилыми помещениями компенсацию расходов по договору найма (поднайма) жилого помещения из числа детей-сирот и детей, оставшихся без попечения родителей, а также лиц, которые относились к указанным категориям м достигли возраста 23 лет.</w:t>
      </w:r>
    </w:p>
    <w:p w:rsidR="007F77A5" w:rsidRDefault="007F77A5" w:rsidP="002B474A">
      <w:pPr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Предоставление указанной компенсации сначала осуществлялось </w:t>
      </w:r>
      <w:r>
        <w:rPr>
          <w:spacing w:val="-4"/>
          <w:szCs w:val="28"/>
        </w:rPr>
        <w:br/>
        <w:t xml:space="preserve">в отношении расходов, понесенных </w:t>
      </w:r>
      <w:r w:rsidR="00F731BF">
        <w:rPr>
          <w:spacing w:val="-4"/>
          <w:szCs w:val="28"/>
        </w:rPr>
        <w:t>заявителями в период с 1 января 2018 года по 31 декабря 2020 года.</w:t>
      </w:r>
    </w:p>
    <w:p w:rsidR="00F731BF" w:rsidRDefault="00F731BF" w:rsidP="002B474A">
      <w:pPr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В связи с востребованностью указанной меры поддержки по инициативе прокуратуры Приморского края срок ее предоставления продлен Законом Приморского края от 14 сентября 2020 года № 878-КЗ "О внесении изменений </w:t>
      </w:r>
      <w:r>
        <w:rPr>
          <w:spacing w:val="-4"/>
          <w:szCs w:val="28"/>
        </w:rPr>
        <w:br/>
        <w:t xml:space="preserve">в Закон Приморского края "О компенсации расходов по договору найма </w:t>
      </w:r>
      <w:r>
        <w:rPr>
          <w:spacing w:val="-4"/>
          <w:szCs w:val="28"/>
        </w:rPr>
        <w:lastRenderedPageBreak/>
        <w:t>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 до 31 декабря 2022 года.</w:t>
      </w:r>
    </w:p>
    <w:p w:rsidR="007F77A5" w:rsidRDefault="00F731BF" w:rsidP="002B474A">
      <w:pPr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В целях реализации </w:t>
      </w:r>
      <w:r w:rsidR="0083233A">
        <w:rPr>
          <w:spacing w:val="-4"/>
          <w:szCs w:val="28"/>
        </w:rPr>
        <w:t xml:space="preserve">вышеуказанного Закона Приморского края </w:t>
      </w:r>
      <w:r w:rsidR="0083233A">
        <w:rPr>
          <w:spacing w:val="-4"/>
          <w:szCs w:val="28"/>
        </w:rPr>
        <w:br/>
      </w:r>
      <w:r>
        <w:rPr>
          <w:spacing w:val="-4"/>
          <w:szCs w:val="28"/>
        </w:rPr>
        <w:t xml:space="preserve">в настоящее время действует постановление Правительства Приморского края </w:t>
      </w:r>
      <w:r>
        <w:rPr>
          <w:spacing w:val="-4"/>
          <w:szCs w:val="28"/>
        </w:rPr>
        <w:br/>
        <w:t xml:space="preserve">от 27 февраля 2020 года № 155-пп "О предоставлении компенсации расходов </w:t>
      </w:r>
      <w:r w:rsidR="00E74792">
        <w:rPr>
          <w:spacing w:val="-4"/>
          <w:szCs w:val="28"/>
        </w:rPr>
        <w:br/>
      </w:r>
      <w:r>
        <w:rPr>
          <w:spacing w:val="-4"/>
          <w:szCs w:val="28"/>
        </w:rPr>
        <w:t xml:space="preserve">по договору найма (поднайма) жилого помещения лиц из числа детей-сирот </w:t>
      </w:r>
      <w:r>
        <w:rPr>
          <w:spacing w:val="-4"/>
          <w:szCs w:val="28"/>
        </w:rPr>
        <w:br/>
        <w:t>и детей, оставшихся без попечения родителей, а также лиц, которые относились к указанным категориям и достигли возраста 23 лет, в Приморском крае".</w:t>
      </w:r>
    </w:p>
    <w:p w:rsidR="00F731BF" w:rsidRDefault="00F731BF" w:rsidP="002B474A">
      <w:pPr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>В связи с принятием Закон</w:t>
      </w:r>
      <w:r w:rsidR="0083233A">
        <w:rPr>
          <w:spacing w:val="-4"/>
          <w:szCs w:val="28"/>
        </w:rPr>
        <w:t>а</w:t>
      </w:r>
      <w:r>
        <w:rPr>
          <w:spacing w:val="-4"/>
          <w:szCs w:val="28"/>
        </w:rPr>
        <w:t xml:space="preserve"> Приморского края от 14 сентября 2020 года </w:t>
      </w:r>
      <w:r>
        <w:rPr>
          <w:spacing w:val="-4"/>
          <w:szCs w:val="28"/>
        </w:rPr>
        <w:br/>
        <w:t xml:space="preserve">№ 878-КЗ "О внесении изменений в Закон Приморского края "О компенсации расходов по договору найма (поднайма) жилого помещения лиц из числа </w:t>
      </w:r>
      <w:r w:rsidR="00E74792">
        <w:rPr>
          <w:spacing w:val="-4"/>
          <w:szCs w:val="28"/>
        </w:rPr>
        <w:br/>
      </w:r>
      <w:r>
        <w:rPr>
          <w:spacing w:val="-4"/>
          <w:szCs w:val="28"/>
        </w:rPr>
        <w:t>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 необходимо внести в вышеуказанное постановление Правительства Приморского края соответствующие изменения.</w:t>
      </w:r>
    </w:p>
    <w:p w:rsidR="007F77A5" w:rsidRDefault="00B06D48" w:rsidP="002B474A">
      <w:pPr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>Учитывая, что федеральным законодательством и Законом Приморско</w:t>
      </w:r>
      <w:r w:rsidR="005D711F">
        <w:rPr>
          <w:spacing w:val="-4"/>
          <w:szCs w:val="28"/>
        </w:rPr>
        <w:t>го</w:t>
      </w:r>
      <w:r>
        <w:rPr>
          <w:spacing w:val="-4"/>
          <w:szCs w:val="28"/>
        </w:rPr>
        <w:t xml:space="preserve"> края "</w:t>
      </w:r>
      <w:r w:rsidR="005D711F">
        <w:rPr>
          <w:spacing w:val="-4"/>
          <w:szCs w:val="28"/>
        </w:rPr>
        <w:t xml:space="preserve">Об обеспечении жилыми помещениями детей-сирот, детей, оставшихся без попечения родителей, лиц из числа детей-сирот и детей, оставшихся без попечения родителей, на территории Приморского края" </w:t>
      </w:r>
      <w:r>
        <w:rPr>
          <w:spacing w:val="-4"/>
          <w:szCs w:val="28"/>
        </w:rPr>
        <w:t xml:space="preserve">закреплено право детей-сирот и детей, оставшихся без попечения родителей, в случае приобретения ими полной дееспособности до достижения совершеннолетия </w:t>
      </w:r>
      <w:r w:rsidR="005D711F">
        <w:rPr>
          <w:spacing w:val="-4"/>
          <w:szCs w:val="28"/>
        </w:rPr>
        <w:br/>
      </w:r>
      <w:r>
        <w:rPr>
          <w:spacing w:val="-4"/>
          <w:szCs w:val="28"/>
        </w:rPr>
        <w:t xml:space="preserve">на предоставление жилого помещения, предоставляется целесообразным рассмотреть вопрос о компенсации таким лицам и расходов по </w:t>
      </w:r>
      <w:r w:rsidR="00836026">
        <w:rPr>
          <w:spacing w:val="-4"/>
          <w:szCs w:val="28"/>
        </w:rPr>
        <w:t>договору найма (поднайма) жилого помещения до обеспечения их жилыми помещениями.</w:t>
      </w:r>
    </w:p>
    <w:p w:rsidR="00836026" w:rsidRPr="005B6426" w:rsidRDefault="00836026" w:rsidP="005B6426">
      <w:pPr>
        <w:ind w:firstLine="709"/>
        <w:jc w:val="both"/>
        <w:rPr>
          <w:spacing w:val="-4"/>
          <w:szCs w:val="28"/>
        </w:rPr>
      </w:pPr>
      <w:r>
        <w:rPr>
          <w:spacing w:val="-4"/>
          <w:szCs w:val="28"/>
        </w:rPr>
        <w:t xml:space="preserve">По информации министерства образования Приморского края, в 2018 году </w:t>
      </w:r>
      <w:r w:rsidRPr="005B6426">
        <w:rPr>
          <w:spacing w:val="-4"/>
          <w:szCs w:val="28"/>
        </w:rPr>
        <w:t>полную дееспособность до достижения совершеннолетия приобрели 2 человека из числа детей-сирот, в 2019 году – 3 человека, за 7 месяцев 2020 года – 2 человека.</w:t>
      </w:r>
    </w:p>
    <w:p w:rsidR="005B6426" w:rsidRDefault="008360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spacing w:val="-4"/>
          <w:sz w:val="28"/>
          <w:szCs w:val="28"/>
        </w:rPr>
        <w:t xml:space="preserve">2.По информации министерства образования </w:t>
      </w:r>
      <w:r w:rsidR="00731F0D" w:rsidRPr="005B6426">
        <w:rPr>
          <w:spacing w:val="-4"/>
          <w:sz w:val="28"/>
          <w:szCs w:val="28"/>
        </w:rPr>
        <w:t>Приморского</w:t>
      </w:r>
      <w:r w:rsidRPr="005B6426">
        <w:rPr>
          <w:spacing w:val="-4"/>
          <w:sz w:val="28"/>
          <w:szCs w:val="28"/>
        </w:rPr>
        <w:t xml:space="preserve"> края в списке детей-сирот, имеющих право на обеспечение </w:t>
      </w:r>
      <w:r w:rsidR="005B6426" w:rsidRPr="005B6426">
        <w:rPr>
          <w:rStyle w:val="FontStyle15"/>
          <w:sz w:val="28"/>
          <w:szCs w:val="28"/>
        </w:rPr>
        <w:t xml:space="preserve">жилыми помещениями, </w:t>
      </w:r>
      <w:r w:rsidR="005D711F">
        <w:rPr>
          <w:rStyle w:val="FontStyle15"/>
          <w:sz w:val="28"/>
          <w:szCs w:val="28"/>
        </w:rPr>
        <w:br/>
      </w:r>
      <w:r w:rsidR="005B6426" w:rsidRPr="005B6426">
        <w:rPr>
          <w:rStyle w:val="FontStyle15"/>
          <w:sz w:val="28"/>
          <w:szCs w:val="28"/>
        </w:rPr>
        <w:t>по состоянию</w:t>
      </w:r>
      <w:r w:rsidR="005B6426">
        <w:rPr>
          <w:rStyle w:val="FontStyle15"/>
          <w:sz w:val="28"/>
          <w:szCs w:val="28"/>
        </w:rPr>
        <w:t>:</w:t>
      </w:r>
    </w:p>
    <w:p w:rsid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на 1</w:t>
      </w:r>
      <w:r>
        <w:rPr>
          <w:rStyle w:val="FontStyle15"/>
          <w:sz w:val="28"/>
          <w:szCs w:val="28"/>
        </w:rPr>
        <w:t xml:space="preserve"> января </w:t>
      </w:r>
      <w:r w:rsidRPr="005B6426">
        <w:rPr>
          <w:rStyle w:val="FontStyle15"/>
          <w:sz w:val="28"/>
          <w:szCs w:val="28"/>
        </w:rPr>
        <w:t xml:space="preserve">2019 </w:t>
      </w:r>
      <w:r>
        <w:rPr>
          <w:rStyle w:val="FontStyle15"/>
          <w:sz w:val="28"/>
          <w:szCs w:val="28"/>
        </w:rPr>
        <w:t xml:space="preserve">года </w:t>
      </w:r>
      <w:r w:rsidRPr="005B6426">
        <w:rPr>
          <w:rStyle w:val="FontStyle15"/>
          <w:sz w:val="28"/>
          <w:szCs w:val="28"/>
        </w:rPr>
        <w:t>числилось 7</w:t>
      </w:r>
      <w:r>
        <w:rPr>
          <w:rStyle w:val="FontStyle15"/>
          <w:sz w:val="28"/>
          <w:szCs w:val="28"/>
        </w:rPr>
        <w:t> </w:t>
      </w:r>
      <w:r w:rsidRPr="005B6426">
        <w:rPr>
          <w:rStyle w:val="FontStyle15"/>
          <w:sz w:val="28"/>
          <w:szCs w:val="28"/>
        </w:rPr>
        <w:t>322 человек, из них 5</w:t>
      </w:r>
      <w:r>
        <w:rPr>
          <w:rStyle w:val="FontStyle15"/>
          <w:sz w:val="28"/>
          <w:szCs w:val="28"/>
        </w:rPr>
        <w:t> </w:t>
      </w:r>
      <w:r w:rsidRPr="005B6426">
        <w:rPr>
          <w:rStyle w:val="FontStyle15"/>
          <w:sz w:val="28"/>
          <w:szCs w:val="28"/>
        </w:rPr>
        <w:t>610 достигли совершеннолетия</w:t>
      </w:r>
      <w:r>
        <w:rPr>
          <w:rStyle w:val="FontStyle15"/>
          <w:sz w:val="28"/>
          <w:szCs w:val="28"/>
        </w:rPr>
        <w:t>;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на 1</w:t>
      </w:r>
      <w:r>
        <w:rPr>
          <w:rStyle w:val="FontStyle15"/>
          <w:sz w:val="28"/>
          <w:szCs w:val="28"/>
        </w:rPr>
        <w:t xml:space="preserve"> января </w:t>
      </w:r>
      <w:r w:rsidRPr="005B6426">
        <w:rPr>
          <w:rStyle w:val="FontStyle15"/>
          <w:sz w:val="28"/>
          <w:szCs w:val="28"/>
        </w:rPr>
        <w:t xml:space="preserve">2020 </w:t>
      </w:r>
      <w:r>
        <w:rPr>
          <w:rStyle w:val="FontStyle15"/>
          <w:sz w:val="28"/>
          <w:szCs w:val="28"/>
        </w:rPr>
        <w:t>года –</w:t>
      </w:r>
      <w:r w:rsidRPr="005B6426">
        <w:rPr>
          <w:rStyle w:val="FontStyle15"/>
          <w:sz w:val="28"/>
          <w:szCs w:val="28"/>
        </w:rPr>
        <w:t xml:space="preserve"> 7</w:t>
      </w:r>
      <w:r>
        <w:rPr>
          <w:rStyle w:val="FontStyle15"/>
          <w:sz w:val="28"/>
          <w:szCs w:val="28"/>
        </w:rPr>
        <w:t> </w:t>
      </w:r>
      <w:r w:rsidRPr="005B6426">
        <w:rPr>
          <w:rStyle w:val="FontStyle15"/>
          <w:sz w:val="28"/>
          <w:szCs w:val="28"/>
        </w:rPr>
        <w:t>477 человек, из них 5</w:t>
      </w:r>
      <w:r>
        <w:rPr>
          <w:rStyle w:val="FontStyle15"/>
          <w:sz w:val="28"/>
          <w:szCs w:val="28"/>
        </w:rPr>
        <w:t> </w:t>
      </w:r>
      <w:r w:rsidRPr="005B6426">
        <w:rPr>
          <w:rStyle w:val="FontStyle15"/>
          <w:sz w:val="28"/>
          <w:szCs w:val="28"/>
        </w:rPr>
        <w:t xml:space="preserve">581 человек старше </w:t>
      </w:r>
      <w:r>
        <w:rPr>
          <w:rStyle w:val="FontStyle15"/>
          <w:sz w:val="28"/>
          <w:szCs w:val="28"/>
        </w:rPr>
        <w:br/>
      </w:r>
      <w:r w:rsidRPr="005B6426">
        <w:rPr>
          <w:rStyle w:val="FontStyle15"/>
          <w:sz w:val="28"/>
          <w:szCs w:val="28"/>
        </w:rPr>
        <w:t>18 лет.</w:t>
      </w:r>
    </w:p>
    <w:p w:rsidR="005B6426" w:rsidRPr="005B6426" w:rsidRDefault="005B6426" w:rsidP="005B6426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Обеспечены жилыми помещениями в 2019 году 832 человека, из них: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 xml:space="preserve">503 человека - по договорам найма муниципального специализированного жилого фонда (в том числе 33 - в судебном порядке </w:t>
      </w:r>
      <w:r>
        <w:rPr>
          <w:rStyle w:val="FontStyle15"/>
          <w:sz w:val="28"/>
          <w:szCs w:val="28"/>
        </w:rPr>
        <w:br/>
      </w:r>
      <w:r w:rsidRPr="005B6426">
        <w:rPr>
          <w:rStyle w:val="FontStyle15"/>
          <w:sz w:val="28"/>
          <w:szCs w:val="28"/>
        </w:rPr>
        <w:t xml:space="preserve">по замене стороны в исполнительном производстве в связи с передачей полномочий по обеспечению жилыми помещениями детей-сирот </w:t>
      </w:r>
      <w:r>
        <w:rPr>
          <w:rStyle w:val="FontStyle15"/>
          <w:sz w:val="28"/>
          <w:szCs w:val="28"/>
        </w:rPr>
        <w:br/>
      </w:r>
      <w:r w:rsidRPr="005B6426">
        <w:rPr>
          <w:rStyle w:val="FontStyle15"/>
          <w:sz w:val="28"/>
          <w:szCs w:val="28"/>
        </w:rPr>
        <w:t>от Правительства Приморского края в органы местного самоуправления);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196 человек - по договорам найма специализированных жилых помещений из специализированного жилищного фонда Приморского края;</w:t>
      </w:r>
    </w:p>
    <w:p w:rsidR="005B6426" w:rsidRPr="005B6426" w:rsidRDefault="005B6426" w:rsidP="005B6426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133 человек - путем выдачи сертификатов.</w:t>
      </w:r>
    </w:p>
    <w:p w:rsidR="005B6426" w:rsidRDefault="005B6426" w:rsidP="005B6426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По состоянию на 28</w:t>
      </w:r>
      <w:r>
        <w:rPr>
          <w:rStyle w:val="FontStyle15"/>
          <w:sz w:val="28"/>
          <w:szCs w:val="28"/>
        </w:rPr>
        <w:t xml:space="preserve"> июля </w:t>
      </w:r>
      <w:r w:rsidRPr="005B6426">
        <w:rPr>
          <w:rStyle w:val="FontStyle15"/>
          <w:sz w:val="28"/>
          <w:szCs w:val="28"/>
        </w:rPr>
        <w:t xml:space="preserve">2020 </w:t>
      </w:r>
      <w:r>
        <w:rPr>
          <w:rStyle w:val="FontStyle15"/>
          <w:sz w:val="28"/>
          <w:szCs w:val="28"/>
        </w:rPr>
        <w:t xml:space="preserve">года </w:t>
      </w:r>
      <w:r w:rsidRPr="005B6426">
        <w:rPr>
          <w:rStyle w:val="FontStyle15"/>
          <w:sz w:val="28"/>
          <w:szCs w:val="28"/>
        </w:rPr>
        <w:t xml:space="preserve">уже обеспечено 528 человек, из них: </w:t>
      </w:r>
    </w:p>
    <w:p w:rsidR="005B6426" w:rsidRPr="005B6426" w:rsidRDefault="005B6426" w:rsidP="005B6426">
      <w:pPr>
        <w:pStyle w:val="Style3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lastRenderedPageBreak/>
        <w:t>314 человек - по договорам найма специализированных жилых помещений (муниципальных и краевых);</w:t>
      </w:r>
    </w:p>
    <w:p w:rsidR="005B6426" w:rsidRPr="005B6426" w:rsidRDefault="005B6426" w:rsidP="005B6426">
      <w:pPr>
        <w:pStyle w:val="Style3"/>
        <w:widowControl/>
        <w:spacing w:line="240" w:lineRule="auto"/>
        <w:ind w:firstLine="709"/>
        <w:jc w:val="left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214 человек - путем выдачи сертификатов.</w:t>
      </w:r>
    </w:p>
    <w:p w:rsidR="005B6426" w:rsidRPr="005B6426" w:rsidRDefault="00E74792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За</w:t>
      </w:r>
      <w:r w:rsidR="005B6426" w:rsidRPr="005B6426">
        <w:rPr>
          <w:rStyle w:val="FontStyle15"/>
          <w:sz w:val="28"/>
          <w:szCs w:val="28"/>
        </w:rPr>
        <w:t xml:space="preserve"> период с 1</w:t>
      </w:r>
      <w:r w:rsidR="005B6426">
        <w:rPr>
          <w:rStyle w:val="FontStyle15"/>
          <w:sz w:val="28"/>
          <w:szCs w:val="28"/>
        </w:rPr>
        <w:t xml:space="preserve"> января </w:t>
      </w:r>
      <w:r w:rsidR="005B6426" w:rsidRPr="005B6426">
        <w:rPr>
          <w:rStyle w:val="FontStyle15"/>
          <w:sz w:val="28"/>
          <w:szCs w:val="28"/>
        </w:rPr>
        <w:t xml:space="preserve">2019 </w:t>
      </w:r>
      <w:r w:rsidR="005B6426">
        <w:rPr>
          <w:rStyle w:val="FontStyle15"/>
          <w:sz w:val="28"/>
          <w:szCs w:val="28"/>
        </w:rPr>
        <w:t xml:space="preserve">года </w:t>
      </w:r>
      <w:r w:rsidR="005B6426" w:rsidRPr="005B6426">
        <w:rPr>
          <w:rStyle w:val="FontStyle15"/>
          <w:sz w:val="28"/>
          <w:szCs w:val="28"/>
        </w:rPr>
        <w:t>по 28</w:t>
      </w:r>
      <w:r w:rsidR="005B6426">
        <w:rPr>
          <w:rStyle w:val="FontStyle15"/>
          <w:sz w:val="28"/>
          <w:szCs w:val="28"/>
        </w:rPr>
        <w:t xml:space="preserve"> июля </w:t>
      </w:r>
      <w:r w:rsidR="005B6426" w:rsidRPr="005B6426">
        <w:rPr>
          <w:rStyle w:val="FontStyle15"/>
          <w:sz w:val="28"/>
          <w:szCs w:val="28"/>
        </w:rPr>
        <w:t xml:space="preserve">2019 года было обеспечено жильем всего 205 человек, за аналогичный период </w:t>
      </w:r>
      <w:r w:rsidR="005B6426">
        <w:rPr>
          <w:rStyle w:val="FontStyle15"/>
          <w:sz w:val="28"/>
          <w:szCs w:val="28"/>
        </w:rPr>
        <w:t>2020</w:t>
      </w:r>
      <w:r w:rsidR="005B6426" w:rsidRPr="005B6426">
        <w:rPr>
          <w:rStyle w:val="FontStyle15"/>
          <w:sz w:val="28"/>
          <w:szCs w:val="28"/>
        </w:rPr>
        <w:t xml:space="preserve"> года - 528 человек.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Тем не менее ситуация по обеспечению жилыми помещениями лиц из числа детей-сирот и детей, оставшихся без попечения родителей, остается напряженной.</w:t>
      </w:r>
    </w:p>
    <w:p w:rsidR="005B6426" w:rsidRPr="005B6426" w:rsidRDefault="005B6426" w:rsidP="005B6426">
      <w:pPr>
        <w:pStyle w:val="Style1"/>
        <w:widowControl/>
        <w:spacing w:line="240" w:lineRule="auto"/>
        <w:ind w:right="5" w:firstLine="709"/>
        <w:rPr>
          <w:rStyle w:val="FontStyle15"/>
          <w:sz w:val="28"/>
          <w:szCs w:val="28"/>
        </w:rPr>
      </w:pPr>
      <w:r>
        <w:rPr>
          <w:rStyle w:val="FontStyle15"/>
          <w:sz w:val="28"/>
          <w:szCs w:val="28"/>
        </w:rPr>
        <w:t>П</w:t>
      </w:r>
      <w:r w:rsidRPr="005B6426">
        <w:rPr>
          <w:rStyle w:val="FontStyle15"/>
          <w:sz w:val="28"/>
          <w:szCs w:val="28"/>
        </w:rPr>
        <w:t>о состоянию на 28</w:t>
      </w:r>
      <w:r>
        <w:rPr>
          <w:rStyle w:val="FontStyle15"/>
          <w:sz w:val="28"/>
          <w:szCs w:val="28"/>
        </w:rPr>
        <w:t xml:space="preserve"> июля </w:t>
      </w:r>
      <w:r w:rsidRPr="005B6426">
        <w:rPr>
          <w:rStyle w:val="FontStyle15"/>
          <w:sz w:val="28"/>
          <w:szCs w:val="28"/>
        </w:rPr>
        <w:t xml:space="preserve">2020 </w:t>
      </w:r>
      <w:r>
        <w:rPr>
          <w:rStyle w:val="FontStyle15"/>
          <w:sz w:val="28"/>
          <w:szCs w:val="28"/>
        </w:rPr>
        <w:t xml:space="preserve">года </w:t>
      </w:r>
      <w:r w:rsidRPr="005B6426">
        <w:rPr>
          <w:rStyle w:val="FontStyle15"/>
          <w:sz w:val="28"/>
          <w:szCs w:val="28"/>
        </w:rPr>
        <w:t>обеспечению жилыми помещениями на территории Приморского края подлежат 7</w:t>
      </w:r>
      <w:r>
        <w:rPr>
          <w:rStyle w:val="FontStyle15"/>
          <w:sz w:val="28"/>
          <w:szCs w:val="28"/>
        </w:rPr>
        <w:t> </w:t>
      </w:r>
      <w:r w:rsidRPr="005B6426">
        <w:rPr>
          <w:rStyle w:val="FontStyle15"/>
          <w:sz w:val="28"/>
          <w:szCs w:val="28"/>
        </w:rPr>
        <w:t>463 человека данной категории, из них 5</w:t>
      </w:r>
      <w:r>
        <w:rPr>
          <w:rStyle w:val="FontStyle15"/>
          <w:sz w:val="28"/>
          <w:szCs w:val="28"/>
        </w:rPr>
        <w:t> </w:t>
      </w:r>
      <w:r w:rsidRPr="005B6426">
        <w:rPr>
          <w:rStyle w:val="FontStyle15"/>
          <w:sz w:val="28"/>
          <w:szCs w:val="28"/>
        </w:rPr>
        <w:t>482 - старше 18 лет.</w:t>
      </w:r>
    </w:p>
    <w:p w:rsid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За дополнительной мерой социальной поддержки до обеспечения жилыми помещениями обратилось</w:t>
      </w:r>
      <w:r>
        <w:rPr>
          <w:rStyle w:val="FontStyle15"/>
          <w:sz w:val="28"/>
          <w:szCs w:val="28"/>
        </w:rPr>
        <w:t>:</w:t>
      </w:r>
    </w:p>
    <w:p w:rsid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 xml:space="preserve">в 2018 году </w:t>
      </w:r>
      <w:r w:rsidR="00B75452">
        <w:rPr>
          <w:rStyle w:val="FontStyle15"/>
          <w:sz w:val="28"/>
          <w:szCs w:val="28"/>
        </w:rPr>
        <w:t xml:space="preserve">- </w:t>
      </w:r>
      <w:r w:rsidRPr="005B6426">
        <w:rPr>
          <w:rStyle w:val="FontStyle15"/>
          <w:sz w:val="28"/>
          <w:szCs w:val="28"/>
        </w:rPr>
        <w:t>146 человек</w:t>
      </w:r>
      <w:r>
        <w:rPr>
          <w:rStyle w:val="FontStyle15"/>
          <w:sz w:val="28"/>
          <w:szCs w:val="28"/>
        </w:rPr>
        <w:t>;</w:t>
      </w:r>
    </w:p>
    <w:p w:rsid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в 2019 году -314 человек</w:t>
      </w:r>
      <w:r>
        <w:rPr>
          <w:rStyle w:val="FontStyle15"/>
          <w:sz w:val="28"/>
          <w:szCs w:val="28"/>
        </w:rPr>
        <w:t>;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за 7 месяцев 2020 года - 288 человек.</w:t>
      </w:r>
    </w:p>
    <w:p w:rsid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Компенсацию расходов по договору найма (поднайма) жилого помещения получили</w:t>
      </w:r>
      <w:r>
        <w:rPr>
          <w:rStyle w:val="FontStyle15"/>
          <w:sz w:val="28"/>
          <w:szCs w:val="28"/>
        </w:rPr>
        <w:t>:</w:t>
      </w:r>
    </w:p>
    <w:p w:rsid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 xml:space="preserve">в 2018 году </w:t>
      </w:r>
      <w:r w:rsidR="00B75452">
        <w:rPr>
          <w:rStyle w:val="FontStyle15"/>
          <w:sz w:val="28"/>
          <w:szCs w:val="28"/>
        </w:rPr>
        <w:t xml:space="preserve">- </w:t>
      </w:r>
      <w:r w:rsidRPr="005B6426">
        <w:rPr>
          <w:rStyle w:val="FontStyle15"/>
          <w:sz w:val="28"/>
          <w:szCs w:val="28"/>
        </w:rPr>
        <w:t>134 человек</w:t>
      </w:r>
      <w:r>
        <w:rPr>
          <w:rStyle w:val="FontStyle15"/>
          <w:sz w:val="28"/>
          <w:szCs w:val="28"/>
        </w:rPr>
        <w:t>а;</w:t>
      </w:r>
    </w:p>
    <w:p w:rsid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в 2019 году - 297 человек</w:t>
      </w:r>
      <w:r>
        <w:rPr>
          <w:rStyle w:val="FontStyle15"/>
          <w:sz w:val="28"/>
          <w:szCs w:val="28"/>
        </w:rPr>
        <w:t>;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за 7 месяцев 2020 года - 250 человек.</w:t>
      </w:r>
    </w:p>
    <w:p w:rsidR="007F77A5" w:rsidRPr="005B6426" w:rsidRDefault="005B6426" w:rsidP="005B6426">
      <w:pPr>
        <w:ind w:firstLine="709"/>
        <w:jc w:val="both"/>
        <w:rPr>
          <w:spacing w:val="-4"/>
          <w:szCs w:val="28"/>
        </w:rPr>
      </w:pPr>
      <w:r w:rsidRPr="005B6426">
        <w:rPr>
          <w:rStyle w:val="FontStyle15"/>
          <w:sz w:val="28"/>
          <w:szCs w:val="28"/>
        </w:rPr>
        <w:t>Основными причинами отказа в выплате компенсации являлись неполнота предоставленного пакета документов и несоответствие договора найма (поднайма) жилого помещения установленным требованиям.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 xml:space="preserve">В краевом бюджете на предоставление дополнительной меры социальной поддержки по предоставлению компенсации расходов </w:t>
      </w:r>
      <w:r>
        <w:rPr>
          <w:rStyle w:val="FontStyle15"/>
          <w:sz w:val="28"/>
          <w:szCs w:val="28"/>
        </w:rPr>
        <w:br/>
      </w:r>
      <w:r w:rsidRPr="005B6426">
        <w:rPr>
          <w:rStyle w:val="FontStyle15"/>
          <w:sz w:val="28"/>
          <w:szCs w:val="28"/>
        </w:rPr>
        <w:t>по договору найма (поднайма) жилого помещения было предусмотрено: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в 2018 году - 50 млн рублей, выплачено компенсации - 5,56 млн рублей;</w:t>
      </w:r>
    </w:p>
    <w:p w:rsidR="005B6426" w:rsidRPr="005B6426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>в 2019 году - 50 млн рублей, выплачено компенсации -</w:t>
      </w:r>
      <w:r>
        <w:rPr>
          <w:rStyle w:val="FontStyle15"/>
          <w:sz w:val="28"/>
          <w:szCs w:val="28"/>
        </w:rPr>
        <w:t xml:space="preserve"> </w:t>
      </w:r>
      <w:r w:rsidRPr="005B6426">
        <w:rPr>
          <w:rStyle w:val="FontStyle15"/>
          <w:sz w:val="28"/>
          <w:szCs w:val="28"/>
        </w:rPr>
        <w:t>17,62 млн рублей;</w:t>
      </w:r>
    </w:p>
    <w:p w:rsidR="005B6426" w:rsidRPr="0053631B" w:rsidRDefault="005B6426" w:rsidP="005B6426">
      <w:pPr>
        <w:pStyle w:val="Style1"/>
        <w:widowControl/>
        <w:spacing w:line="240" w:lineRule="auto"/>
        <w:ind w:firstLine="709"/>
        <w:rPr>
          <w:rStyle w:val="FontStyle15"/>
          <w:sz w:val="28"/>
          <w:szCs w:val="28"/>
        </w:rPr>
      </w:pPr>
      <w:r w:rsidRPr="005B6426">
        <w:rPr>
          <w:rStyle w:val="FontStyle15"/>
          <w:sz w:val="28"/>
          <w:szCs w:val="28"/>
        </w:rPr>
        <w:t xml:space="preserve">в 2020 году - 16 млн рублей, за 6 месяцев 2020 года выплачено </w:t>
      </w:r>
      <w:r w:rsidRPr="0053631B">
        <w:rPr>
          <w:rStyle w:val="FontStyle15"/>
          <w:sz w:val="28"/>
          <w:szCs w:val="28"/>
        </w:rPr>
        <w:t>компенсации - 7,07 млн рублей.</w:t>
      </w:r>
    </w:p>
    <w:p w:rsidR="007F77A5" w:rsidRPr="0053631B" w:rsidRDefault="005B6426" w:rsidP="005B6426">
      <w:pPr>
        <w:ind w:firstLine="709"/>
        <w:jc w:val="both"/>
        <w:rPr>
          <w:rStyle w:val="FontStyle18"/>
          <w:sz w:val="28"/>
          <w:szCs w:val="28"/>
        </w:rPr>
      </w:pPr>
      <w:r w:rsidRPr="0053631B">
        <w:rPr>
          <w:spacing w:val="-4"/>
          <w:szCs w:val="28"/>
        </w:rPr>
        <w:t>3.</w:t>
      </w:r>
      <w:r w:rsidR="0053631B" w:rsidRPr="0053631B">
        <w:rPr>
          <w:rStyle w:val="FontStyle18"/>
          <w:sz w:val="28"/>
          <w:szCs w:val="28"/>
        </w:rPr>
        <w:t xml:space="preserve">Результаты мониторинга </w:t>
      </w:r>
      <w:proofErr w:type="spellStart"/>
      <w:r w:rsidR="0053631B" w:rsidRPr="0053631B">
        <w:rPr>
          <w:rStyle w:val="FontStyle18"/>
          <w:sz w:val="28"/>
          <w:szCs w:val="28"/>
        </w:rPr>
        <w:t>правоприменения</w:t>
      </w:r>
      <w:proofErr w:type="spellEnd"/>
      <w:r w:rsidR="0053631B" w:rsidRPr="0053631B">
        <w:rPr>
          <w:rStyle w:val="FontStyle18"/>
          <w:sz w:val="28"/>
          <w:szCs w:val="28"/>
        </w:rPr>
        <w:t xml:space="preserve"> Закона Приморского края "О компенсации расходов по договору найма (поднайма) жилого помещения лиц из числа детей-сирот и детей, оставшихся без попечения родителей, </w:t>
      </w:r>
      <w:r w:rsidR="00E74792">
        <w:rPr>
          <w:rStyle w:val="FontStyle18"/>
          <w:sz w:val="28"/>
          <w:szCs w:val="28"/>
        </w:rPr>
        <w:br/>
      </w:r>
      <w:r w:rsidR="0053631B" w:rsidRPr="0053631B">
        <w:rPr>
          <w:rStyle w:val="FontStyle18"/>
          <w:sz w:val="28"/>
          <w:szCs w:val="28"/>
        </w:rPr>
        <w:t>а также лиц, которые относились к указанным категориям и достигли возраста 23 лет, в Приморском крае" показали, что</w:t>
      </w:r>
      <w:r w:rsidR="00E74792" w:rsidRPr="00E74792">
        <w:rPr>
          <w:spacing w:val="-4"/>
          <w:szCs w:val="28"/>
        </w:rPr>
        <w:t xml:space="preserve"> </w:t>
      </w:r>
      <w:r w:rsidR="00E74792">
        <w:rPr>
          <w:spacing w:val="-4"/>
          <w:szCs w:val="28"/>
        </w:rPr>
        <w:t>данным</w:t>
      </w:r>
      <w:r w:rsidR="00E74792" w:rsidRPr="0053631B">
        <w:rPr>
          <w:spacing w:val="-4"/>
          <w:szCs w:val="28"/>
        </w:rPr>
        <w:t xml:space="preserve"> Законом Приморского края</w:t>
      </w:r>
      <w:r w:rsidR="0053631B" w:rsidRPr="0053631B">
        <w:rPr>
          <w:rStyle w:val="FontStyle18"/>
          <w:sz w:val="28"/>
          <w:szCs w:val="28"/>
        </w:rPr>
        <w:t>:</w:t>
      </w:r>
    </w:p>
    <w:p w:rsidR="0053631B" w:rsidRPr="0053631B" w:rsidRDefault="0053631B" w:rsidP="005B6426">
      <w:pPr>
        <w:ind w:firstLine="709"/>
        <w:jc w:val="both"/>
        <w:rPr>
          <w:rStyle w:val="FontStyle15"/>
          <w:sz w:val="28"/>
          <w:szCs w:val="28"/>
        </w:rPr>
      </w:pPr>
      <w:r w:rsidRPr="0053631B">
        <w:rPr>
          <w:spacing w:val="-4"/>
          <w:szCs w:val="28"/>
        </w:rPr>
        <w:t>1)</w:t>
      </w:r>
      <w:r w:rsidR="00E74792" w:rsidRPr="0053631B">
        <w:rPr>
          <w:rStyle w:val="FontStyle15"/>
          <w:sz w:val="28"/>
          <w:szCs w:val="28"/>
        </w:rPr>
        <w:t xml:space="preserve">не нарушены </w:t>
      </w:r>
      <w:r w:rsidRPr="0053631B">
        <w:rPr>
          <w:rStyle w:val="FontStyle15"/>
          <w:sz w:val="28"/>
          <w:szCs w:val="28"/>
        </w:rPr>
        <w:t>гарантированные права, свободы и законные интересы человека и гражданина;</w:t>
      </w:r>
    </w:p>
    <w:p w:rsidR="007F77A5" w:rsidRDefault="0053631B" w:rsidP="0053631B">
      <w:pPr>
        <w:ind w:firstLine="709"/>
        <w:jc w:val="both"/>
        <w:rPr>
          <w:szCs w:val="28"/>
        </w:rPr>
      </w:pPr>
      <w:r w:rsidRPr="0053631B">
        <w:rPr>
          <w:rStyle w:val="FontStyle15"/>
          <w:sz w:val="28"/>
          <w:szCs w:val="28"/>
        </w:rPr>
        <w:t xml:space="preserve">2)не установлено искажения смысла положений указанного Закона Приморского края при его применении, фактов принятия неправомерных или необоснованных решений, совершения действий (бездействий), связанных </w:t>
      </w:r>
      <w:r w:rsidR="00CB4B18">
        <w:rPr>
          <w:rStyle w:val="FontStyle15"/>
          <w:sz w:val="28"/>
          <w:szCs w:val="28"/>
        </w:rPr>
        <w:br/>
      </w:r>
      <w:r w:rsidRPr="0053631B">
        <w:rPr>
          <w:rStyle w:val="FontStyle15"/>
          <w:sz w:val="28"/>
          <w:szCs w:val="28"/>
        </w:rPr>
        <w:t>с неверным толкованием норм Закона Приморского края, формирования противоречивой практики его применения</w:t>
      </w:r>
      <w:r>
        <w:rPr>
          <w:rStyle w:val="FontStyle15"/>
          <w:sz w:val="28"/>
          <w:szCs w:val="28"/>
        </w:rPr>
        <w:t>.</w:t>
      </w:r>
    </w:p>
    <w:p w:rsidR="0022529C" w:rsidRDefault="0053631B" w:rsidP="002B474A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На основании</w:t>
      </w:r>
      <w:r w:rsidR="0022529C" w:rsidRPr="003349AD">
        <w:rPr>
          <w:szCs w:val="28"/>
        </w:rPr>
        <w:t xml:space="preserve"> вышеизложенно</w:t>
      </w:r>
      <w:r>
        <w:rPr>
          <w:szCs w:val="28"/>
        </w:rPr>
        <w:t>го</w:t>
      </w:r>
      <w:r w:rsidR="0022529C" w:rsidRPr="003349AD">
        <w:rPr>
          <w:szCs w:val="28"/>
        </w:rPr>
        <w:t xml:space="preserve">, комитет </w:t>
      </w:r>
    </w:p>
    <w:p w:rsidR="0053631B" w:rsidRDefault="0053631B" w:rsidP="002B474A">
      <w:pPr>
        <w:widowControl w:val="0"/>
        <w:ind w:firstLine="709"/>
        <w:jc w:val="both"/>
        <w:rPr>
          <w:szCs w:val="28"/>
        </w:rPr>
      </w:pPr>
    </w:p>
    <w:p w:rsidR="005D711F" w:rsidRDefault="005D711F" w:rsidP="002B474A">
      <w:pPr>
        <w:widowControl w:val="0"/>
        <w:ind w:firstLine="709"/>
        <w:jc w:val="both"/>
        <w:rPr>
          <w:szCs w:val="28"/>
        </w:rPr>
      </w:pP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  <w:r w:rsidRPr="00691BC5">
        <w:rPr>
          <w:bCs/>
          <w:szCs w:val="28"/>
        </w:rPr>
        <w:lastRenderedPageBreak/>
        <w:t>РЕШИЛ:</w:t>
      </w:r>
    </w:p>
    <w:p w:rsidR="0022529C" w:rsidRDefault="0022529C" w:rsidP="0022529C">
      <w:pPr>
        <w:pStyle w:val="a3"/>
        <w:tabs>
          <w:tab w:val="clear" w:pos="4153"/>
          <w:tab w:val="clear" w:pos="8306"/>
        </w:tabs>
        <w:jc w:val="both"/>
        <w:rPr>
          <w:bCs/>
          <w:szCs w:val="28"/>
        </w:rPr>
      </w:pPr>
    </w:p>
    <w:p w:rsidR="0022529C" w:rsidRDefault="0022529C" w:rsidP="002B474A">
      <w:pPr>
        <w:ind w:firstLine="709"/>
        <w:jc w:val="both"/>
        <w:rPr>
          <w:szCs w:val="28"/>
        </w:rPr>
      </w:pPr>
      <w:r>
        <w:rPr>
          <w:szCs w:val="28"/>
        </w:rPr>
        <w:t>1.</w:t>
      </w:r>
      <w:r w:rsidRPr="00521761">
        <w:rPr>
          <w:szCs w:val="28"/>
        </w:rPr>
        <w:t xml:space="preserve">Принять к сведению </w:t>
      </w:r>
      <w:r w:rsidR="0053631B" w:rsidRPr="004A028E">
        <w:rPr>
          <w:szCs w:val="28"/>
        </w:rPr>
        <w:t>результат</w:t>
      </w:r>
      <w:r w:rsidR="00CB4B18">
        <w:rPr>
          <w:szCs w:val="28"/>
        </w:rPr>
        <w:t>ы</w:t>
      </w:r>
      <w:r w:rsidR="0053631B" w:rsidRPr="004A028E">
        <w:rPr>
          <w:szCs w:val="28"/>
        </w:rPr>
        <w:t xml:space="preserve"> мониторинга </w:t>
      </w:r>
      <w:proofErr w:type="spellStart"/>
      <w:r w:rsidR="0053631B" w:rsidRPr="004A028E">
        <w:rPr>
          <w:szCs w:val="28"/>
        </w:rPr>
        <w:t>правоприменения</w:t>
      </w:r>
      <w:proofErr w:type="spellEnd"/>
      <w:r w:rsidR="0053631B" w:rsidRPr="004A028E">
        <w:rPr>
          <w:szCs w:val="28"/>
        </w:rPr>
        <w:t xml:space="preserve"> Закона Приморского края </w:t>
      </w:r>
      <w:r w:rsidR="0053631B">
        <w:rPr>
          <w:szCs w:val="28"/>
        </w:rPr>
        <w:t>от 4 мая 2018 года № 281-КЗ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в Приморском крае"</w:t>
      </w:r>
      <w:r w:rsidRPr="00521761">
        <w:rPr>
          <w:szCs w:val="28"/>
        </w:rPr>
        <w:t>.</w:t>
      </w:r>
    </w:p>
    <w:p w:rsidR="0053631B" w:rsidRDefault="0053631B" w:rsidP="002B474A">
      <w:pPr>
        <w:ind w:firstLine="709"/>
        <w:jc w:val="both"/>
        <w:rPr>
          <w:szCs w:val="28"/>
        </w:rPr>
      </w:pPr>
    </w:p>
    <w:p w:rsidR="0022529C" w:rsidRPr="0053631B" w:rsidRDefault="0022529C" w:rsidP="002B474A">
      <w:pPr>
        <w:ind w:firstLine="709"/>
        <w:jc w:val="both"/>
        <w:rPr>
          <w:szCs w:val="28"/>
        </w:rPr>
      </w:pPr>
      <w:r w:rsidRPr="00643A0A">
        <w:rPr>
          <w:szCs w:val="28"/>
        </w:rPr>
        <w:t>2.</w:t>
      </w:r>
      <w:r w:rsidR="0089437E">
        <w:rPr>
          <w:szCs w:val="28"/>
        </w:rPr>
        <w:t xml:space="preserve">Комитету Законодательного Собрания по социальной политике </w:t>
      </w:r>
      <w:r w:rsidR="00B33B86">
        <w:rPr>
          <w:szCs w:val="28"/>
        </w:rPr>
        <w:br/>
      </w:r>
      <w:r w:rsidR="0089437E">
        <w:rPr>
          <w:szCs w:val="28"/>
        </w:rPr>
        <w:t xml:space="preserve">и защите прав граждан </w:t>
      </w:r>
      <w:r w:rsidR="00E74792" w:rsidRPr="0053631B">
        <w:rPr>
          <w:rStyle w:val="ab"/>
          <w:b w:val="0"/>
          <w:szCs w:val="28"/>
        </w:rPr>
        <w:t>в</w:t>
      </w:r>
      <w:r w:rsidR="00E74792" w:rsidRPr="0053631B">
        <w:rPr>
          <w:rStyle w:val="FontStyle15"/>
          <w:sz w:val="28"/>
          <w:szCs w:val="28"/>
        </w:rPr>
        <w:t xml:space="preserve"> целях повышения эффективности</w:t>
      </w:r>
      <w:r w:rsidR="00E74792">
        <w:rPr>
          <w:szCs w:val="28"/>
        </w:rPr>
        <w:t xml:space="preserve"> </w:t>
      </w:r>
      <w:r w:rsidR="00E74792" w:rsidRPr="00643A0A">
        <w:rPr>
          <w:szCs w:val="28"/>
        </w:rPr>
        <w:t>Закон</w:t>
      </w:r>
      <w:r w:rsidR="00E74792">
        <w:rPr>
          <w:szCs w:val="28"/>
        </w:rPr>
        <w:t>а</w:t>
      </w:r>
      <w:r w:rsidR="00E74792" w:rsidRPr="00643A0A">
        <w:rPr>
          <w:szCs w:val="28"/>
        </w:rPr>
        <w:t xml:space="preserve"> Приморского края</w:t>
      </w:r>
      <w:r w:rsidR="00E74792">
        <w:rPr>
          <w:szCs w:val="28"/>
        </w:rPr>
        <w:t xml:space="preserve"> </w:t>
      </w:r>
      <w:r w:rsidR="00E74792">
        <w:rPr>
          <w:spacing w:val="-4"/>
          <w:szCs w:val="28"/>
        </w:rPr>
        <w:t xml:space="preserve">от 4 мая 2018 года № 281-КЗ "О компенсации расходов </w:t>
      </w:r>
      <w:r w:rsidR="00E74792">
        <w:rPr>
          <w:spacing w:val="-4"/>
          <w:szCs w:val="28"/>
        </w:rPr>
        <w:br/>
        <w:t xml:space="preserve">по договору найма (поднайма) жилого помещения лиц из числа детей-сирот </w:t>
      </w:r>
      <w:r w:rsidR="00E74792">
        <w:rPr>
          <w:spacing w:val="-4"/>
          <w:szCs w:val="28"/>
        </w:rPr>
        <w:br/>
        <w:t>и детей, оставшихся без попечения родителей, а также лиц, которые относились к указанным категориям и достигли возраста 23 лет, в Приморском крае</w:t>
      </w:r>
      <w:r w:rsidR="00E74792" w:rsidRPr="0053631B">
        <w:rPr>
          <w:spacing w:val="-4"/>
          <w:szCs w:val="28"/>
        </w:rPr>
        <w:t>"</w:t>
      </w:r>
      <w:r w:rsidR="00E74792" w:rsidRPr="0053631B">
        <w:rPr>
          <w:rStyle w:val="ab"/>
          <w:szCs w:val="28"/>
        </w:rPr>
        <w:t xml:space="preserve"> </w:t>
      </w:r>
      <w:r w:rsidR="0089437E">
        <w:rPr>
          <w:szCs w:val="28"/>
        </w:rPr>
        <w:t>р</w:t>
      </w:r>
      <w:r w:rsidRPr="00643A0A">
        <w:rPr>
          <w:szCs w:val="28"/>
        </w:rPr>
        <w:t>ассмотреть возможность внесения изменений</w:t>
      </w:r>
      <w:r>
        <w:rPr>
          <w:szCs w:val="28"/>
        </w:rPr>
        <w:t xml:space="preserve"> в </w:t>
      </w:r>
      <w:r w:rsidR="00074E91">
        <w:rPr>
          <w:szCs w:val="28"/>
        </w:rPr>
        <w:t xml:space="preserve">действующее законодательство Приморского края в </w:t>
      </w:r>
      <w:r w:rsidR="00E74792">
        <w:rPr>
          <w:szCs w:val="28"/>
        </w:rPr>
        <w:t xml:space="preserve">части предоставления </w:t>
      </w:r>
      <w:r w:rsidR="0053631B" w:rsidRPr="0053631B">
        <w:rPr>
          <w:rStyle w:val="FontStyle15"/>
          <w:sz w:val="28"/>
          <w:szCs w:val="28"/>
        </w:rPr>
        <w:t xml:space="preserve">компенсации расходов по договору найма (поднайма) жилого помещения </w:t>
      </w:r>
      <w:r w:rsidR="00E74792">
        <w:rPr>
          <w:rStyle w:val="FontStyle15"/>
          <w:sz w:val="28"/>
          <w:szCs w:val="28"/>
        </w:rPr>
        <w:br/>
      </w:r>
      <w:r w:rsidR="0053631B" w:rsidRPr="0053631B">
        <w:rPr>
          <w:rStyle w:val="FontStyle15"/>
          <w:sz w:val="28"/>
          <w:szCs w:val="28"/>
        </w:rPr>
        <w:t>не только лиц из числа детей-сирот и детей, оставшихся без попечения родителей, лиц, которые относились к указанным категориям и достигли возраста 23 лет, но и детей-сирот и детей, оставшихся без попечения родителей, в случае приобретения ими полной дееспособности до достижения совершеннолетия</w:t>
      </w:r>
      <w:r w:rsidR="00E74792">
        <w:rPr>
          <w:rStyle w:val="FontStyle15"/>
          <w:sz w:val="28"/>
          <w:szCs w:val="28"/>
        </w:rPr>
        <w:t>.</w:t>
      </w:r>
    </w:p>
    <w:p w:rsidR="0089437E" w:rsidRDefault="0089437E" w:rsidP="002B474A">
      <w:pPr>
        <w:ind w:firstLine="709"/>
        <w:jc w:val="both"/>
        <w:rPr>
          <w:szCs w:val="28"/>
        </w:rPr>
      </w:pPr>
    </w:p>
    <w:p w:rsidR="00074E91" w:rsidRPr="00074E91" w:rsidRDefault="0022529C" w:rsidP="00E74792">
      <w:pPr>
        <w:ind w:firstLine="709"/>
        <w:jc w:val="both"/>
        <w:rPr>
          <w:szCs w:val="28"/>
        </w:rPr>
      </w:pPr>
      <w:r w:rsidRPr="0089437E">
        <w:rPr>
          <w:szCs w:val="28"/>
        </w:rPr>
        <w:t xml:space="preserve">3.Рекомендовать </w:t>
      </w:r>
      <w:r w:rsidR="00E74792">
        <w:rPr>
          <w:szCs w:val="28"/>
        </w:rPr>
        <w:t>Правительству</w:t>
      </w:r>
      <w:r w:rsidRPr="0089437E">
        <w:rPr>
          <w:szCs w:val="28"/>
        </w:rPr>
        <w:t xml:space="preserve"> Приморского края</w:t>
      </w:r>
      <w:r w:rsidR="00074E91">
        <w:rPr>
          <w:szCs w:val="28"/>
        </w:rPr>
        <w:t>:</w:t>
      </w:r>
    </w:p>
    <w:p w:rsidR="00E74792" w:rsidRDefault="00074E91" w:rsidP="00E74792">
      <w:pPr>
        <w:ind w:firstLine="709"/>
        <w:jc w:val="both"/>
        <w:rPr>
          <w:rStyle w:val="FontStyle15"/>
          <w:sz w:val="28"/>
          <w:szCs w:val="28"/>
        </w:rPr>
      </w:pPr>
      <w:r w:rsidRPr="00074E91">
        <w:rPr>
          <w:szCs w:val="28"/>
        </w:rPr>
        <w:t>3</w:t>
      </w:r>
      <w:r>
        <w:rPr>
          <w:szCs w:val="28"/>
        </w:rPr>
        <w:t>.</w:t>
      </w:r>
      <w:r w:rsidRPr="00074E91">
        <w:rPr>
          <w:szCs w:val="28"/>
        </w:rPr>
        <w:t>1</w:t>
      </w:r>
      <w:r>
        <w:rPr>
          <w:szCs w:val="28"/>
        </w:rPr>
        <w:t>.В</w:t>
      </w:r>
      <w:r w:rsidR="00E74792" w:rsidRPr="00E74792">
        <w:rPr>
          <w:rStyle w:val="FontStyle15"/>
          <w:sz w:val="28"/>
          <w:szCs w:val="28"/>
        </w:rPr>
        <w:t xml:space="preserve">нести в постановление Правительства Приморского края </w:t>
      </w:r>
      <w:r>
        <w:rPr>
          <w:rStyle w:val="FontStyle15"/>
          <w:sz w:val="28"/>
          <w:szCs w:val="28"/>
        </w:rPr>
        <w:br/>
      </w:r>
      <w:r w:rsidR="00E74792" w:rsidRPr="00E74792">
        <w:rPr>
          <w:rStyle w:val="FontStyle15"/>
          <w:sz w:val="28"/>
          <w:szCs w:val="28"/>
        </w:rPr>
        <w:t xml:space="preserve">от 27 февраля 2020 года № 155-пп "О предоставлении компенсации расходов по договору найма (поднайма) жилого помещения лиц из числа детей-сирот </w:t>
      </w:r>
      <w:r>
        <w:rPr>
          <w:rStyle w:val="FontStyle15"/>
          <w:sz w:val="28"/>
          <w:szCs w:val="28"/>
        </w:rPr>
        <w:br/>
      </w:r>
      <w:r w:rsidR="00E74792" w:rsidRPr="00E74792">
        <w:rPr>
          <w:rStyle w:val="FontStyle15"/>
          <w:sz w:val="28"/>
          <w:szCs w:val="28"/>
        </w:rPr>
        <w:t>и детей, оставшихся без попечения родителей, а также лиц, которые относились к указанным категориям и достигли возраста 23 лет, в Приморском крае" изменения, отражающие продление срока предоставления компенсации и исключение из оснований возникновения права на компенсацию такого основания как судебный акт</w:t>
      </w:r>
      <w:r w:rsidR="00E74792">
        <w:rPr>
          <w:rStyle w:val="FontStyle15"/>
          <w:sz w:val="28"/>
          <w:szCs w:val="28"/>
        </w:rPr>
        <w:t>.</w:t>
      </w:r>
    </w:p>
    <w:p w:rsidR="00E74792" w:rsidRDefault="00074E91" w:rsidP="002B474A">
      <w:pPr>
        <w:ind w:firstLine="709"/>
        <w:jc w:val="both"/>
        <w:rPr>
          <w:szCs w:val="28"/>
        </w:rPr>
      </w:pPr>
      <w:r>
        <w:rPr>
          <w:rStyle w:val="FontStyle15"/>
          <w:sz w:val="28"/>
          <w:szCs w:val="28"/>
        </w:rPr>
        <w:t xml:space="preserve">3.2.При формировании краевого бюджета </w:t>
      </w:r>
      <w:r>
        <w:rPr>
          <w:szCs w:val="28"/>
        </w:rPr>
        <w:t xml:space="preserve">на 2021 год </w:t>
      </w:r>
      <w:r w:rsidRPr="00C45A75">
        <w:rPr>
          <w:szCs w:val="28"/>
        </w:rPr>
        <w:t>плановый период 202</w:t>
      </w:r>
      <w:r>
        <w:rPr>
          <w:szCs w:val="28"/>
        </w:rPr>
        <w:t>2</w:t>
      </w:r>
      <w:r w:rsidRPr="00C45A75">
        <w:rPr>
          <w:szCs w:val="28"/>
        </w:rPr>
        <w:t xml:space="preserve"> и 202</w:t>
      </w:r>
      <w:r>
        <w:rPr>
          <w:szCs w:val="28"/>
        </w:rPr>
        <w:t>3</w:t>
      </w:r>
      <w:r w:rsidRPr="00C45A75">
        <w:rPr>
          <w:szCs w:val="28"/>
        </w:rPr>
        <w:t xml:space="preserve"> годов</w:t>
      </w:r>
      <w:r>
        <w:rPr>
          <w:szCs w:val="28"/>
        </w:rPr>
        <w:t xml:space="preserve"> предусмотреть финансовые средства </w:t>
      </w:r>
      <w:r w:rsidR="00747B5A">
        <w:rPr>
          <w:szCs w:val="28"/>
        </w:rPr>
        <w:t xml:space="preserve">с учетом изменений </w:t>
      </w:r>
      <w:r w:rsidR="005D711F">
        <w:rPr>
          <w:szCs w:val="28"/>
        </w:rPr>
        <w:br/>
      </w:r>
      <w:r w:rsidR="00747B5A">
        <w:rPr>
          <w:szCs w:val="28"/>
        </w:rPr>
        <w:t xml:space="preserve">в </w:t>
      </w:r>
      <w:r w:rsidR="00747B5A" w:rsidRPr="00643A0A">
        <w:rPr>
          <w:szCs w:val="28"/>
        </w:rPr>
        <w:t>Закон</w:t>
      </w:r>
      <w:r w:rsidR="00747B5A">
        <w:rPr>
          <w:szCs w:val="28"/>
        </w:rPr>
        <w:t>а</w:t>
      </w:r>
      <w:r w:rsidR="00747B5A" w:rsidRPr="00643A0A">
        <w:rPr>
          <w:szCs w:val="28"/>
        </w:rPr>
        <w:t xml:space="preserve"> Приморского края</w:t>
      </w:r>
      <w:r w:rsidR="00747B5A">
        <w:rPr>
          <w:szCs w:val="28"/>
        </w:rPr>
        <w:t xml:space="preserve"> </w:t>
      </w:r>
      <w:r w:rsidR="00747B5A">
        <w:rPr>
          <w:spacing w:val="-4"/>
          <w:szCs w:val="28"/>
        </w:rPr>
        <w:t xml:space="preserve">от 4 мая 2018 года № 281-КЗ "О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к указанным категориям и достигли возраста 23 лет, </w:t>
      </w:r>
      <w:r w:rsidR="00747B5A">
        <w:rPr>
          <w:spacing w:val="-4"/>
          <w:szCs w:val="28"/>
        </w:rPr>
        <w:br/>
        <w:t>в Приморском крае</w:t>
      </w:r>
      <w:r w:rsidR="00747B5A" w:rsidRPr="0053631B">
        <w:rPr>
          <w:spacing w:val="-4"/>
          <w:szCs w:val="28"/>
        </w:rPr>
        <w:t>"</w:t>
      </w:r>
      <w:r w:rsidR="005D711F">
        <w:rPr>
          <w:spacing w:val="-4"/>
          <w:szCs w:val="28"/>
        </w:rPr>
        <w:t>,</w:t>
      </w:r>
      <w:r w:rsidR="00747B5A">
        <w:rPr>
          <w:spacing w:val="-4"/>
          <w:szCs w:val="28"/>
        </w:rPr>
        <w:t xml:space="preserve"> </w:t>
      </w:r>
      <w:r w:rsidR="005D711F">
        <w:rPr>
          <w:spacing w:val="-4"/>
          <w:szCs w:val="28"/>
        </w:rPr>
        <w:t xml:space="preserve">предусматривающих </w:t>
      </w:r>
      <w:r>
        <w:rPr>
          <w:szCs w:val="28"/>
        </w:rPr>
        <w:t>предоставлени</w:t>
      </w:r>
      <w:r w:rsidR="005D711F">
        <w:rPr>
          <w:szCs w:val="28"/>
        </w:rPr>
        <w:t>е</w:t>
      </w:r>
      <w:r>
        <w:rPr>
          <w:szCs w:val="28"/>
        </w:rPr>
        <w:t xml:space="preserve"> </w:t>
      </w:r>
      <w:r w:rsidRPr="0053631B">
        <w:rPr>
          <w:rStyle w:val="FontStyle15"/>
          <w:sz w:val="28"/>
          <w:szCs w:val="28"/>
        </w:rPr>
        <w:t>компенсации расходов по договору найма (поднайма) жилого помещения не только лиц из числа детей-сирот и детей, оставшихся без попечения родителей, лиц, которые относились к указанным категориям и достигли возраста 23 лет, но и детей-сирот и детей, оставшихся без попечения родителей, в случае приобретения ими полной дееспособности до достижения совершеннолетия</w:t>
      </w:r>
      <w:r>
        <w:rPr>
          <w:szCs w:val="28"/>
        </w:rPr>
        <w:t>.</w:t>
      </w:r>
    </w:p>
    <w:p w:rsidR="00E74792" w:rsidRDefault="00E74792" w:rsidP="002B474A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4.Рекомендовать министерству образования Приморского края продолжить работу по реализации Закона Приморского края </w:t>
      </w:r>
      <w:r w:rsidRPr="00E74792">
        <w:rPr>
          <w:rStyle w:val="FontStyle15"/>
          <w:sz w:val="28"/>
          <w:szCs w:val="28"/>
        </w:rPr>
        <w:t xml:space="preserve">от 27 февраля 2020 года № 155-пп "О предоставлении компенсации расходов по договору найма (поднайма) жилого помещения лиц из числа детей-сирот и детей, оставшихся без попечения родителей, а также лиц, которые относились </w:t>
      </w:r>
      <w:r>
        <w:rPr>
          <w:rStyle w:val="FontStyle15"/>
          <w:sz w:val="28"/>
          <w:szCs w:val="28"/>
        </w:rPr>
        <w:br/>
      </w:r>
      <w:r w:rsidRPr="00E74792">
        <w:rPr>
          <w:rStyle w:val="FontStyle15"/>
          <w:sz w:val="28"/>
          <w:szCs w:val="28"/>
        </w:rPr>
        <w:t>к указанным категориям и достигли возраста 23 лет, в Приморском крае"</w:t>
      </w:r>
      <w:r>
        <w:rPr>
          <w:rStyle w:val="FontStyle15"/>
          <w:sz w:val="28"/>
          <w:szCs w:val="28"/>
        </w:rPr>
        <w:t>.</w:t>
      </w:r>
    </w:p>
    <w:p w:rsidR="00E74792" w:rsidRDefault="00E74792" w:rsidP="002B474A">
      <w:pPr>
        <w:ind w:firstLine="709"/>
        <w:jc w:val="both"/>
        <w:rPr>
          <w:szCs w:val="28"/>
        </w:rPr>
      </w:pPr>
    </w:p>
    <w:p w:rsidR="0022529C" w:rsidRDefault="005E6E9E" w:rsidP="002B474A">
      <w:pPr>
        <w:ind w:firstLine="709"/>
        <w:jc w:val="both"/>
        <w:rPr>
          <w:szCs w:val="28"/>
        </w:rPr>
      </w:pPr>
      <w:r>
        <w:rPr>
          <w:szCs w:val="28"/>
        </w:rPr>
        <w:t>5</w:t>
      </w:r>
      <w:bookmarkStart w:id="0" w:name="_GoBack"/>
      <w:bookmarkEnd w:id="0"/>
      <w:r w:rsidR="0022529C">
        <w:rPr>
          <w:szCs w:val="28"/>
        </w:rPr>
        <w:t xml:space="preserve">.Направить данное решение </w:t>
      </w:r>
      <w:r>
        <w:rPr>
          <w:szCs w:val="28"/>
        </w:rPr>
        <w:t>в</w:t>
      </w:r>
      <w:r w:rsidR="0022529C">
        <w:rPr>
          <w:szCs w:val="28"/>
        </w:rPr>
        <w:t xml:space="preserve"> </w:t>
      </w:r>
      <w:r w:rsidR="00E74792">
        <w:rPr>
          <w:szCs w:val="28"/>
        </w:rPr>
        <w:t xml:space="preserve">министерство образования Приморского края, </w:t>
      </w:r>
      <w:r w:rsidR="0022529C">
        <w:rPr>
          <w:szCs w:val="28"/>
        </w:rPr>
        <w:t>правовое управление аппарата Законодательного Собрания Приморского края.</w:t>
      </w:r>
    </w:p>
    <w:p w:rsidR="0022529C" w:rsidRDefault="0022529C" w:rsidP="002B474A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2B474A" w:rsidRDefault="002B474A" w:rsidP="002B474A">
      <w:pPr>
        <w:pStyle w:val="a3"/>
        <w:tabs>
          <w:tab w:val="clear" w:pos="4153"/>
          <w:tab w:val="clear" w:pos="8306"/>
        </w:tabs>
        <w:ind w:firstLine="709"/>
        <w:rPr>
          <w:szCs w:val="28"/>
        </w:rPr>
      </w:pPr>
    </w:p>
    <w:p w:rsidR="002B474A" w:rsidRDefault="002B474A" w:rsidP="0022529C">
      <w:pPr>
        <w:pStyle w:val="a3"/>
        <w:tabs>
          <w:tab w:val="clear" w:pos="4153"/>
          <w:tab w:val="clear" w:pos="8306"/>
        </w:tabs>
        <w:rPr>
          <w:szCs w:val="28"/>
        </w:rPr>
      </w:pPr>
    </w:p>
    <w:p w:rsidR="00357541" w:rsidRDefault="00546EDC" w:rsidP="00334538">
      <w:pPr>
        <w:pStyle w:val="a8"/>
        <w:spacing w:after="0"/>
      </w:pPr>
      <w:r w:rsidRPr="000E2DE3">
        <w:rPr>
          <w:szCs w:val="28"/>
        </w:rPr>
        <w:t>Председатель комитета</w:t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Pr="000E2DE3">
        <w:rPr>
          <w:szCs w:val="28"/>
        </w:rPr>
        <w:tab/>
      </w:r>
      <w:r w:rsidR="00780361">
        <w:rPr>
          <w:szCs w:val="28"/>
        </w:rPr>
        <w:t xml:space="preserve">    Т.С. Косьяненко</w:t>
      </w:r>
    </w:p>
    <w:sectPr w:rsidR="00357541" w:rsidSect="00FC6A81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44B8" w:rsidRDefault="006944B8">
      <w:r>
        <w:separator/>
      </w:r>
    </w:p>
  </w:endnote>
  <w:endnote w:type="continuationSeparator" w:id="0">
    <w:p w:rsidR="006944B8" w:rsidRDefault="006944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44B8" w:rsidRDefault="006944B8">
      <w:r>
        <w:separator/>
      </w:r>
    </w:p>
  </w:footnote>
  <w:footnote w:type="continuationSeparator" w:id="0">
    <w:p w:rsidR="006944B8" w:rsidRDefault="006944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26359756"/>
      <w:docPartObj>
        <w:docPartGallery w:val="Page Numbers (Top of Page)"/>
        <w:docPartUnique/>
      </w:docPartObj>
    </w:sdtPr>
    <w:sdtEndPr/>
    <w:sdtContent>
      <w:p w:rsidR="00984DF5" w:rsidRDefault="00984DF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6E9E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0622AF"/>
    <w:multiLevelType w:val="hybridMultilevel"/>
    <w:tmpl w:val="BE22CF62"/>
    <w:lvl w:ilvl="0" w:tplc="2DE0493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372F36B5"/>
    <w:multiLevelType w:val="singleLevel"/>
    <w:tmpl w:val="F9861F5E"/>
    <w:lvl w:ilvl="0">
      <w:start w:val="2"/>
      <w:numFmt w:val="decimal"/>
      <w:lvlText w:val="%1."/>
      <w:legacy w:legacy="1" w:legacySpace="0" w:legacyIndent="182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4E5D02B0"/>
    <w:multiLevelType w:val="singleLevel"/>
    <w:tmpl w:val="A3580DFC"/>
    <w:lvl w:ilvl="0">
      <w:start w:val="3"/>
      <w:numFmt w:val="decimal"/>
      <w:lvlText w:val="%1."/>
      <w:legacy w:legacy="1" w:legacySpace="0" w:legacyIndent="211"/>
      <w:lvlJc w:val="left"/>
      <w:rPr>
        <w:rFonts w:ascii="Times New Roman" w:hAnsi="Times New Roman" w:cs="Times New Roman" w:hint="default"/>
      </w:rPr>
    </w:lvl>
  </w:abstractNum>
  <w:abstractNum w:abstractNumId="3" w15:restartNumberingAfterBreak="0">
    <w:nsid w:val="79825110"/>
    <w:multiLevelType w:val="singleLevel"/>
    <w:tmpl w:val="31DAFC7E"/>
    <w:lvl w:ilvl="0">
      <w:start w:val="4"/>
      <w:numFmt w:val="decimal"/>
      <w:lvlText w:val="%1."/>
      <w:legacy w:legacy="1" w:legacySpace="0" w:legacyIndent="206"/>
      <w:lvlJc w:val="left"/>
      <w:rPr>
        <w:rFonts w:ascii="Times New Roman" w:hAnsi="Times New Roman" w:cs="Times New Roman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171E8"/>
    <w:rsid w:val="00022B36"/>
    <w:rsid w:val="0003005F"/>
    <w:rsid w:val="00053C61"/>
    <w:rsid w:val="00054EC5"/>
    <w:rsid w:val="000729F8"/>
    <w:rsid w:val="00074E91"/>
    <w:rsid w:val="00080DED"/>
    <w:rsid w:val="00084D18"/>
    <w:rsid w:val="000A093A"/>
    <w:rsid w:val="000B5D81"/>
    <w:rsid w:val="000D6810"/>
    <w:rsid w:val="001008FF"/>
    <w:rsid w:val="001403E9"/>
    <w:rsid w:val="0014202E"/>
    <w:rsid w:val="00151D66"/>
    <w:rsid w:val="001535BB"/>
    <w:rsid w:val="00160F97"/>
    <w:rsid w:val="001665E6"/>
    <w:rsid w:val="0019304C"/>
    <w:rsid w:val="001B3A35"/>
    <w:rsid w:val="001B6ECD"/>
    <w:rsid w:val="001C1A92"/>
    <w:rsid w:val="001C5162"/>
    <w:rsid w:val="001F4491"/>
    <w:rsid w:val="001F499C"/>
    <w:rsid w:val="0020003C"/>
    <w:rsid w:val="0021733C"/>
    <w:rsid w:val="00221A51"/>
    <w:rsid w:val="0022529C"/>
    <w:rsid w:val="002348B5"/>
    <w:rsid w:val="00250B28"/>
    <w:rsid w:val="0027241B"/>
    <w:rsid w:val="002943ED"/>
    <w:rsid w:val="002B3B9D"/>
    <w:rsid w:val="002B474A"/>
    <w:rsid w:val="002C3A06"/>
    <w:rsid w:val="002D0DDB"/>
    <w:rsid w:val="002D18AD"/>
    <w:rsid w:val="00301C0A"/>
    <w:rsid w:val="0030494A"/>
    <w:rsid w:val="00334538"/>
    <w:rsid w:val="003349AD"/>
    <w:rsid w:val="00357541"/>
    <w:rsid w:val="003625E7"/>
    <w:rsid w:val="003639FE"/>
    <w:rsid w:val="00383131"/>
    <w:rsid w:val="003B4C86"/>
    <w:rsid w:val="003C32A0"/>
    <w:rsid w:val="003D4A28"/>
    <w:rsid w:val="003D6E71"/>
    <w:rsid w:val="003F2358"/>
    <w:rsid w:val="003F3512"/>
    <w:rsid w:val="004060BD"/>
    <w:rsid w:val="004377F5"/>
    <w:rsid w:val="00440F42"/>
    <w:rsid w:val="00444969"/>
    <w:rsid w:val="00461E2B"/>
    <w:rsid w:val="004A028E"/>
    <w:rsid w:val="004A3CDB"/>
    <w:rsid w:val="004E3242"/>
    <w:rsid w:val="004F4BA1"/>
    <w:rsid w:val="0053533D"/>
    <w:rsid w:val="0053631B"/>
    <w:rsid w:val="00546EDC"/>
    <w:rsid w:val="005678D5"/>
    <w:rsid w:val="00580593"/>
    <w:rsid w:val="0059039E"/>
    <w:rsid w:val="005A7AAD"/>
    <w:rsid w:val="005B6426"/>
    <w:rsid w:val="005D711F"/>
    <w:rsid w:val="005E0CCE"/>
    <w:rsid w:val="005E6B79"/>
    <w:rsid w:val="005E6E9E"/>
    <w:rsid w:val="00622B3B"/>
    <w:rsid w:val="00630398"/>
    <w:rsid w:val="00674BBC"/>
    <w:rsid w:val="00692D49"/>
    <w:rsid w:val="00694111"/>
    <w:rsid w:val="006944B8"/>
    <w:rsid w:val="006C3241"/>
    <w:rsid w:val="00700FF0"/>
    <w:rsid w:val="00703B79"/>
    <w:rsid w:val="007128C1"/>
    <w:rsid w:val="007258FB"/>
    <w:rsid w:val="00727355"/>
    <w:rsid w:val="00731F0D"/>
    <w:rsid w:val="00743256"/>
    <w:rsid w:val="00747B5A"/>
    <w:rsid w:val="00750115"/>
    <w:rsid w:val="00751091"/>
    <w:rsid w:val="0076749D"/>
    <w:rsid w:val="00767EA2"/>
    <w:rsid w:val="0077731F"/>
    <w:rsid w:val="00780361"/>
    <w:rsid w:val="0078353F"/>
    <w:rsid w:val="007A5E60"/>
    <w:rsid w:val="007C17F9"/>
    <w:rsid w:val="007F0598"/>
    <w:rsid w:val="007F347D"/>
    <w:rsid w:val="007F77A5"/>
    <w:rsid w:val="0083233A"/>
    <w:rsid w:val="00836026"/>
    <w:rsid w:val="008602F8"/>
    <w:rsid w:val="0087792E"/>
    <w:rsid w:val="00893798"/>
    <w:rsid w:val="0089437E"/>
    <w:rsid w:val="0090366B"/>
    <w:rsid w:val="0090411C"/>
    <w:rsid w:val="00925024"/>
    <w:rsid w:val="00931CEE"/>
    <w:rsid w:val="00984DF5"/>
    <w:rsid w:val="0099314B"/>
    <w:rsid w:val="009C722E"/>
    <w:rsid w:val="009E0C7C"/>
    <w:rsid w:val="009E23F0"/>
    <w:rsid w:val="009E5CD9"/>
    <w:rsid w:val="009F0165"/>
    <w:rsid w:val="009F626B"/>
    <w:rsid w:val="00A41859"/>
    <w:rsid w:val="00A4493F"/>
    <w:rsid w:val="00A53DD3"/>
    <w:rsid w:val="00A62172"/>
    <w:rsid w:val="00A652F2"/>
    <w:rsid w:val="00A660F1"/>
    <w:rsid w:val="00A710C4"/>
    <w:rsid w:val="00A97609"/>
    <w:rsid w:val="00AF1E4F"/>
    <w:rsid w:val="00AF68B2"/>
    <w:rsid w:val="00B06D48"/>
    <w:rsid w:val="00B15755"/>
    <w:rsid w:val="00B33B86"/>
    <w:rsid w:val="00B5095D"/>
    <w:rsid w:val="00B601B8"/>
    <w:rsid w:val="00B668A9"/>
    <w:rsid w:val="00B75452"/>
    <w:rsid w:val="00B803DE"/>
    <w:rsid w:val="00B860C1"/>
    <w:rsid w:val="00BA0CBA"/>
    <w:rsid w:val="00BA1978"/>
    <w:rsid w:val="00BC5646"/>
    <w:rsid w:val="00BD766B"/>
    <w:rsid w:val="00BE16C2"/>
    <w:rsid w:val="00BF3F62"/>
    <w:rsid w:val="00C11647"/>
    <w:rsid w:val="00C1439B"/>
    <w:rsid w:val="00C24DF2"/>
    <w:rsid w:val="00C739F3"/>
    <w:rsid w:val="00C9335B"/>
    <w:rsid w:val="00C958B6"/>
    <w:rsid w:val="00CA0FCC"/>
    <w:rsid w:val="00CB4B18"/>
    <w:rsid w:val="00CE727C"/>
    <w:rsid w:val="00D13319"/>
    <w:rsid w:val="00D17A7A"/>
    <w:rsid w:val="00D34DE1"/>
    <w:rsid w:val="00D542AE"/>
    <w:rsid w:val="00D5451C"/>
    <w:rsid w:val="00D54D77"/>
    <w:rsid w:val="00D75138"/>
    <w:rsid w:val="00D80078"/>
    <w:rsid w:val="00D95176"/>
    <w:rsid w:val="00D976BE"/>
    <w:rsid w:val="00DA2A4B"/>
    <w:rsid w:val="00DB65AC"/>
    <w:rsid w:val="00DD4A57"/>
    <w:rsid w:val="00DF257E"/>
    <w:rsid w:val="00E17A25"/>
    <w:rsid w:val="00E326C2"/>
    <w:rsid w:val="00E50F36"/>
    <w:rsid w:val="00E74792"/>
    <w:rsid w:val="00E77161"/>
    <w:rsid w:val="00E85955"/>
    <w:rsid w:val="00EA24BE"/>
    <w:rsid w:val="00ED0338"/>
    <w:rsid w:val="00ED4294"/>
    <w:rsid w:val="00F01DD8"/>
    <w:rsid w:val="00F22499"/>
    <w:rsid w:val="00F34152"/>
    <w:rsid w:val="00F50AA3"/>
    <w:rsid w:val="00F52C1F"/>
    <w:rsid w:val="00F63916"/>
    <w:rsid w:val="00F65753"/>
    <w:rsid w:val="00F731BF"/>
    <w:rsid w:val="00FC6A81"/>
    <w:rsid w:val="00FD5E88"/>
    <w:rsid w:val="00FF2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1C2379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unhideWhenUsed/>
    <w:rsid w:val="00D976BE"/>
    <w:pPr>
      <w:spacing w:after="120"/>
    </w:pPr>
  </w:style>
  <w:style w:type="character" w:customStyle="1" w:styleId="a9">
    <w:name w:val="Основной текст Знак"/>
    <w:basedOn w:val="a0"/>
    <w:link w:val="a8"/>
    <w:rsid w:val="00D976BE"/>
    <w:rPr>
      <w:sz w:val="28"/>
    </w:rPr>
  </w:style>
  <w:style w:type="paragraph" w:styleId="aa">
    <w:name w:val="No Spacing"/>
    <w:qFormat/>
    <w:rsid w:val="00546EDC"/>
    <w:rPr>
      <w:rFonts w:ascii="Calibri" w:hAnsi="Calibri"/>
      <w:sz w:val="22"/>
      <w:szCs w:val="22"/>
    </w:rPr>
  </w:style>
  <w:style w:type="paragraph" w:customStyle="1" w:styleId="20">
    <w:name w:val="Знак2"/>
    <w:basedOn w:val="a"/>
    <w:rsid w:val="00546EDC"/>
    <w:pPr>
      <w:spacing w:after="160" w:line="240" w:lineRule="exact"/>
    </w:pPr>
    <w:rPr>
      <w:rFonts w:ascii="Verdana" w:hAnsi="Verdana"/>
      <w:sz w:val="26"/>
      <w:szCs w:val="26"/>
      <w:lang w:val="en-US" w:eastAsia="en-US"/>
    </w:rPr>
  </w:style>
  <w:style w:type="paragraph" w:customStyle="1" w:styleId="Default">
    <w:name w:val="Default"/>
    <w:rsid w:val="00440F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b">
    <w:name w:val="Strong"/>
    <w:uiPriority w:val="22"/>
    <w:qFormat/>
    <w:rsid w:val="00CA0FCC"/>
    <w:rPr>
      <w:b/>
      <w:bCs/>
    </w:rPr>
  </w:style>
  <w:style w:type="paragraph" w:styleId="ac">
    <w:name w:val="List Paragraph"/>
    <w:basedOn w:val="a"/>
    <w:uiPriority w:val="34"/>
    <w:qFormat/>
    <w:rsid w:val="007A5E60"/>
    <w:pPr>
      <w:ind w:left="720"/>
      <w:contextualSpacing/>
    </w:pPr>
  </w:style>
  <w:style w:type="paragraph" w:customStyle="1" w:styleId="Style5">
    <w:name w:val="Style5"/>
    <w:basedOn w:val="a"/>
    <w:uiPriority w:val="99"/>
    <w:rsid w:val="007A5E60"/>
    <w:pPr>
      <w:widowControl w:val="0"/>
      <w:autoSpaceDE w:val="0"/>
      <w:autoSpaceDN w:val="0"/>
      <w:adjustRightInd w:val="0"/>
      <w:spacing w:line="446" w:lineRule="exact"/>
      <w:ind w:firstLine="706"/>
      <w:jc w:val="both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7A5E60"/>
    <w:pPr>
      <w:widowControl w:val="0"/>
      <w:autoSpaceDE w:val="0"/>
      <w:autoSpaceDN w:val="0"/>
      <w:adjustRightInd w:val="0"/>
      <w:spacing w:line="497" w:lineRule="exact"/>
      <w:jc w:val="both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a0"/>
    <w:uiPriority w:val="99"/>
    <w:rsid w:val="007A5E60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uiPriority w:val="99"/>
    <w:rsid w:val="00D75138"/>
    <w:pPr>
      <w:widowControl w:val="0"/>
      <w:autoSpaceDE w:val="0"/>
      <w:autoSpaceDN w:val="0"/>
      <w:adjustRightInd w:val="0"/>
      <w:spacing w:line="509" w:lineRule="exact"/>
      <w:ind w:firstLine="691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F499C"/>
    <w:pPr>
      <w:widowControl w:val="0"/>
      <w:autoSpaceDE w:val="0"/>
      <w:autoSpaceDN w:val="0"/>
      <w:adjustRightInd w:val="0"/>
      <w:spacing w:line="482" w:lineRule="exact"/>
      <w:ind w:firstLine="802"/>
      <w:jc w:val="both"/>
    </w:pPr>
    <w:rPr>
      <w:sz w:val="24"/>
      <w:szCs w:val="24"/>
    </w:rPr>
  </w:style>
  <w:style w:type="character" w:customStyle="1" w:styleId="FontStyle18">
    <w:name w:val="Font Style18"/>
    <w:uiPriority w:val="99"/>
    <w:rsid w:val="001F499C"/>
    <w:rPr>
      <w:rFonts w:ascii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F351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FontStyle29">
    <w:name w:val="Font Style29"/>
    <w:basedOn w:val="a0"/>
    <w:uiPriority w:val="99"/>
    <w:rsid w:val="004A028E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4A028E"/>
    <w:pPr>
      <w:widowControl w:val="0"/>
      <w:autoSpaceDE w:val="0"/>
      <w:autoSpaceDN w:val="0"/>
      <w:adjustRightInd w:val="0"/>
      <w:spacing w:line="324" w:lineRule="exact"/>
      <w:ind w:firstLine="701"/>
      <w:jc w:val="both"/>
    </w:pPr>
    <w:rPr>
      <w:rFonts w:eastAsiaTheme="minorEastAsia"/>
      <w:sz w:val="24"/>
      <w:szCs w:val="24"/>
    </w:rPr>
  </w:style>
  <w:style w:type="character" w:customStyle="1" w:styleId="FontStyle25">
    <w:name w:val="Font Style25"/>
    <w:basedOn w:val="a0"/>
    <w:uiPriority w:val="99"/>
    <w:rsid w:val="00A652F2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basedOn w:val="a0"/>
    <w:uiPriority w:val="99"/>
    <w:rsid w:val="00A652F2"/>
    <w:rPr>
      <w:rFonts w:ascii="Times New Roman" w:hAnsi="Times New Roman" w:cs="Times New Roman"/>
      <w:b/>
      <w:bCs/>
      <w:sz w:val="20"/>
      <w:szCs w:val="20"/>
    </w:rPr>
  </w:style>
  <w:style w:type="paragraph" w:customStyle="1" w:styleId="Style21">
    <w:name w:val="Style21"/>
    <w:basedOn w:val="a"/>
    <w:uiPriority w:val="99"/>
    <w:rsid w:val="00767EA2"/>
    <w:pPr>
      <w:widowControl w:val="0"/>
      <w:autoSpaceDE w:val="0"/>
      <w:autoSpaceDN w:val="0"/>
      <w:adjustRightInd w:val="0"/>
      <w:spacing w:line="326" w:lineRule="exact"/>
      <w:ind w:firstLine="701"/>
      <w:jc w:val="both"/>
    </w:pPr>
    <w:rPr>
      <w:rFonts w:eastAsiaTheme="minorEastAsia"/>
      <w:sz w:val="24"/>
      <w:szCs w:val="24"/>
    </w:rPr>
  </w:style>
  <w:style w:type="paragraph" w:styleId="21">
    <w:name w:val="Body Text 2"/>
    <w:basedOn w:val="a"/>
    <w:link w:val="22"/>
    <w:semiHidden/>
    <w:unhideWhenUsed/>
    <w:rsid w:val="0033453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334538"/>
    <w:rPr>
      <w:sz w:val="28"/>
    </w:rPr>
  </w:style>
  <w:style w:type="paragraph" w:customStyle="1" w:styleId="Style1">
    <w:name w:val="Style1"/>
    <w:basedOn w:val="a"/>
    <w:uiPriority w:val="99"/>
    <w:rsid w:val="005B6426"/>
    <w:pPr>
      <w:widowControl w:val="0"/>
      <w:autoSpaceDE w:val="0"/>
      <w:autoSpaceDN w:val="0"/>
      <w:adjustRightInd w:val="0"/>
      <w:spacing w:line="348" w:lineRule="exact"/>
      <w:ind w:firstLine="696"/>
      <w:jc w:val="both"/>
    </w:pPr>
    <w:rPr>
      <w:rFonts w:eastAsiaTheme="minorEastAsia"/>
      <w:sz w:val="24"/>
      <w:szCs w:val="24"/>
    </w:rPr>
  </w:style>
  <w:style w:type="paragraph" w:customStyle="1" w:styleId="Style3">
    <w:name w:val="Style3"/>
    <w:basedOn w:val="a"/>
    <w:uiPriority w:val="99"/>
    <w:rsid w:val="005B6426"/>
    <w:pPr>
      <w:widowControl w:val="0"/>
      <w:autoSpaceDE w:val="0"/>
      <w:autoSpaceDN w:val="0"/>
      <w:adjustRightInd w:val="0"/>
      <w:spacing w:line="324" w:lineRule="exact"/>
      <w:jc w:val="both"/>
    </w:pPr>
    <w:rPr>
      <w:rFonts w:eastAsiaTheme="minorEastAsia"/>
      <w:sz w:val="24"/>
      <w:szCs w:val="24"/>
    </w:rPr>
  </w:style>
  <w:style w:type="character" w:customStyle="1" w:styleId="FontStyle15">
    <w:name w:val="Font Style15"/>
    <w:basedOn w:val="a0"/>
    <w:uiPriority w:val="99"/>
    <w:rsid w:val="005B6426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2FD993-7FE1-40F4-86EA-E5084F82B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1275</TotalTime>
  <Pages>5</Pages>
  <Words>1591</Words>
  <Characters>9074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44</cp:revision>
  <cp:lastPrinted>2020-10-09T01:31:00Z</cp:lastPrinted>
  <dcterms:created xsi:type="dcterms:W3CDTF">2019-01-10T02:44:00Z</dcterms:created>
  <dcterms:modified xsi:type="dcterms:W3CDTF">2020-10-09T01:32:00Z</dcterms:modified>
</cp:coreProperties>
</file>