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100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42"/>
      </w:tblGrid>
      <w:tr w:rsidR="00190B35" w:rsidRPr="00190B35" w:rsidTr="00962657">
        <w:tc>
          <w:tcPr>
            <w:tcW w:w="4500" w:type="dxa"/>
          </w:tcPr>
          <w:p w:rsidR="00944291" w:rsidRPr="00653C11" w:rsidRDefault="00944291" w:rsidP="005A7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3C11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</w:p>
          <w:p w:rsidR="00944291" w:rsidRPr="00653C11" w:rsidRDefault="00944291" w:rsidP="005A7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3C11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53C11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944291" w:rsidRDefault="00944291" w:rsidP="005A78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4291" w:rsidRPr="00653C11" w:rsidRDefault="00944291" w:rsidP="005A78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4291" w:rsidRPr="00653C11" w:rsidRDefault="005A78A2" w:rsidP="005A7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944291" w:rsidRPr="00653C11">
              <w:rPr>
                <w:rFonts w:ascii="Times New Roman" w:hAnsi="Times New Roman" w:cs="Times New Roman"/>
                <w:sz w:val="28"/>
                <w:szCs w:val="28"/>
              </w:rPr>
              <w:t>Приложение 1</w:t>
            </w:r>
          </w:p>
          <w:p w:rsidR="00944291" w:rsidRDefault="00944291" w:rsidP="005A7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3C11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53C11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161478" w:rsidRPr="00190B35" w:rsidRDefault="00944291" w:rsidP="005A78A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06.12.2004 № 187</w:t>
            </w:r>
            <w:r w:rsidRPr="00653C11">
              <w:rPr>
                <w:rFonts w:ascii="Times New Roman" w:hAnsi="Times New Roman" w:cs="Times New Roman"/>
                <w:sz w:val="28"/>
                <w:szCs w:val="28"/>
              </w:rPr>
              <w:t>-КЗ</w:t>
            </w:r>
          </w:p>
        </w:tc>
      </w:tr>
    </w:tbl>
    <w:p w:rsidR="00161478" w:rsidRPr="00944291" w:rsidRDefault="00161478" w:rsidP="0016147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161478" w:rsidRPr="006B4B1C" w:rsidRDefault="0012240F" w:rsidP="0094429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B4B1C">
        <w:rPr>
          <w:rFonts w:ascii="Times New Roman" w:hAnsi="Times New Roman" w:cs="Times New Roman"/>
          <w:sz w:val="28"/>
          <w:szCs w:val="28"/>
        </w:rPr>
        <w:t>Описание</w:t>
      </w:r>
      <w:r w:rsidR="007C75E8" w:rsidRPr="006B4B1C">
        <w:rPr>
          <w:rFonts w:ascii="Times New Roman" w:hAnsi="Times New Roman" w:cs="Times New Roman"/>
          <w:sz w:val="28"/>
          <w:szCs w:val="28"/>
        </w:rPr>
        <w:t xml:space="preserve"> </w:t>
      </w:r>
      <w:r w:rsidRPr="006B4B1C">
        <w:rPr>
          <w:rFonts w:ascii="Times New Roman" w:hAnsi="Times New Roman" w:cs="Times New Roman"/>
          <w:sz w:val="28"/>
          <w:szCs w:val="28"/>
        </w:rPr>
        <w:t>местоположения границ</w:t>
      </w:r>
      <w:r w:rsidR="00944291" w:rsidRPr="006B4B1C">
        <w:rPr>
          <w:rFonts w:ascii="Times New Roman" w:hAnsi="Times New Roman" w:cs="Times New Roman"/>
          <w:sz w:val="28"/>
          <w:szCs w:val="28"/>
        </w:rPr>
        <w:t xml:space="preserve"> </w:t>
      </w:r>
      <w:r w:rsidR="00190B35" w:rsidRPr="006B4B1C">
        <w:rPr>
          <w:rFonts w:ascii="Times New Roman" w:hAnsi="Times New Roman" w:cs="Times New Roman"/>
          <w:sz w:val="28"/>
          <w:szCs w:val="28"/>
        </w:rPr>
        <w:t>Хасанского</w:t>
      </w:r>
      <w:r w:rsidRPr="006B4B1C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:rsidR="00161478" w:rsidRPr="00190B35" w:rsidRDefault="00161478" w:rsidP="00161478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7C75E8" w:rsidRPr="00190B35" w:rsidRDefault="007C75E8" w:rsidP="007C75E8">
      <w:pPr>
        <w:tabs>
          <w:tab w:val="left" w:pos="684"/>
          <w:tab w:val="center" w:pos="7285"/>
        </w:tabs>
        <w:spacing w:after="0" w:line="14" w:lineRule="auto"/>
        <w:rPr>
          <w:rFonts w:ascii="Times New Roman" w:hAnsi="Times New Roman" w:cs="Times New Roman"/>
          <w:b/>
          <w:sz w:val="24"/>
          <w:szCs w:val="24"/>
        </w:rPr>
      </w:pPr>
      <w:r w:rsidRPr="00190B35">
        <w:rPr>
          <w:rFonts w:ascii="Times New Roman" w:hAnsi="Times New Roman" w:cs="Times New Roman"/>
          <w:b/>
          <w:sz w:val="24"/>
          <w:szCs w:val="24"/>
        </w:rPr>
        <w:tab/>
      </w:r>
      <w:r w:rsidRPr="00190B35">
        <w:rPr>
          <w:rFonts w:ascii="Times New Roman" w:hAnsi="Times New Roman" w:cs="Times New Roman"/>
          <w:b/>
          <w:sz w:val="24"/>
          <w:szCs w:val="24"/>
        </w:rPr>
        <w:tab/>
      </w:r>
    </w:p>
    <w:p w:rsidR="007C75E8" w:rsidRPr="00190B35" w:rsidRDefault="007C75E8" w:rsidP="007C75E8">
      <w:pPr>
        <w:rPr>
          <w:rFonts w:ascii="Times New Roman" w:hAnsi="Times New Roman" w:cs="Times New Roman"/>
          <w:sz w:val="24"/>
          <w:szCs w:val="24"/>
        </w:rPr>
        <w:sectPr w:rsidR="007C75E8" w:rsidRPr="00190B35" w:rsidSect="005A78A2">
          <w:headerReference w:type="default" r:id="rId8"/>
          <w:pgSz w:w="16838" w:h="11906" w:orient="landscape"/>
          <w:pgMar w:top="851" w:right="851" w:bottom="851" w:left="1701" w:header="709" w:footer="709" w:gutter="0"/>
          <w:cols w:space="708"/>
          <w:titlePg/>
          <w:docGrid w:linePitch="360"/>
        </w:sectPr>
      </w:pPr>
    </w:p>
    <w:tbl>
      <w:tblPr>
        <w:tblStyle w:val="a3"/>
        <w:tblW w:w="15134" w:type="dxa"/>
        <w:tblLook w:val="04A0" w:firstRow="1" w:lastRow="0" w:firstColumn="1" w:lastColumn="0" w:noHBand="0" w:noVBand="1"/>
      </w:tblPr>
      <w:tblGrid>
        <w:gridCol w:w="1128"/>
        <w:gridCol w:w="1558"/>
        <w:gridCol w:w="1558"/>
        <w:gridCol w:w="1700"/>
        <w:gridCol w:w="1587"/>
        <w:gridCol w:w="7603"/>
      </w:tblGrid>
      <w:tr w:rsidR="005A78A2" w:rsidRPr="00190B35" w:rsidTr="005A78A2">
        <w:trPr>
          <w:trHeight w:val="278"/>
          <w:tblHeader/>
        </w:trPr>
        <w:tc>
          <w:tcPr>
            <w:tcW w:w="1128" w:type="dxa"/>
            <w:vMerge w:val="restart"/>
            <w:tcBorders>
              <w:bottom w:val="nil"/>
            </w:tcBorders>
          </w:tcPr>
          <w:p w:rsidR="005A78A2" w:rsidRPr="005A78A2" w:rsidRDefault="005A78A2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8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Номер точки</w:t>
            </w:r>
          </w:p>
        </w:tc>
        <w:tc>
          <w:tcPr>
            <w:tcW w:w="3116" w:type="dxa"/>
            <w:gridSpan w:val="2"/>
            <w:tcBorders>
              <w:bottom w:val="single" w:sz="4" w:space="0" w:color="auto"/>
            </w:tcBorders>
          </w:tcPr>
          <w:p w:rsidR="005A78A2" w:rsidRPr="005A78A2" w:rsidRDefault="005A78A2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8A2">
              <w:rPr>
                <w:rFonts w:ascii="Times New Roman" w:hAnsi="Times New Roman" w:cs="Times New Roman"/>
                <w:sz w:val="24"/>
                <w:szCs w:val="24"/>
              </w:rPr>
              <w:t>Координаты в системе координат МСК-25, зона 1</w:t>
            </w:r>
          </w:p>
        </w:tc>
        <w:tc>
          <w:tcPr>
            <w:tcW w:w="3287" w:type="dxa"/>
            <w:gridSpan w:val="2"/>
            <w:tcBorders>
              <w:bottom w:val="single" w:sz="4" w:space="0" w:color="auto"/>
            </w:tcBorders>
          </w:tcPr>
          <w:p w:rsidR="005A78A2" w:rsidRPr="005A78A2" w:rsidRDefault="005A78A2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8A2">
              <w:rPr>
                <w:rFonts w:ascii="Times New Roman" w:hAnsi="Times New Roman" w:cs="Times New Roman"/>
                <w:sz w:val="24"/>
                <w:szCs w:val="24"/>
              </w:rPr>
              <w:t>Координаты в системе координат WGS-84</w:t>
            </w:r>
          </w:p>
        </w:tc>
        <w:tc>
          <w:tcPr>
            <w:tcW w:w="7603" w:type="dxa"/>
            <w:vMerge w:val="restart"/>
            <w:tcBorders>
              <w:bottom w:val="nil"/>
            </w:tcBorders>
          </w:tcPr>
          <w:p w:rsidR="005A78A2" w:rsidRPr="006B4B1C" w:rsidRDefault="005A78A2" w:rsidP="00161478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6B4B1C" w:rsidRDefault="005A78A2" w:rsidP="006B4B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8A2">
              <w:rPr>
                <w:rFonts w:ascii="Times New Roman" w:hAnsi="Times New Roman" w:cs="Times New Roman"/>
                <w:sz w:val="24"/>
                <w:szCs w:val="24"/>
              </w:rPr>
              <w:t xml:space="preserve">Описание прохождения границ </w:t>
            </w:r>
          </w:p>
          <w:p w:rsidR="005A78A2" w:rsidRPr="005A78A2" w:rsidRDefault="005A78A2" w:rsidP="006B4B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8A2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</w:t>
            </w:r>
            <w:r w:rsidR="00F1013A" w:rsidRPr="00944291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</w:tr>
      <w:tr w:rsidR="005A78A2" w:rsidRPr="00190B35" w:rsidTr="005A78A2">
        <w:trPr>
          <w:trHeight w:val="277"/>
          <w:tblHeader/>
        </w:trPr>
        <w:tc>
          <w:tcPr>
            <w:tcW w:w="1128" w:type="dxa"/>
            <w:vMerge/>
            <w:tcBorders>
              <w:bottom w:val="nil"/>
            </w:tcBorders>
          </w:tcPr>
          <w:p w:rsidR="005A78A2" w:rsidRPr="005A78A2" w:rsidRDefault="005A78A2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bottom w:val="nil"/>
            </w:tcBorders>
            <w:vAlign w:val="center"/>
          </w:tcPr>
          <w:p w:rsidR="005A78A2" w:rsidRPr="005A78A2" w:rsidRDefault="005A78A2" w:rsidP="001B12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8A2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8" w:type="dxa"/>
            <w:tcBorders>
              <w:bottom w:val="nil"/>
            </w:tcBorders>
            <w:vAlign w:val="center"/>
          </w:tcPr>
          <w:p w:rsidR="005A78A2" w:rsidRPr="005A78A2" w:rsidRDefault="005A78A2" w:rsidP="001B12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8A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700" w:type="dxa"/>
            <w:tcBorders>
              <w:bottom w:val="nil"/>
            </w:tcBorders>
            <w:vAlign w:val="center"/>
          </w:tcPr>
          <w:p w:rsidR="005A78A2" w:rsidRPr="005A78A2" w:rsidRDefault="005A78A2" w:rsidP="00FA7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8A2">
              <w:rPr>
                <w:rFonts w:ascii="Times New Roman" w:hAnsi="Times New Roman" w:cs="Times New Roman"/>
                <w:sz w:val="24"/>
                <w:szCs w:val="24"/>
              </w:rPr>
              <w:t>широта</w:t>
            </w:r>
          </w:p>
        </w:tc>
        <w:tc>
          <w:tcPr>
            <w:tcW w:w="1587" w:type="dxa"/>
            <w:tcBorders>
              <w:bottom w:val="nil"/>
            </w:tcBorders>
            <w:vAlign w:val="center"/>
          </w:tcPr>
          <w:p w:rsidR="005A78A2" w:rsidRPr="005A78A2" w:rsidRDefault="005A78A2" w:rsidP="00FA7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8A2">
              <w:rPr>
                <w:rFonts w:ascii="Times New Roman" w:hAnsi="Times New Roman" w:cs="Times New Roman"/>
                <w:sz w:val="24"/>
                <w:szCs w:val="24"/>
              </w:rPr>
              <w:t>долгота</w:t>
            </w:r>
          </w:p>
        </w:tc>
        <w:tc>
          <w:tcPr>
            <w:tcW w:w="7603" w:type="dxa"/>
            <w:vMerge/>
            <w:tcBorders>
              <w:bottom w:val="nil"/>
            </w:tcBorders>
          </w:tcPr>
          <w:p w:rsidR="005A78A2" w:rsidRPr="005A78A2" w:rsidRDefault="005A78A2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A78A2" w:rsidRPr="005A78A2" w:rsidRDefault="005A78A2" w:rsidP="005A78A2">
      <w:pPr>
        <w:spacing w:after="0" w:line="240" w:lineRule="auto"/>
        <w:rPr>
          <w:sz w:val="2"/>
          <w:szCs w:val="2"/>
        </w:rPr>
      </w:pPr>
    </w:p>
    <w:tbl>
      <w:tblPr>
        <w:tblStyle w:val="a3"/>
        <w:tblW w:w="15134" w:type="dxa"/>
        <w:tblLook w:val="04A0" w:firstRow="1" w:lastRow="0" w:firstColumn="1" w:lastColumn="0" w:noHBand="0" w:noVBand="1"/>
      </w:tblPr>
      <w:tblGrid>
        <w:gridCol w:w="1128"/>
        <w:gridCol w:w="1558"/>
        <w:gridCol w:w="1558"/>
        <w:gridCol w:w="1700"/>
        <w:gridCol w:w="1587"/>
        <w:gridCol w:w="7603"/>
      </w:tblGrid>
      <w:tr w:rsidR="005A78A2" w:rsidRPr="00190B35" w:rsidTr="005A78A2">
        <w:trPr>
          <w:tblHeader/>
        </w:trPr>
        <w:tc>
          <w:tcPr>
            <w:tcW w:w="1128" w:type="dxa"/>
          </w:tcPr>
          <w:p w:rsidR="005A78A2" w:rsidRPr="005A78A2" w:rsidRDefault="005A78A2" w:rsidP="00656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8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8" w:type="dxa"/>
          </w:tcPr>
          <w:p w:rsidR="005A78A2" w:rsidRPr="005A78A2" w:rsidRDefault="005A78A2" w:rsidP="00656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8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8" w:type="dxa"/>
          </w:tcPr>
          <w:p w:rsidR="005A78A2" w:rsidRPr="005A78A2" w:rsidRDefault="005A78A2" w:rsidP="00656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8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0" w:type="dxa"/>
          </w:tcPr>
          <w:p w:rsidR="005A78A2" w:rsidRPr="005A78A2" w:rsidRDefault="005A78A2" w:rsidP="00656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8A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87" w:type="dxa"/>
          </w:tcPr>
          <w:p w:rsidR="005A78A2" w:rsidRPr="005A78A2" w:rsidRDefault="005A78A2" w:rsidP="00656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8A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603" w:type="dxa"/>
          </w:tcPr>
          <w:p w:rsidR="005A78A2" w:rsidRPr="005A78A2" w:rsidRDefault="005A78A2" w:rsidP="00656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8A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A78A2" w:rsidRPr="00190B35" w:rsidTr="005A78A2">
        <w:trPr>
          <w:trHeight w:val="602"/>
        </w:trPr>
        <w:tc>
          <w:tcPr>
            <w:tcW w:w="1128" w:type="dxa"/>
            <w:tcBorders>
              <w:bottom w:val="single" w:sz="4" w:space="0" w:color="auto"/>
            </w:tcBorders>
            <w:vAlign w:val="center"/>
          </w:tcPr>
          <w:p w:rsidR="005A78A2" w:rsidRPr="00190B35" w:rsidRDefault="005A78A2" w:rsidP="00D71CF2">
            <w:pPr>
              <w:jc w:val="center"/>
              <w:rPr>
                <w:rFonts w:ascii="Times New Roman" w:hAnsi="Times New Roman" w:cs="Times New Roman"/>
              </w:rPr>
            </w:pPr>
            <w:r w:rsidRPr="00190B3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8" w:type="dxa"/>
            <w:tcBorders>
              <w:bottom w:val="single" w:sz="4" w:space="0" w:color="auto"/>
            </w:tcBorders>
            <w:vAlign w:val="center"/>
          </w:tcPr>
          <w:p w:rsidR="005A78A2" w:rsidRPr="00190B35" w:rsidRDefault="005A78A2" w:rsidP="00D71CF2">
            <w:pPr>
              <w:jc w:val="center"/>
              <w:rPr>
                <w:rFonts w:ascii="Times New Roman" w:hAnsi="Times New Roman" w:cs="Times New Roman"/>
              </w:rPr>
            </w:pPr>
            <w:r w:rsidRPr="00190B35">
              <w:rPr>
                <w:rFonts w:ascii="Times New Roman" w:hAnsi="Times New Roman" w:cs="Times New Roman"/>
              </w:rPr>
              <w:t>396797.82</w:t>
            </w:r>
          </w:p>
        </w:tc>
        <w:tc>
          <w:tcPr>
            <w:tcW w:w="1558" w:type="dxa"/>
            <w:tcBorders>
              <w:bottom w:val="single" w:sz="4" w:space="0" w:color="auto"/>
            </w:tcBorders>
            <w:vAlign w:val="center"/>
          </w:tcPr>
          <w:p w:rsidR="005A78A2" w:rsidRPr="00190B35" w:rsidRDefault="005A78A2" w:rsidP="00D71CF2">
            <w:pPr>
              <w:jc w:val="center"/>
              <w:rPr>
                <w:rFonts w:ascii="Times New Roman" w:hAnsi="Times New Roman" w:cs="Times New Roman"/>
              </w:rPr>
            </w:pPr>
            <w:r w:rsidRPr="00190B35">
              <w:rPr>
                <w:rFonts w:ascii="Times New Roman" w:hAnsi="Times New Roman" w:cs="Times New Roman"/>
              </w:rPr>
              <w:t>1351469.24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vAlign w:val="center"/>
          </w:tcPr>
          <w:p w:rsidR="005A78A2" w:rsidRPr="00190B35" w:rsidRDefault="005A78A2" w:rsidP="00D71CF2">
            <w:pPr>
              <w:jc w:val="center"/>
              <w:rPr>
                <w:rFonts w:ascii="Times New Roman" w:hAnsi="Times New Roman" w:cs="Times New Roman"/>
              </w:rPr>
            </w:pPr>
            <w:r w:rsidRPr="00190B35">
              <w:rPr>
                <w:rFonts w:ascii="Times New Roman" w:hAnsi="Times New Roman" w:cs="Times New Roman"/>
              </w:rPr>
              <w:t>43°27'13.76"</w:t>
            </w:r>
          </w:p>
        </w:tc>
        <w:tc>
          <w:tcPr>
            <w:tcW w:w="1587" w:type="dxa"/>
            <w:tcBorders>
              <w:bottom w:val="single" w:sz="4" w:space="0" w:color="auto"/>
            </w:tcBorders>
            <w:vAlign w:val="center"/>
          </w:tcPr>
          <w:p w:rsidR="005A78A2" w:rsidRPr="00190B35" w:rsidRDefault="005A78A2" w:rsidP="00D71CF2">
            <w:pPr>
              <w:jc w:val="center"/>
              <w:rPr>
                <w:rFonts w:ascii="Times New Roman" w:hAnsi="Times New Roman" w:cs="Times New Roman"/>
              </w:rPr>
            </w:pPr>
            <w:r w:rsidRPr="00190B35">
              <w:rPr>
                <w:rFonts w:ascii="Times New Roman" w:hAnsi="Times New Roman" w:cs="Times New Roman"/>
              </w:rPr>
              <w:t>131°21'13.11"</w:t>
            </w:r>
          </w:p>
        </w:tc>
        <w:tc>
          <w:tcPr>
            <w:tcW w:w="7603" w:type="dxa"/>
            <w:vMerge w:val="restart"/>
            <w:vAlign w:val="center"/>
          </w:tcPr>
          <w:p w:rsidR="005A78A2" w:rsidRPr="00190B35" w:rsidRDefault="00264A56" w:rsidP="006B4B1C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Граница идет в</w:t>
            </w:r>
            <w:r w:rsidR="005A78A2" w:rsidRPr="001505FB">
              <w:rPr>
                <w:rFonts w:ascii="Times New Roman" w:hAnsi="Times New Roman" w:cs="Times New Roman"/>
                <w:sz w:val="24"/>
                <w:szCs w:val="24"/>
              </w:rPr>
              <w:t xml:space="preserve"> общем юго-восточном направлении по водоразделу рек</w:t>
            </w:r>
            <w:proofErr w:type="gramStart"/>
            <w:r w:rsidR="005A78A2" w:rsidRPr="001505FB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="005A78A2" w:rsidRPr="001505FB">
              <w:rPr>
                <w:rFonts w:ascii="Times New Roman" w:hAnsi="Times New Roman" w:cs="Times New Roman"/>
                <w:sz w:val="24"/>
                <w:szCs w:val="24"/>
              </w:rPr>
              <w:t xml:space="preserve">мба и </w:t>
            </w:r>
            <w:proofErr w:type="spellStart"/>
            <w:r w:rsidR="005A78A2" w:rsidRPr="001505FB">
              <w:rPr>
                <w:rFonts w:ascii="Times New Roman" w:hAnsi="Times New Roman" w:cs="Times New Roman"/>
                <w:sz w:val="24"/>
                <w:szCs w:val="24"/>
              </w:rPr>
              <w:t>Ананьевка</w:t>
            </w:r>
            <w:proofErr w:type="spellEnd"/>
            <w:r w:rsidR="005A78A2" w:rsidRPr="001505FB">
              <w:rPr>
                <w:rFonts w:ascii="Times New Roman" w:hAnsi="Times New Roman" w:cs="Times New Roman"/>
                <w:sz w:val="24"/>
                <w:szCs w:val="24"/>
              </w:rPr>
              <w:t xml:space="preserve"> через высоты с отметками 656,5; 605,3 - вершина горы Бархатная, через безымянную вершину до высоты с отметкой 5</w:t>
            </w:r>
            <w:r w:rsidR="005A78A2">
              <w:rPr>
                <w:rFonts w:ascii="Times New Roman" w:hAnsi="Times New Roman" w:cs="Times New Roman"/>
                <w:sz w:val="24"/>
                <w:szCs w:val="24"/>
              </w:rPr>
              <w:t>97,1 - вершина горы Олений Ут</w:t>
            </w:r>
            <w:r w:rsidR="006B4B1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5A78A2" w:rsidRPr="001505F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</w:tr>
      <w:tr w:rsidR="005A78A2" w:rsidRPr="00190B35" w:rsidTr="005A78A2">
        <w:trPr>
          <w:trHeight w:val="421"/>
        </w:trPr>
        <w:tc>
          <w:tcPr>
            <w:tcW w:w="1128" w:type="dxa"/>
            <w:vMerge w:val="restart"/>
            <w:tcBorders>
              <w:bottom w:val="single" w:sz="4" w:space="0" w:color="auto"/>
            </w:tcBorders>
            <w:vAlign w:val="center"/>
          </w:tcPr>
          <w:p w:rsidR="005A78A2" w:rsidRPr="00190B35" w:rsidRDefault="005A78A2" w:rsidP="00D71CF2">
            <w:pPr>
              <w:jc w:val="center"/>
              <w:rPr>
                <w:rFonts w:ascii="Times New Roman" w:hAnsi="Times New Roman" w:cs="Times New Roman"/>
              </w:rPr>
            </w:pPr>
            <w:r w:rsidRPr="00190B3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8" w:type="dxa"/>
            <w:vMerge w:val="restart"/>
            <w:tcBorders>
              <w:bottom w:val="single" w:sz="4" w:space="0" w:color="auto"/>
            </w:tcBorders>
            <w:vAlign w:val="center"/>
          </w:tcPr>
          <w:p w:rsidR="005A78A2" w:rsidRPr="00554983" w:rsidRDefault="005A78A2" w:rsidP="00D71CF2">
            <w:pPr>
              <w:jc w:val="center"/>
              <w:rPr>
                <w:rFonts w:ascii="Times New Roman" w:hAnsi="Times New Roman" w:cs="Times New Roman"/>
              </w:rPr>
            </w:pPr>
            <w:r w:rsidRPr="00554983">
              <w:rPr>
                <w:rFonts w:ascii="Times New Roman" w:hAnsi="Times New Roman" w:cs="Times New Roman"/>
              </w:rPr>
              <w:t>390781.00</w:t>
            </w:r>
          </w:p>
        </w:tc>
        <w:tc>
          <w:tcPr>
            <w:tcW w:w="1558" w:type="dxa"/>
            <w:vMerge w:val="restart"/>
            <w:tcBorders>
              <w:bottom w:val="single" w:sz="4" w:space="0" w:color="auto"/>
            </w:tcBorders>
            <w:vAlign w:val="center"/>
          </w:tcPr>
          <w:p w:rsidR="005A78A2" w:rsidRPr="00554983" w:rsidRDefault="005A78A2" w:rsidP="00D71CF2">
            <w:pPr>
              <w:jc w:val="center"/>
              <w:rPr>
                <w:rFonts w:ascii="Times New Roman" w:hAnsi="Times New Roman" w:cs="Times New Roman"/>
              </w:rPr>
            </w:pPr>
            <w:r w:rsidRPr="00554983">
              <w:rPr>
                <w:rFonts w:ascii="Times New Roman" w:hAnsi="Times New Roman" w:cs="Times New Roman"/>
              </w:rPr>
              <w:t>1356167.15</w:t>
            </w:r>
          </w:p>
        </w:tc>
        <w:tc>
          <w:tcPr>
            <w:tcW w:w="1700" w:type="dxa"/>
            <w:vMerge w:val="restart"/>
            <w:tcBorders>
              <w:bottom w:val="single" w:sz="4" w:space="0" w:color="auto"/>
            </w:tcBorders>
            <w:vAlign w:val="center"/>
          </w:tcPr>
          <w:p w:rsidR="005A78A2" w:rsidRPr="00554983" w:rsidRDefault="005A78A2" w:rsidP="00D71CF2">
            <w:pPr>
              <w:jc w:val="center"/>
              <w:rPr>
                <w:rFonts w:ascii="Times New Roman" w:hAnsi="Times New Roman" w:cs="Times New Roman"/>
              </w:rPr>
            </w:pPr>
            <w:r w:rsidRPr="00554983">
              <w:rPr>
                <w:rFonts w:ascii="Times New Roman" w:hAnsi="Times New Roman" w:cs="Times New Roman"/>
              </w:rPr>
              <w:t>43°23'57.59"</w:t>
            </w:r>
          </w:p>
        </w:tc>
        <w:tc>
          <w:tcPr>
            <w:tcW w:w="1587" w:type="dxa"/>
            <w:vMerge w:val="restart"/>
            <w:tcBorders>
              <w:bottom w:val="single" w:sz="4" w:space="0" w:color="auto"/>
            </w:tcBorders>
            <w:vAlign w:val="center"/>
          </w:tcPr>
          <w:p w:rsidR="005A78A2" w:rsidRPr="00554983" w:rsidRDefault="005A78A2" w:rsidP="00D71CF2">
            <w:pPr>
              <w:jc w:val="center"/>
              <w:rPr>
                <w:rFonts w:ascii="Times New Roman" w:hAnsi="Times New Roman" w:cs="Times New Roman"/>
              </w:rPr>
            </w:pPr>
            <w:r w:rsidRPr="00554983">
              <w:rPr>
                <w:rFonts w:ascii="Times New Roman" w:hAnsi="Times New Roman" w:cs="Times New Roman"/>
              </w:rPr>
              <w:t>131°24'39.82"</w:t>
            </w:r>
          </w:p>
        </w:tc>
        <w:tc>
          <w:tcPr>
            <w:tcW w:w="7603" w:type="dxa"/>
            <w:vMerge/>
            <w:tcBorders>
              <w:bottom w:val="single" w:sz="4" w:space="0" w:color="auto"/>
            </w:tcBorders>
          </w:tcPr>
          <w:p w:rsidR="005A78A2" w:rsidRPr="00190B35" w:rsidRDefault="005A78A2" w:rsidP="00944291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A78A2" w:rsidRPr="00190B35" w:rsidTr="005A78A2">
        <w:trPr>
          <w:trHeight w:val="1198"/>
        </w:trPr>
        <w:tc>
          <w:tcPr>
            <w:tcW w:w="1128" w:type="dxa"/>
            <w:vMerge/>
            <w:vAlign w:val="center"/>
          </w:tcPr>
          <w:p w:rsidR="005A78A2" w:rsidRPr="00190B35" w:rsidRDefault="005A78A2" w:rsidP="0016147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8" w:type="dxa"/>
            <w:vMerge/>
            <w:vAlign w:val="center"/>
          </w:tcPr>
          <w:p w:rsidR="005A78A2" w:rsidRPr="00554983" w:rsidRDefault="005A78A2" w:rsidP="0016147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8" w:type="dxa"/>
            <w:vMerge/>
            <w:vAlign w:val="center"/>
          </w:tcPr>
          <w:p w:rsidR="005A78A2" w:rsidRPr="00554983" w:rsidRDefault="005A78A2" w:rsidP="0016147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0" w:type="dxa"/>
            <w:vMerge/>
            <w:vAlign w:val="center"/>
          </w:tcPr>
          <w:p w:rsidR="005A78A2" w:rsidRPr="00554983" w:rsidRDefault="005A78A2" w:rsidP="0016147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87" w:type="dxa"/>
            <w:vMerge/>
            <w:vAlign w:val="center"/>
          </w:tcPr>
          <w:p w:rsidR="005A78A2" w:rsidRPr="00554983" w:rsidRDefault="005A78A2" w:rsidP="0016147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7603" w:type="dxa"/>
            <w:vMerge w:val="restart"/>
            <w:vAlign w:val="center"/>
          </w:tcPr>
          <w:p w:rsidR="005A78A2" w:rsidRPr="00190B35" w:rsidRDefault="00264A56" w:rsidP="005B3380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проходит в </w:t>
            </w:r>
            <w:r w:rsidR="005A78A2" w:rsidRPr="005F1E7C">
              <w:rPr>
                <w:rFonts w:ascii="Times New Roman" w:hAnsi="Times New Roman" w:cs="Times New Roman"/>
                <w:sz w:val="24"/>
                <w:szCs w:val="24"/>
              </w:rPr>
              <w:t xml:space="preserve">общем </w:t>
            </w:r>
            <w:r w:rsidR="005A78A2">
              <w:rPr>
                <w:rFonts w:ascii="Times New Roman" w:hAnsi="Times New Roman" w:cs="Times New Roman"/>
                <w:sz w:val="24"/>
                <w:szCs w:val="24"/>
              </w:rPr>
              <w:t>юго-</w:t>
            </w:r>
            <w:r w:rsidR="005A78A2" w:rsidRPr="005F1E7C">
              <w:rPr>
                <w:rFonts w:ascii="Times New Roman" w:hAnsi="Times New Roman" w:cs="Times New Roman"/>
                <w:sz w:val="24"/>
                <w:szCs w:val="24"/>
              </w:rPr>
              <w:t xml:space="preserve">восточном направлении по водоразделу рек </w:t>
            </w:r>
            <w:proofErr w:type="spellStart"/>
            <w:r w:rsidR="005A78A2" w:rsidRPr="005F1E7C">
              <w:rPr>
                <w:rFonts w:ascii="Times New Roman" w:hAnsi="Times New Roman" w:cs="Times New Roman"/>
                <w:sz w:val="24"/>
                <w:szCs w:val="24"/>
              </w:rPr>
              <w:t>Ананьевка</w:t>
            </w:r>
            <w:proofErr w:type="spellEnd"/>
            <w:r w:rsidR="005A78A2" w:rsidRPr="005F1E7C">
              <w:rPr>
                <w:rFonts w:ascii="Times New Roman" w:hAnsi="Times New Roman" w:cs="Times New Roman"/>
                <w:sz w:val="24"/>
                <w:szCs w:val="24"/>
              </w:rPr>
              <w:t xml:space="preserve"> и Грязная через высоты с отметками 628,9 - вершина горы Оленья</w:t>
            </w:r>
            <w:r w:rsidR="005B338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5A78A2" w:rsidRPr="005F1E7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gramStart"/>
            <w:r w:rsidR="005A78A2" w:rsidRPr="005F1E7C">
              <w:rPr>
                <w:rFonts w:ascii="Times New Roman" w:hAnsi="Times New Roman" w:cs="Times New Roman"/>
                <w:sz w:val="24"/>
                <w:szCs w:val="24"/>
              </w:rPr>
              <w:t xml:space="preserve">430,7 по правому берегу ручья </w:t>
            </w:r>
            <w:proofErr w:type="spellStart"/>
            <w:r w:rsidR="005A78A2" w:rsidRPr="005F1E7C">
              <w:rPr>
                <w:rFonts w:ascii="Times New Roman" w:hAnsi="Times New Roman" w:cs="Times New Roman"/>
                <w:sz w:val="24"/>
                <w:szCs w:val="24"/>
              </w:rPr>
              <w:t>Калистый</w:t>
            </w:r>
            <w:proofErr w:type="spellEnd"/>
            <w:r w:rsidR="005A78A2" w:rsidRPr="005F1E7C">
              <w:rPr>
                <w:rFonts w:ascii="Times New Roman" w:hAnsi="Times New Roman" w:cs="Times New Roman"/>
                <w:sz w:val="24"/>
                <w:szCs w:val="24"/>
              </w:rPr>
              <w:t xml:space="preserve"> вблизи истоков ручьев Третий, Второй и Первый - левых притоков реки Грязная, пересекая лесную дорогу</w:t>
            </w:r>
            <w:r w:rsidR="006B4B1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проходит</w:t>
            </w:r>
            <w:r w:rsidR="005A78A2" w:rsidRPr="005F1E7C">
              <w:rPr>
                <w:rFonts w:ascii="Times New Roman" w:hAnsi="Times New Roman" w:cs="Times New Roman"/>
                <w:sz w:val="24"/>
                <w:szCs w:val="24"/>
              </w:rPr>
              <w:t xml:space="preserve"> через высоту с отметкой 218,9 - вершина сопки Каменистая, далее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идет</w:t>
            </w:r>
            <w:r w:rsidR="005A78A2" w:rsidRPr="005F1E7C">
              <w:rPr>
                <w:rFonts w:ascii="Times New Roman" w:hAnsi="Times New Roman" w:cs="Times New Roman"/>
                <w:sz w:val="24"/>
                <w:szCs w:val="24"/>
              </w:rPr>
              <w:t xml:space="preserve"> по прямой, пересекая железнодорожную ветку Хасан - Уссурийск и автомобильную дорогу А-189 Раздольное - Хасан, до точки, расположенной на береговой линии озера Утиное в его юго-западной части</w:t>
            </w:r>
            <w:proofErr w:type="gramEnd"/>
          </w:p>
        </w:tc>
      </w:tr>
      <w:tr w:rsidR="005A78A2" w:rsidRPr="00190B35" w:rsidTr="005A78A2">
        <w:trPr>
          <w:trHeight w:val="977"/>
        </w:trPr>
        <w:tc>
          <w:tcPr>
            <w:tcW w:w="1128" w:type="dxa"/>
            <w:vMerge w:val="restart"/>
            <w:tcBorders>
              <w:bottom w:val="single" w:sz="4" w:space="0" w:color="auto"/>
            </w:tcBorders>
            <w:vAlign w:val="center"/>
          </w:tcPr>
          <w:p w:rsidR="005A78A2" w:rsidRPr="009A2EB4" w:rsidRDefault="005A78A2" w:rsidP="00D71CF2">
            <w:pPr>
              <w:jc w:val="center"/>
              <w:rPr>
                <w:rFonts w:ascii="Times New Roman" w:hAnsi="Times New Roman" w:cs="Times New Roman"/>
              </w:rPr>
            </w:pPr>
            <w:r w:rsidRPr="009A2EB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8" w:type="dxa"/>
            <w:vMerge w:val="restart"/>
            <w:tcBorders>
              <w:bottom w:val="single" w:sz="4" w:space="0" w:color="auto"/>
            </w:tcBorders>
            <w:vAlign w:val="center"/>
          </w:tcPr>
          <w:p w:rsidR="005A78A2" w:rsidRPr="00B72E21" w:rsidRDefault="005A78A2" w:rsidP="00D71CF2">
            <w:pPr>
              <w:jc w:val="center"/>
              <w:rPr>
                <w:rFonts w:ascii="Times New Roman" w:hAnsi="Times New Roman" w:cs="Times New Roman"/>
              </w:rPr>
            </w:pPr>
            <w:r w:rsidRPr="00B72E21">
              <w:rPr>
                <w:rFonts w:ascii="Times New Roman" w:hAnsi="Times New Roman" w:cs="Times New Roman"/>
              </w:rPr>
              <w:t>388217.22</w:t>
            </w:r>
          </w:p>
        </w:tc>
        <w:tc>
          <w:tcPr>
            <w:tcW w:w="1558" w:type="dxa"/>
            <w:vMerge w:val="restart"/>
            <w:tcBorders>
              <w:bottom w:val="single" w:sz="4" w:space="0" w:color="auto"/>
            </w:tcBorders>
            <w:vAlign w:val="center"/>
          </w:tcPr>
          <w:p w:rsidR="005A78A2" w:rsidRPr="00B72E21" w:rsidRDefault="005A78A2" w:rsidP="0073090E">
            <w:pPr>
              <w:jc w:val="center"/>
              <w:rPr>
                <w:rFonts w:ascii="Times New Roman" w:hAnsi="Times New Roman" w:cs="Times New Roman"/>
              </w:rPr>
            </w:pPr>
            <w:r w:rsidRPr="00B72E21">
              <w:rPr>
                <w:rFonts w:ascii="Times New Roman" w:hAnsi="Times New Roman" w:cs="Times New Roman"/>
              </w:rPr>
              <w:t>1383210.88</w:t>
            </w:r>
          </w:p>
        </w:tc>
        <w:tc>
          <w:tcPr>
            <w:tcW w:w="1700" w:type="dxa"/>
            <w:vMerge w:val="restart"/>
            <w:tcBorders>
              <w:bottom w:val="single" w:sz="4" w:space="0" w:color="auto"/>
            </w:tcBorders>
            <w:vAlign w:val="center"/>
          </w:tcPr>
          <w:p w:rsidR="005A78A2" w:rsidRPr="00B72E21" w:rsidRDefault="005A78A2" w:rsidP="00D71CF2">
            <w:pPr>
              <w:jc w:val="center"/>
              <w:rPr>
                <w:rFonts w:ascii="Times New Roman" w:hAnsi="Times New Roman" w:cs="Times New Roman"/>
              </w:rPr>
            </w:pPr>
            <w:r w:rsidRPr="00B72E21">
              <w:rPr>
                <w:rFonts w:ascii="Times New Roman" w:hAnsi="Times New Roman" w:cs="Times New Roman"/>
              </w:rPr>
              <w:t>43°22'25.48"</w:t>
            </w:r>
          </w:p>
        </w:tc>
        <w:tc>
          <w:tcPr>
            <w:tcW w:w="1587" w:type="dxa"/>
            <w:vMerge w:val="restart"/>
            <w:tcBorders>
              <w:bottom w:val="single" w:sz="4" w:space="0" w:color="auto"/>
            </w:tcBorders>
            <w:vAlign w:val="center"/>
          </w:tcPr>
          <w:p w:rsidR="005A78A2" w:rsidRPr="00B72E21" w:rsidRDefault="005A78A2" w:rsidP="00D71CF2">
            <w:pPr>
              <w:jc w:val="center"/>
              <w:rPr>
                <w:rFonts w:ascii="Times New Roman" w:hAnsi="Times New Roman" w:cs="Times New Roman"/>
              </w:rPr>
            </w:pPr>
            <w:r w:rsidRPr="00B72E21">
              <w:rPr>
                <w:rFonts w:ascii="Times New Roman" w:hAnsi="Times New Roman" w:cs="Times New Roman"/>
              </w:rPr>
              <w:t>131°44'40.05"</w:t>
            </w:r>
          </w:p>
        </w:tc>
        <w:tc>
          <w:tcPr>
            <w:tcW w:w="7603" w:type="dxa"/>
            <w:vMerge/>
            <w:tcBorders>
              <w:bottom w:val="single" w:sz="4" w:space="0" w:color="auto"/>
            </w:tcBorders>
          </w:tcPr>
          <w:p w:rsidR="005A78A2" w:rsidRPr="00190B35" w:rsidRDefault="005A78A2" w:rsidP="0025037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A78A2" w:rsidRPr="00190B35" w:rsidTr="005A78A2">
        <w:trPr>
          <w:trHeight w:val="560"/>
        </w:trPr>
        <w:tc>
          <w:tcPr>
            <w:tcW w:w="1128" w:type="dxa"/>
            <w:vMerge/>
            <w:vAlign w:val="center"/>
          </w:tcPr>
          <w:p w:rsidR="005A78A2" w:rsidRPr="00190B35" w:rsidRDefault="005A78A2" w:rsidP="0016147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8" w:type="dxa"/>
            <w:vMerge/>
            <w:vAlign w:val="center"/>
          </w:tcPr>
          <w:p w:rsidR="005A78A2" w:rsidRPr="00554983" w:rsidRDefault="005A78A2" w:rsidP="0016147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8" w:type="dxa"/>
            <w:vMerge/>
            <w:vAlign w:val="center"/>
          </w:tcPr>
          <w:p w:rsidR="005A78A2" w:rsidRPr="00554983" w:rsidRDefault="005A78A2" w:rsidP="0016147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0" w:type="dxa"/>
            <w:vMerge/>
            <w:vAlign w:val="center"/>
          </w:tcPr>
          <w:p w:rsidR="005A78A2" w:rsidRPr="00554983" w:rsidRDefault="005A78A2" w:rsidP="0016147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87" w:type="dxa"/>
            <w:vMerge/>
            <w:vAlign w:val="center"/>
          </w:tcPr>
          <w:p w:rsidR="005A78A2" w:rsidRPr="00554983" w:rsidRDefault="005A78A2" w:rsidP="0016147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7603" w:type="dxa"/>
            <w:vMerge w:val="restart"/>
            <w:vAlign w:val="center"/>
          </w:tcPr>
          <w:p w:rsidR="005A78A2" w:rsidRPr="00190B35" w:rsidRDefault="00264A56" w:rsidP="006B4B1C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Затем граница проходит в</w:t>
            </w:r>
            <w:r w:rsidR="005A78A2">
              <w:rPr>
                <w:rFonts w:ascii="Times New Roman" w:hAnsi="Times New Roman" w:cs="Times New Roman"/>
                <w:sz w:val="24"/>
                <w:szCs w:val="24"/>
              </w:rPr>
              <w:t xml:space="preserve"> общем юго-восточном направлении</w:t>
            </w:r>
            <w:r w:rsidR="005A78A2" w:rsidRPr="00AF26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A78A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5A78A2" w:rsidRPr="00AF2657">
              <w:rPr>
                <w:rFonts w:ascii="Times New Roman" w:hAnsi="Times New Roman" w:cs="Times New Roman"/>
                <w:sz w:val="24"/>
                <w:szCs w:val="24"/>
              </w:rPr>
              <w:t>о береговой линии озера Утиное, огибая его с юга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A78A2" w:rsidRPr="00AF2657">
              <w:rPr>
                <w:rFonts w:ascii="Times New Roman" w:hAnsi="Times New Roman" w:cs="Times New Roman"/>
                <w:sz w:val="24"/>
                <w:szCs w:val="24"/>
              </w:rPr>
              <w:t xml:space="preserve"> затем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идет</w:t>
            </w:r>
            <w:r w:rsidR="005A78A2" w:rsidRPr="00AF2657">
              <w:rPr>
                <w:rFonts w:ascii="Times New Roman" w:hAnsi="Times New Roman" w:cs="Times New Roman"/>
                <w:sz w:val="24"/>
                <w:szCs w:val="24"/>
              </w:rPr>
              <w:t xml:space="preserve"> по правому берегу протоки, соединяющей озеро Утиное с рекой Грязная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A78A2" w:rsidRPr="00AF2657">
              <w:rPr>
                <w:rFonts w:ascii="Times New Roman" w:hAnsi="Times New Roman" w:cs="Times New Roman"/>
                <w:sz w:val="24"/>
                <w:szCs w:val="24"/>
              </w:rPr>
              <w:t xml:space="preserve"> до устья этой реки</w:t>
            </w:r>
            <w:r w:rsidR="006B4B1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A78A2" w:rsidRPr="00AF2657">
              <w:rPr>
                <w:rFonts w:ascii="Times New Roman" w:hAnsi="Times New Roman" w:cs="Times New Roman"/>
                <w:sz w:val="24"/>
                <w:szCs w:val="24"/>
              </w:rPr>
              <w:t xml:space="preserve"> далее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идет</w:t>
            </w:r>
            <w:r w:rsidR="005A78A2" w:rsidRPr="00AF2657">
              <w:rPr>
                <w:rFonts w:ascii="Times New Roman" w:hAnsi="Times New Roman" w:cs="Times New Roman"/>
                <w:sz w:val="24"/>
                <w:szCs w:val="24"/>
              </w:rPr>
              <w:t xml:space="preserve"> по середине русла протоки, соединяющей реку Грязная с рекой </w:t>
            </w:r>
            <w:proofErr w:type="spellStart"/>
            <w:r w:rsidR="005A78A2" w:rsidRPr="00AF2657">
              <w:rPr>
                <w:rFonts w:ascii="Times New Roman" w:hAnsi="Times New Roman" w:cs="Times New Roman"/>
                <w:sz w:val="24"/>
                <w:szCs w:val="24"/>
              </w:rPr>
              <w:t>Ананьевка</w:t>
            </w:r>
            <w:proofErr w:type="spellEnd"/>
          </w:p>
        </w:tc>
      </w:tr>
      <w:tr w:rsidR="005A78A2" w:rsidRPr="00190B35" w:rsidTr="005A78A2">
        <w:trPr>
          <w:trHeight w:val="276"/>
        </w:trPr>
        <w:tc>
          <w:tcPr>
            <w:tcW w:w="1128" w:type="dxa"/>
            <w:vMerge w:val="restart"/>
            <w:vAlign w:val="center"/>
          </w:tcPr>
          <w:p w:rsidR="005A78A2" w:rsidRPr="00AF2657" w:rsidRDefault="005A78A2" w:rsidP="00D71CF2">
            <w:pPr>
              <w:jc w:val="center"/>
              <w:rPr>
                <w:rFonts w:ascii="Times New Roman" w:hAnsi="Times New Roman" w:cs="Times New Roman"/>
              </w:rPr>
            </w:pPr>
            <w:r w:rsidRPr="00AF265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8" w:type="dxa"/>
            <w:vMerge w:val="restart"/>
            <w:vAlign w:val="center"/>
          </w:tcPr>
          <w:p w:rsidR="005A78A2" w:rsidRPr="00B72E21" w:rsidRDefault="005A78A2" w:rsidP="00D276DF">
            <w:pPr>
              <w:jc w:val="center"/>
              <w:rPr>
                <w:rFonts w:ascii="Times New Roman" w:hAnsi="Times New Roman" w:cs="Times New Roman"/>
              </w:rPr>
            </w:pPr>
            <w:r w:rsidRPr="00B72E21">
              <w:rPr>
                <w:rFonts w:ascii="Times New Roman" w:hAnsi="Times New Roman" w:cs="Times New Roman"/>
              </w:rPr>
              <w:t>385406.34</w:t>
            </w:r>
          </w:p>
        </w:tc>
        <w:tc>
          <w:tcPr>
            <w:tcW w:w="1558" w:type="dxa"/>
            <w:vMerge w:val="restart"/>
            <w:vAlign w:val="center"/>
          </w:tcPr>
          <w:p w:rsidR="005A78A2" w:rsidRPr="00B72E21" w:rsidRDefault="005A78A2" w:rsidP="00D71CF2">
            <w:pPr>
              <w:jc w:val="center"/>
              <w:rPr>
                <w:rFonts w:ascii="Times New Roman" w:hAnsi="Times New Roman" w:cs="Times New Roman"/>
              </w:rPr>
            </w:pPr>
            <w:r w:rsidRPr="00B72E21">
              <w:rPr>
                <w:rFonts w:ascii="Times New Roman" w:hAnsi="Times New Roman" w:cs="Times New Roman"/>
              </w:rPr>
              <w:t>1385128.54</w:t>
            </w:r>
          </w:p>
        </w:tc>
        <w:tc>
          <w:tcPr>
            <w:tcW w:w="1700" w:type="dxa"/>
            <w:vMerge w:val="restart"/>
            <w:vAlign w:val="center"/>
          </w:tcPr>
          <w:p w:rsidR="005A78A2" w:rsidRPr="00B72E21" w:rsidRDefault="005A78A2" w:rsidP="00D71CF2">
            <w:pPr>
              <w:jc w:val="center"/>
              <w:rPr>
                <w:rFonts w:ascii="Times New Roman" w:hAnsi="Times New Roman" w:cs="Times New Roman"/>
              </w:rPr>
            </w:pPr>
            <w:r w:rsidRPr="00B72E21">
              <w:rPr>
                <w:rFonts w:ascii="Times New Roman" w:hAnsi="Times New Roman" w:cs="Times New Roman"/>
              </w:rPr>
              <w:t>43°20'53.64"</w:t>
            </w:r>
          </w:p>
        </w:tc>
        <w:tc>
          <w:tcPr>
            <w:tcW w:w="1587" w:type="dxa"/>
            <w:vMerge w:val="restart"/>
            <w:vAlign w:val="center"/>
          </w:tcPr>
          <w:p w:rsidR="005A78A2" w:rsidRPr="00B72E21" w:rsidRDefault="005A78A2" w:rsidP="00D71CF2">
            <w:pPr>
              <w:jc w:val="center"/>
              <w:rPr>
                <w:rFonts w:ascii="Times New Roman" w:hAnsi="Times New Roman" w:cs="Times New Roman"/>
              </w:rPr>
            </w:pPr>
            <w:r w:rsidRPr="00B72E21">
              <w:rPr>
                <w:rFonts w:ascii="Times New Roman" w:hAnsi="Times New Roman" w:cs="Times New Roman"/>
              </w:rPr>
              <w:t>131°46'03.64"</w:t>
            </w:r>
          </w:p>
        </w:tc>
        <w:tc>
          <w:tcPr>
            <w:tcW w:w="7603" w:type="dxa"/>
            <w:vMerge/>
          </w:tcPr>
          <w:p w:rsidR="005A78A2" w:rsidRPr="00190B35" w:rsidRDefault="005A78A2" w:rsidP="00944291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A78A2" w:rsidRPr="00190B35" w:rsidTr="005A78A2">
        <w:trPr>
          <w:trHeight w:val="834"/>
        </w:trPr>
        <w:tc>
          <w:tcPr>
            <w:tcW w:w="1128" w:type="dxa"/>
            <w:vMerge/>
            <w:vAlign w:val="center"/>
          </w:tcPr>
          <w:p w:rsidR="005A78A2" w:rsidRPr="00190B35" w:rsidRDefault="005A78A2" w:rsidP="0016147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8" w:type="dxa"/>
            <w:vMerge/>
            <w:vAlign w:val="center"/>
          </w:tcPr>
          <w:p w:rsidR="005A78A2" w:rsidRPr="00190B35" w:rsidRDefault="005A78A2" w:rsidP="0016147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8" w:type="dxa"/>
            <w:vMerge/>
            <w:vAlign w:val="center"/>
          </w:tcPr>
          <w:p w:rsidR="005A78A2" w:rsidRPr="00190B35" w:rsidRDefault="005A78A2" w:rsidP="0016147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0" w:type="dxa"/>
            <w:vMerge/>
            <w:vAlign w:val="center"/>
          </w:tcPr>
          <w:p w:rsidR="005A78A2" w:rsidRPr="00190B35" w:rsidRDefault="005A78A2" w:rsidP="0016147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87" w:type="dxa"/>
            <w:vMerge/>
            <w:vAlign w:val="center"/>
          </w:tcPr>
          <w:p w:rsidR="005A78A2" w:rsidRPr="00190B35" w:rsidRDefault="005A78A2" w:rsidP="0016147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7603" w:type="dxa"/>
            <w:vMerge w:val="restart"/>
            <w:vAlign w:val="center"/>
          </w:tcPr>
          <w:p w:rsidR="005A78A2" w:rsidRPr="00190B35" w:rsidRDefault="00264A56" w:rsidP="00264A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Граница проходит в</w:t>
            </w:r>
            <w:r w:rsidR="005A78A2" w:rsidRPr="00F14DAB">
              <w:rPr>
                <w:rFonts w:ascii="Times New Roman" w:hAnsi="Times New Roman" w:cs="Times New Roman"/>
                <w:sz w:val="24"/>
                <w:szCs w:val="24"/>
              </w:rPr>
              <w:t xml:space="preserve"> общем юго-восточном </w:t>
            </w:r>
            <w:r w:rsidR="005A78A2">
              <w:rPr>
                <w:rFonts w:ascii="Times New Roman" w:hAnsi="Times New Roman" w:cs="Times New Roman"/>
                <w:sz w:val="24"/>
                <w:szCs w:val="24"/>
              </w:rPr>
              <w:t>направлении вниз по течению</w:t>
            </w:r>
            <w:r w:rsidR="005A78A2" w:rsidRPr="004159D0">
              <w:rPr>
                <w:rFonts w:ascii="Times New Roman" w:hAnsi="Times New Roman" w:cs="Times New Roman"/>
                <w:sz w:val="24"/>
                <w:szCs w:val="24"/>
              </w:rPr>
              <w:t xml:space="preserve"> восточно</w:t>
            </w:r>
            <w:r w:rsidR="005A78A2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="005A78A2" w:rsidRPr="004159D0">
              <w:rPr>
                <w:rFonts w:ascii="Times New Roman" w:hAnsi="Times New Roman" w:cs="Times New Roman"/>
                <w:sz w:val="24"/>
                <w:szCs w:val="24"/>
              </w:rPr>
              <w:t xml:space="preserve"> рукав</w:t>
            </w:r>
            <w:r w:rsidR="005A78A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5A78A2" w:rsidRPr="004159D0">
              <w:rPr>
                <w:rFonts w:ascii="Times New Roman" w:hAnsi="Times New Roman" w:cs="Times New Roman"/>
                <w:sz w:val="24"/>
                <w:szCs w:val="24"/>
              </w:rPr>
              <w:t xml:space="preserve"> протоки, соединяющей реку </w:t>
            </w:r>
            <w:proofErr w:type="spellStart"/>
            <w:r w:rsidR="005A78A2" w:rsidRPr="004159D0">
              <w:rPr>
                <w:rFonts w:ascii="Times New Roman" w:hAnsi="Times New Roman" w:cs="Times New Roman"/>
                <w:sz w:val="24"/>
                <w:szCs w:val="24"/>
              </w:rPr>
              <w:t>Ананьевка</w:t>
            </w:r>
            <w:proofErr w:type="spellEnd"/>
            <w:r w:rsidR="005A78A2" w:rsidRPr="004159D0">
              <w:rPr>
                <w:rFonts w:ascii="Times New Roman" w:hAnsi="Times New Roman" w:cs="Times New Roman"/>
                <w:sz w:val="24"/>
                <w:szCs w:val="24"/>
              </w:rPr>
              <w:t xml:space="preserve"> с протокой Устьевая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A78A2" w:rsidRPr="004159D0">
              <w:rPr>
                <w:rFonts w:ascii="Times New Roman" w:hAnsi="Times New Roman" w:cs="Times New Roman"/>
                <w:sz w:val="24"/>
                <w:szCs w:val="24"/>
              </w:rPr>
              <w:t xml:space="preserve"> далее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проходит</w:t>
            </w:r>
            <w:r w:rsidR="005A78A2" w:rsidRPr="004159D0">
              <w:rPr>
                <w:rFonts w:ascii="Times New Roman" w:hAnsi="Times New Roman" w:cs="Times New Roman"/>
                <w:sz w:val="24"/>
                <w:szCs w:val="24"/>
              </w:rPr>
              <w:t xml:space="preserve"> по протоке Устьевая</w:t>
            </w:r>
            <w:r w:rsidR="005A78A2">
              <w:rPr>
                <w:rFonts w:ascii="Times New Roman" w:hAnsi="Times New Roman" w:cs="Times New Roman"/>
                <w:sz w:val="24"/>
                <w:szCs w:val="24"/>
              </w:rPr>
              <w:t>, по песчаной отмели Тавричанского лимана</w:t>
            </w:r>
          </w:p>
        </w:tc>
      </w:tr>
      <w:tr w:rsidR="005A78A2" w:rsidRPr="00190B35" w:rsidTr="005A78A2">
        <w:trPr>
          <w:trHeight w:val="267"/>
        </w:trPr>
        <w:tc>
          <w:tcPr>
            <w:tcW w:w="1128" w:type="dxa"/>
            <w:vMerge w:val="restart"/>
            <w:tcBorders>
              <w:bottom w:val="single" w:sz="4" w:space="0" w:color="auto"/>
            </w:tcBorders>
            <w:vAlign w:val="center"/>
          </w:tcPr>
          <w:p w:rsidR="005A78A2" w:rsidRPr="00AF2657" w:rsidRDefault="005A78A2" w:rsidP="00EC5D88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265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58" w:type="dxa"/>
            <w:vMerge w:val="restart"/>
            <w:tcBorders>
              <w:bottom w:val="single" w:sz="4" w:space="0" w:color="auto"/>
            </w:tcBorders>
            <w:vAlign w:val="center"/>
          </w:tcPr>
          <w:p w:rsidR="005A78A2" w:rsidRPr="00AF2657" w:rsidRDefault="005A78A2" w:rsidP="00D71CF2">
            <w:pPr>
              <w:jc w:val="center"/>
              <w:rPr>
                <w:rFonts w:ascii="Times New Roman" w:hAnsi="Times New Roman" w:cs="Times New Roman"/>
                <w:highlight w:val="yellow"/>
                <w:lang w:val="en-US"/>
              </w:rPr>
            </w:pPr>
            <w:r w:rsidRPr="00AF2657">
              <w:rPr>
                <w:rFonts w:ascii="Times New Roman" w:hAnsi="Times New Roman" w:cs="Times New Roman"/>
              </w:rPr>
              <w:t>380136.90</w:t>
            </w:r>
          </w:p>
        </w:tc>
        <w:tc>
          <w:tcPr>
            <w:tcW w:w="1558" w:type="dxa"/>
            <w:vMerge w:val="restart"/>
            <w:tcBorders>
              <w:bottom w:val="single" w:sz="4" w:space="0" w:color="auto"/>
            </w:tcBorders>
            <w:vAlign w:val="center"/>
          </w:tcPr>
          <w:p w:rsidR="005A78A2" w:rsidRPr="00AF2657" w:rsidRDefault="005A78A2" w:rsidP="0011498A">
            <w:pPr>
              <w:jc w:val="center"/>
              <w:rPr>
                <w:rFonts w:ascii="Times New Roman" w:hAnsi="Times New Roman" w:cs="Times New Roman"/>
                <w:highlight w:val="yellow"/>
                <w:lang w:val="en-US"/>
              </w:rPr>
            </w:pPr>
            <w:r w:rsidRPr="00AF2657">
              <w:rPr>
                <w:rFonts w:ascii="Times New Roman" w:hAnsi="Times New Roman" w:cs="Times New Roman"/>
              </w:rPr>
              <w:t>1385624.90</w:t>
            </w:r>
          </w:p>
        </w:tc>
        <w:tc>
          <w:tcPr>
            <w:tcW w:w="1700" w:type="dxa"/>
            <w:vMerge w:val="restart"/>
            <w:tcBorders>
              <w:bottom w:val="single" w:sz="4" w:space="0" w:color="auto"/>
            </w:tcBorders>
            <w:vAlign w:val="center"/>
          </w:tcPr>
          <w:p w:rsidR="005A78A2" w:rsidRPr="00AF2657" w:rsidRDefault="005A78A2" w:rsidP="00D71CF2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2657">
              <w:rPr>
                <w:rFonts w:ascii="Times New Roman" w:hAnsi="Times New Roman" w:cs="Times New Roman"/>
              </w:rPr>
              <w:t>43°18'02.72"</w:t>
            </w:r>
          </w:p>
        </w:tc>
        <w:tc>
          <w:tcPr>
            <w:tcW w:w="1587" w:type="dxa"/>
            <w:vMerge w:val="restart"/>
            <w:tcBorders>
              <w:bottom w:val="single" w:sz="4" w:space="0" w:color="auto"/>
            </w:tcBorders>
            <w:vAlign w:val="center"/>
          </w:tcPr>
          <w:p w:rsidR="005A78A2" w:rsidRPr="00AF2657" w:rsidRDefault="005A78A2" w:rsidP="00D71CF2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2657">
              <w:rPr>
                <w:rFonts w:ascii="Times New Roman" w:hAnsi="Times New Roman" w:cs="Times New Roman"/>
              </w:rPr>
              <w:t>131°46'22.72"</w:t>
            </w:r>
          </w:p>
        </w:tc>
        <w:tc>
          <w:tcPr>
            <w:tcW w:w="7603" w:type="dxa"/>
            <w:vMerge/>
            <w:tcBorders>
              <w:bottom w:val="single" w:sz="4" w:space="0" w:color="auto"/>
            </w:tcBorders>
          </w:tcPr>
          <w:p w:rsidR="005A78A2" w:rsidRPr="00190B35" w:rsidRDefault="005A78A2" w:rsidP="00944291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A78A2" w:rsidRPr="00190B35" w:rsidTr="005A78A2">
        <w:trPr>
          <w:trHeight w:val="427"/>
        </w:trPr>
        <w:tc>
          <w:tcPr>
            <w:tcW w:w="1128" w:type="dxa"/>
            <w:vMerge/>
            <w:tcBorders>
              <w:bottom w:val="single" w:sz="4" w:space="0" w:color="auto"/>
            </w:tcBorders>
            <w:vAlign w:val="center"/>
          </w:tcPr>
          <w:p w:rsidR="005A78A2" w:rsidRPr="00190B35" w:rsidRDefault="005A78A2" w:rsidP="0016147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8" w:type="dxa"/>
            <w:vMerge/>
            <w:tcBorders>
              <w:bottom w:val="single" w:sz="4" w:space="0" w:color="auto"/>
            </w:tcBorders>
            <w:vAlign w:val="center"/>
          </w:tcPr>
          <w:p w:rsidR="005A78A2" w:rsidRPr="00190B35" w:rsidRDefault="005A78A2" w:rsidP="0016147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8" w:type="dxa"/>
            <w:vMerge/>
            <w:tcBorders>
              <w:bottom w:val="single" w:sz="4" w:space="0" w:color="auto"/>
            </w:tcBorders>
            <w:vAlign w:val="center"/>
          </w:tcPr>
          <w:p w:rsidR="005A78A2" w:rsidRPr="00190B35" w:rsidRDefault="005A78A2" w:rsidP="0016147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0" w:type="dxa"/>
            <w:vMerge/>
            <w:tcBorders>
              <w:bottom w:val="single" w:sz="4" w:space="0" w:color="auto"/>
            </w:tcBorders>
            <w:vAlign w:val="center"/>
          </w:tcPr>
          <w:p w:rsidR="005A78A2" w:rsidRPr="00190B35" w:rsidRDefault="005A78A2" w:rsidP="0016147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87" w:type="dxa"/>
            <w:vMerge/>
            <w:tcBorders>
              <w:bottom w:val="single" w:sz="4" w:space="0" w:color="auto"/>
            </w:tcBorders>
            <w:vAlign w:val="center"/>
          </w:tcPr>
          <w:p w:rsidR="005A78A2" w:rsidRPr="00190B35" w:rsidRDefault="005A78A2" w:rsidP="0016147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7603" w:type="dxa"/>
            <w:vMerge w:val="restart"/>
            <w:tcBorders>
              <w:bottom w:val="single" w:sz="4" w:space="0" w:color="auto"/>
            </w:tcBorders>
            <w:vAlign w:val="center"/>
          </w:tcPr>
          <w:p w:rsidR="005A78A2" w:rsidRPr="00190B35" w:rsidRDefault="00264A56" w:rsidP="00B76BC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Затем граница идет в </w:t>
            </w:r>
            <w:r w:rsidR="005A78A2" w:rsidRPr="000B654C">
              <w:rPr>
                <w:rFonts w:ascii="Times New Roman" w:hAnsi="Times New Roman" w:cs="Times New Roman"/>
                <w:sz w:val="24"/>
                <w:szCs w:val="24"/>
              </w:rPr>
              <w:t xml:space="preserve">общем юго-западном направлении по береговой линии Амурского залива через мысы </w:t>
            </w:r>
            <w:proofErr w:type="spellStart"/>
            <w:r w:rsidR="005A78A2" w:rsidRPr="000B654C">
              <w:rPr>
                <w:rFonts w:ascii="Times New Roman" w:hAnsi="Times New Roman" w:cs="Times New Roman"/>
                <w:sz w:val="24"/>
                <w:szCs w:val="24"/>
              </w:rPr>
              <w:t>Майделя</w:t>
            </w:r>
            <w:proofErr w:type="spellEnd"/>
            <w:r w:rsidR="005A78A2" w:rsidRPr="000B654C">
              <w:rPr>
                <w:rFonts w:ascii="Times New Roman" w:hAnsi="Times New Roman" w:cs="Times New Roman"/>
                <w:sz w:val="24"/>
                <w:szCs w:val="24"/>
              </w:rPr>
              <w:t>, Клыкова, Угольный, Атласова</w:t>
            </w:r>
            <w:r w:rsidR="005A78A2">
              <w:rPr>
                <w:rFonts w:ascii="Times New Roman" w:hAnsi="Times New Roman" w:cs="Times New Roman"/>
                <w:sz w:val="24"/>
                <w:szCs w:val="24"/>
              </w:rPr>
              <w:t xml:space="preserve"> до точки стыка границ </w:t>
            </w:r>
            <w:proofErr w:type="spellStart"/>
            <w:r w:rsidR="005A78A2">
              <w:rPr>
                <w:rFonts w:ascii="Times New Roman" w:hAnsi="Times New Roman" w:cs="Times New Roman"/>
                <w:sz w:val="24"/>
                <w:szCs w:val="24"/>
              </w:rPr>
              <w:t>Хасанский</w:t>
            </w:r>
            <w:proofErr w:type="spellEnd"/>
            <w:r w:rsidR="005A78A2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</w:t>
            </w:r>
            <w:r w:rsidR="00B76B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A78A2">
              <w:rPr>
                <w:rFonts w:ascii="Times New Roman" w:hAnsi="Times New Roman" w:cs="Times New Roman"/>
                <w:sz w:val="24"/>
                <w:szCs w:val="24"/>
              </w:rPr>
              <w:t xml:space="preserve"> Владивостокский городской округ</w:t>
            </w:r>
          </w:p>
        </w:tc>
      </w:tr>
      <w:tr w:rsidR="005A78A2" w:rsidRPr="00190B35" w:rsidTr="005A78A2">
        <w:trPr>
          <w:trHeight w:val="253"/>
        </w:trPr>
        <w:tc>
          <w:tcPr>
            <w:tcW w:w="1128" w:type="dxa"/>
            <w:vMerge w:val="restart"/>
            <w:vAlign w:val="center"/>
          </w:tcPr>
          <w:p w:rsidR="005A78A2" w:rsidRPr="00B72E21" w:rsidRDefault="005A78A2" w:rsidP="00EC5D88">
            <w:pPr>
              <w:jc w:val="center"/>
              <w:rPr>
                <w:rFonts w:ascii="Times New Roman" w:hAnsi="Times New Roman" w:cs="Times New Roman"/>
              </w:rPr>
            </w:pPr>
            <w:r w:rsidRPr="00B72E2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58" w:type="dxa"/>
            <w:vMerge w:val="restart"/>
            <w:vAlign w:val="center"/>
          </w:tcPr>
          <w:p w:rsidR="005A78A2" w:rsidRPr="00B72E21" w:rsidRDefault="005A78A2" w:rsidP="00D71CF2">
            <w:pPr>
              <w:jc w:val="center"/>
              <w:rPr>
                <w:rFonts w:ascii="Times New Roman" w:hAnsi="Times New Roman" w:cs="Times New Roman"/>
              </w:rPr>
            </w:pPr>
            <w:r w:rsidRPr="00B72E21">
              <w:rPr>
                <w:rFonts w:ascii="Times New Roman" w:hAnsi="Times New Roman" w:cs="Times New Roman"/>
              </w:rPr>
              <w:t>370024.55</w:t>
            </w:r>
          </w:p>
        </w:tc>
        <w:tc>
          <w:tcPr>
            <w:tcW w:w="1558" w:type="dxa"/>
            <w:vMerge w:val="restart"/>
            <w:vAlign w:val="center"/>
          </w:tcPr>
          <w:p w:rsidR="005A78A2" w:rsidRPr="00B72E21" w:rsidRDefault="005A78A2" w:rsidP="00D71CF2">
            <w:pPr>
              <w:jc w:val="center"/>
              <w:rPr>
                <w:rFonts w:ascii="Times New Roman" w:hAnsi="Times New Roman" w:cs="Times New Roman"/>
              </w:rPr>
            </w:pPr>
            <w:r w:rsidRPr="00B72E21">
              <w:rPr>
                <w:rFonts w:ascii="Times New Roman" w:hAnsi="Times New Roman" w:cs="Times New Roman"/>
              </w:rPr>
              <w:t>1380519.42</w:t>
            </w:r>
          </w:p>
        </w:tc>
        <w:tc>
          <w:tcPr>
            <w:tcW w:w="1700" w:type="dxa"/>
            <w:vMerge w:val="restart"/>
            <w:vAlign w:val="center"/>
          </w:tcPr>
          <w:p w:rsidR="005A78A2" w:rsidRPr="00B72E21" w:rsidRDefault="005A78A2" w:rsidP="00D71CF2">
            <w:pPr>
              <w:jc w:val="center"/>
              <w:rPr>
                <w:rFonts w:ascii="Times New Roman" w:hAnsi="Times New Roman" w:cs="Times New Roman"/>
              </w:rPr>
            </w:pPr>
            <w:r w:rsidRPr="00B72E21">
              <w:rPr>
                <w:rFonts w:ascii="Times New Roman" w:hAnsi="Times New Roman" w:cs="Times New Roman"/>
              </w:rPr>
              <w:t>43°12'37.11"</w:t>
            </w:r>
          </w:p>
        </w:tc>
        <w:tc>
          <w:tcPr>
            <w:tcW w:w="1587" w:type="dxa"/>
            <w:vMerge w:val="restart"/>
            <w:vAlign w:val="center"/>
          </w:tcPr>
          <w:p w:rsidR="005A78A2" w:rsidRPr="00B72E21" w:rsidRDefault="005A78A2" w:rsidP="00D71CF2">
            <w:pPr>
              <w:jc w:val="center"/>
              <w:rPr>
                <w:rFonts w:ascii="Times New Roman" w:hAnsi="Times New Roman" w:cs="Times New Roman"/>
              </w:rPr>
            </w:pPr>
            <w:r w:rsidRPr="00B72E21">
              <w:rPr>
                <w:rFonts w:ascii="Times New Roman" w:hAnsi="Times New Roman" w:cs="Times New Roman"/>
              </w:rPr>
              <w:t>131°42'30.92"</w:t>
            </w:r>
          </w:p>
        </w:tc>
        <w:tc>
          <w:tcPr>
            <w:tcW w:w="7603" w:type="dxa"/>
            <w:vMerge/>
          </w:tcPr>
          <w:p w:rsidR="005A78A2" w:rsidRPr="00190B35" w:rsidRDefault="005A78A2" w:rsidP="00944291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A78A2" w:rsidRPr="00190B35" w:rsidTr="005A78A2">
        <w:trPr>
          <w:trHeight w:val="295"/>
        </w:trPr>
        <w:tc>
          <w:tcPr>
            <w:tcW w:w="1128" w:type="dxa"/>
            <w:vMerge/>
            <w:vAlign w:val="center"/>
          </w:tcPr>
          <w:p w:rsidR="005A78A2" w:rsidRPr="00190B35" w:rsidRDefault="005A78A2" w:rsidP="0016147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8" w:type="dxa"/>
            <w:vMerge/>
            <w:vAlign w:val="center"/>
          </w:tcPr>
          <w:p w:rsidR="005A78A2" w:rsidRPr="00554983" w:rsidRDefault="005A78A2" w:rsidP="0016147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8" w:type="dxa"/>
            <w:vMerge/>
            <w:vAlign w:val="center"/>
          </w:tcPr>
          <w:p w:rsidR="005A78A2" w:rsidRPr="00554983" w:rsidRDefault="005A78A2" w:rsidP="0016147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0" w:type="dxa"/>
            <w:vMerge/>
            <w:vAlign w:val="center"/>
          </w:tcPr>
          <w:p w:rsidR="005A78A2" w:rsidRPr="00554983" w:rsidRDefault="005A78A2" w:rsidP="0016147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87" w:type="dxa"/>
            <w:vMerge/>
            <w:vAlign w:val="center"/>
          </w:tcPr>
          <w:p w:rsidR="005A78A2" w:rsidRPr="00554983" w:rsidRDefault="005A78A2" w:rsidP="0016147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7603" w:type="dxa"/>
            <w:vMerge w:val="restart"/>
          </w:tcPr>
          <w:p w:rsidR="005A78A2" w:rsidRPr="00190B35" w:rsidRDefault="00B76BC1" w:rsidP="00B76BC1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в </w:t>
            </w:r>
            <w:r w:rsidR="005A78A2" w:rsidRPr="007B32EB">
              <w:rPr>
                <w:rFonts w:ascii="Times New Roman" w:hAnsi="Times New Roman" w:cs="Times New Roman"/>
                <w:sz w:val="24"/>
                <w:szCs w:val="24"/>
              </w:rPr>
              <w:t>северо-западном направлении по прямой до пересечения с железнодорожными путями</w:t>
            </w:r>
            <w:r w:rsidR="005A78A2">
              <w:rPr>
                <w:rFonts w:ascii="Times New Roman" w:hAnsi="Times New Roman" w:cs="Times New Roman"/>
                <w:sz w:val="24"/>
                <w:szCs w:val="24"/>
              </w:rPr>
              <w:t xml:space="preserve"> железной дороги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gramStart"/>
            <w:r w:rsidR="005A78A2" w:rsidRPr="00A63410">
              <w:rPr>
                <w:rFonts w:ascii="Times New Roman" w:hAnsi="Times New Roman" w:cs="Times New Roman"/>
                <w:sz w:val="24"/>
                <w:szCs w:val="24"/>
              </w:rPr>
              <w:t>Раздольное</w:t>
            </w:r>
            <w:proofErr w:type="gramEnd"/>
            <w:r w:rsidR="005A78A2" w:rsidRPr="00A634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A78A2" w:rsidRPr="00A63410">
              <w:rPr>
                <w:rFonts w:ascii="Times New Roman" w:hAnsi="Times New Roman" w:cs="Times New Roman"/>
                <w:sz w:val="24"/>
                <w:szCs w:val="24"/>
              </w:rPr>
              <w:t xml:space="preserve"> Хасан</w:t>
            </w:r>
          </w:p>
        </w:tc>
      </w:tr>
      <w:tr w:rsidR="005A78A2" w:rsidRPr="00190B35" w:rsidTr="005A78A2">
        <w:trPr>
          <w:trHeight w:val="276"/>
        </w:trPr>
        <w:tc>
          <w:tcPr>
            <w:tcW w:w="1128" w:type="dxa"/>
            <w:vMerge w:val="restart"/>
            <w:vAlign w:val="center"/>
          </w:tcPr>
          <w:p w:rsidR="005A78A2" w:rsidRPr="00544645" w:rsidRDefault="005A78A2" w:rsidP="00D71CF2">
            <w:pPr>
              <w:jc w:val="center"/>
              <w:rPr>
                <w:rFonts w:ascii="Times New Roman" w:hAnsi="Times New Roman" w:cs="Times New Roman"/>
              </w:rPr>
            </w:pPr>
            <w:r w:rsidRPr="0054464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58" w:type="dxa"/>
            <w:vMerge w:val="restart"/>
            <w:vAlign w:val="center"/>
          </w:tcPr>
          <w:p w:rsidR="005A78A2" w:rsidRPr="00B72E21" w:rsidRDefault="005A78A2" w:rsidP="00AA6A99">
            <w:pPr>
              <w:jc w:val="center"/>
              <w:rPr>
                <w:rFonts w:ascii="Times New Roman" w:hAnsi="Times New Roman" w:cs="Times New Roman"/>
              </w:rPr>
            </w:pPr>
            <w:r w:rsidRPr="00B72E21">
              <w:rPr>
                <w:rFonts w:ascii="Times New Roman" w:hAnsi="Times New Roman" w:cs="Times New Roman"/>
              </w:rPr>
              <w:t>370577.91</w:t>
            </w:r>
          </w:p>
        </w:tc>
        <w:tc>
          <w:tcPr>
            <w:tcW w:w="1558" w:type="dxa"/>
            <w:vMerge w:val="restart"/>
            <w:vAlign w:val="center"/>
          </w:tcPr>
          <w:p w:rsidR="005A78A2" w:rsidRPr="00B72E21" w:rsidRDefault="005A78A2" w:rsidP="00D71CF2">
            <w:pPr>
              <w:jc w:val="center"/>
              <w:rPr>
                <w:rFonts w:ascii="Times New Roman" w:hAnsi="Times New Roman" w:cs="Times New Roman"/>
              </w:rPr>
            </w:pPr>
            <w:r w:rsidRPr="00B72E21">
              <w:rPr>
                <w:rFonts w:ascii="Times New Roman" w:hAnsi="Times New Roman" w:cs="Times New Roman"/>
              </w:rPr>
              <w:t>1380332.27</w:t>
            </w:r>
          </w:p>
        </w:tc>
        <w:tc>
          <w:tcPr>
            <w:tcW w:w="1700" w:type="dxa"/>
            <w:vMerge w:val="restart"/>
            <w:vAlign w:val="center"/>
          </w:tcPr>
          <w:p w:rsidR="005A78A2" w:rsidRPr="00B72E21" w:rsidRDefault="005A78A2" w:rsidP="00D71CF2">
            <w:pPr>
              <w:jc w:val="center"/>
              <w:rPr>
                <w:rFonts w:ascii="Times New Roman" w:hAnsi="Times New Roman" w:cs="Times New Roman"/>
              </w:rPr>
            </w:pPr>
            <w:r w:rsidRPr="00B72E21">
              <w:rPr>
                <w:rFonts w:ascii="Times New Roman" w:hAnsi="Times New Roman" w:cs="Times New Roman"/>
              </w:rPr>
              <w:t>43°12'55.11"</w:t>
            </w:r>
          </w:p>
        </w:tc>
        <w:tc>
          <w:tcPr>
            <w:tcW w:w="1587" w:type="dxa"/>
            <w:vMerge w:val="restart"/>
            <w:vAlign w:val="center"/>
          </w:tcPr>
          <w:p w:rsidR="005A78A2" w:rsidRPr="00B72E21" w:rsidRDefault="005A78A2" w:rsidP="00D71CF2">
            <w:pPr>
              <w:jc w:val="center"/>
              <w:rPr>
                <w:rFonts w:ascii="Times New Roman" w:hAnsi="Times New Roman" w:cs="Times New Roman"/>
              </w:rPr>
            </w:pPr>
            <w:r w:rsidRPr="00B72E21">
              <w:rPr>
                <w:rFonts w:ascii="Times New Roman" w:hAnsi="Times New Roman" w:cs="Times New Roman"/>
              </w:rPr>
              <w:t>131°42'22.92"</w:t>
            </w:r>
          </w:p>
        </w:tc>
        <w:tc>
          <w:tcPr>
            <w:tcW w:w="7603" w:type="dxa"/>
            <w:vMerge/>
          </w:tcPr>
          <w:p w:rsidR="005A78A2" w:rsidRPr="00190B35" w:rsidRDefault="005A78A2" w:rsidP="00944291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A78A2" w:rsidRPr="00190B35" w:rsidTr="005A78A2">
        <w:trPr>
          <w:trHeight w:val="253"/>
        </w:trPr>
        <w:tc>
          <w:tcPr>
            <w:tcW w:w="1128" w:type="dxa"/>
            <w:vMerge/>
            <w:vAlign w:val="center"/>
          </w:tcPr>
          <w:p w:rsidR="005A78A2" w:rsidRPr="00190B35" w:rsidRDefault="005A78A2" w:rsidP="0016147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8" w:type="dxa"/>
            <w:vMerge/>
            <w:vAlign w:val="center"/>
          </w:tcPr>
          <w:p w:rsidR="005A78A2" w:rsidRPr="00554983" w:rsidRDefault="005A78A2" w:rsidP="0016147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8" w:type="dxa"/>
            <w:vMerge/>
            <w:vAlign w:val="center"/>
          </w:tcPr>
          <w:p w:rsidR="005A78A2" w:rsidRPr="00554983" w:rsidRDefault="005A78A2" w:rsidP="0016147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0" w:type="dxa"/>
            <w:vMerge/>
            <w:vAlign w:val="center"/>
          </w:tcPr>
          <w:p w:rsidR="005A78A2" w:rsidRPr="00554983" w:rsidRDefault="005A78A2" w:rsidP="0016147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87" w:type="dxa"/>
            <w:vMerge/>
            <w:vAlign w:val="center"/>
          </w:tcPr>
          <w:p w:rsidR="005A78A2" w:rsidRPr="00554983" w:rsidRDefault="005A78A2" w:rsidP="0016147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7603" w:type="dxa"/>
            <w:vMerge w:val="restart"/>
          </w:tcPr>
          <w:p w:rsidR="005A78A2" w:rsidRPr="00190B35" w:rsidRDefault="00B76BC1" w:rsidP="00B76BC1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Затем граница идет в</w:t>
            </w:r>
            <w:r w:rsidR="005A78A2" w:rsidRPr="007B32EB">
              <w:rPr>
                <w:rFonts w:ascii="Times New Roman" w:hAnsi="Times New Roman" w:cs="Times New Roman"/>
                <w:sz w:val="24"/>
                <w:szCs w:val="24"/>
              </w:rPr>
              <w:t xml:space="preserve"> общем северном направлении вдоль железнодорожных путей</w:t>
            </w:r>
            <w:r w:rsidR="005A78A2">
              <w:rPr>
                <w:rFonts w:ascii="Times New Roman" w:hAnsi="Times New Roman" w:cs="Times New Roman"/>
                <w:sz w:val="24"/>
                <w:szCs w:val="24"/>
              </w:rPr>
              <w:t xml:space="preserve"> железной дороги </w:t>
            </w:r>
            <w:proofErr w:type="gramStart"/>
            <w:r w:rsidR="005A78A2" w:rsidRPr="00A63410">
              <w:rPr>
                <w:rFonts w:ascii="Times New Roman" w:hAnsi="Times New Roman" w:cs="Times New Roman"/>
                <w:sz w:val="24"/>
                <w:szCs w:val="24"/>
              </w:rPr>
              <w:t>Раздольное</w:t>
            </w:r>
            <w:proofErr w:type="gramEnd"/>
            <w:r w:rsidR="005A78A2" w:rsidRPr="00A634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A78A2" w:rsidRPr="00A63410">
              <w:rPr>
                <w:rFonts w:ascii="Times New Roman" w:hAnsi="Times New Roman" w:cs="Times New Roman"/>
                <w:sz w:val="24"/>
                <w:szCs w:val="24"/>
              </w:rPr>
              <w:t xml:space="preserve"> Хасан</w:t>
            </w:r>
            <w:r w:rsidR="005A78A2" w:rsidRPr="007B32EB">
              <w:rPr>
                <w:rFonts w:ascii="Times New Roman" w:hAnsi="Times New Roman" w:cs="Times New Roman"/>
                <w:sz w:val="24"/>
                <w:szCs w:val="24"/>
              </w:rPr>
              <w:t xml:space="preserve"> до середины железнодорожного моста</w:t>
            </w:r>
          </w:p>
        </w:tc>
      </w:tr>
      <w:tr w:rsidR="005A78A2" w:rsidRPr="00190B35" w:rsidTr="005A78A2">
        <w:trPr>
          <w:trHeight w:val="402"/>
        </w:trPr>
        <w:tc>
          <w:tcPr>
            <w:tcW w:w="1128" w:type="dxa"/>
            <w:vMerge w:val="restart"/>
            <w:vAlign w:val="center"/>
          </w:tcPr>
          <w:p w:rsidR="005A78A2" w:rsidRPr="007B32EB" w:rsidRDefault="005A78A2" w:rsidP="00D71CF2">
            <w:pPr>
              <w:jc w:val="center"/>
              <w:rPr>
                <w:rFonts w:ascii="Times New Roman" w:hAnsi="Times New Roman" w:cs="Times New Roman"/>
              </w:rPr>
            </w:pPr>
            <w:r w:rsidRPr="007B32E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58" w:type="dxa"/>
            <w:vMerge w:val="restart"/>
            <w:vAlign w:val="center"/>
          </w:tcPr>
          <w:p w:rsidR="005A78A2" w:rsidRPr="00B72E21" w:rsidRDefault="005A78A2" w:rsidP="00624F24">
            <w:pPr>
              <w:jc w:val="center"/>
              <w:rPr>
                <w:rFonts w:ascii="Times New Roman" w:hAnsi="Times New Roman" w:cs="Times New Roman"/>
              </w:rPr>
            </w:pPr>
            <w:r w:rsidRPr="00B72E21">
              <w:rPr>
                <w:rFonts w:ascii="Times New Roman" w:hAnsi="Times New Roman" w:cs="Times New Roman"/>
              </w:rPr>
              <w:t>372556.68</w:t>
            </w:r>
          </w:p>
        </w:tc>
        <w:tc>
          <w:tcPr>
            <w:tcW w:w="1558" w:type="dxa"/>
            <w:vMerge w:val="restart"/>
            <w:vAlign w:val="center"/>
          </w:tcPr>
          <w:p w:rsidR="005A78A2" w:rsidRPr="00B72E21" w:rsidRDefault="005A78A2" w:rsidP="00624F24">
            <w:pPr>
              <w:jc w:val="center"/>
              <w:rPr>
                <w:rFonts w:ascii="Times New Roman" w:hAnsi="Times New Roman" w:cs="Times New Roman"/>
              </w:rPr>
            </w:pPr>
            <w:r w:rsidRPr="00B72E21">
              <w:rPr>
                <w:rFonts w:ascii="Times New Roman" w:hAnsi="Times New Roman" w:cs="Times New Roman"/>
              </w:rPr>
              <w:t>1380138.12</w:t>
            </w:r>
          </w:p>
        </w:tc>
        <w:tc>
          <w:tcPr>
            <w:tcW w:w="1700" w:type="dxa"/>
            <w:vMerge w:val="restart"/>
            <w:vAlign w:val="center"/>
          </w:tcPr>
          <w:p w:rsidR="005A78A2" w:rsidRPr="00B72E21" w:rsidRDefault="005A78A2" w:rsidP="00D71CF2">
            <w:pPr>
              <w:jc w:val="center"/>
              <w:rPr>
                <w:rFonts w:ascii="Times New Roman" w:hAnsi="Times New Roman" w:cs="Times New Roman"/>
              </w:rPr>
            </w:pPr>
            <w:r w:rsidRPr="00B72E21">
              <w:rPr>
                <w:rFonts w:ascii="Times New Roman" w:hAnsi="Times New Roman" w:cs="Times New Roman"/>
              </w:rPr>
              <w:t>43°13'59.30"</w:t>
            </w:r>
          </w:p>
        </w:tc>
        <w:tc>
          <w:tcPr>
            <w:tcW w:w="1587" w:type="dxa"/>
            <w:vMerge w:val="restart"/>
            <w:vAlign w:val="center"/>
          </w:tcPr>
          <w:p w:rsidR="005A78A2" w:rsidRPr="00B72E21" w:rsidRDefault="005A78A2" w:rsidP="00D71CF2">
            <w:pPr>
              <w:jc w:val="center"/>
              <w:rPr>
                <w:rFonts w:ascii="Times New Roman" w:hAnsi="Times New Roman" w:cs="Times New Roman"/>
              </w:rPr>
            </w:pPr>
            <w:r w:rsidRPr="00B72E21">
              <w:rPr>
                <w:rFonts w:ascii="Times New Roman" w:hAnsi="Times New Roman" w:cs="Times New Roman"/>
              </w:rPr>
              <w:t>131°42'15.36"</w:t>
            </w:r>
          </w:p>
        </w:tc>
        <w:tc>
          <w:tcPr>
            <w:tcW w:w="7603" w:type="dxa"/>
            <w:vMerge/>
          </w:tcPr>
          <w:p w:rsidR="005A78A2" w:rsidRPr="00190B35" w:rsidRDefault="005A78A2" w:rsidP="00944291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A78A2" w:rsidRPr="00190B35" w:rsidTr="005A78A2">
        <w:trPr>
          <w:trHeight w:val="428"/>
        </w:trPr>
        <w:tc>
          <w:tcPr>
            <w:tcW w:w="1128" w:type="dxa"/>
            <w:vMerge/>
            <w:vAlign w:val="center"/>
          </w:tcPr>
          <w:p w:rsidR="005A78A2" w:rsidRPr="00190B35" w:rsidRDefault="005A78A2" w:rsidP="00D71CF2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8" w:type="dxa"/>
            <w:vMerge/>
            <w:vAlign w:val="center"/>
          </w:tcPr>
          <w:p w:rsidR="005A78A2" w:rsidRPr="00554983" w:rsidRDefault="005A78A2" w:rsidP="00624F2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8" w:type="dxa"/>
            <w:vMerge/>
            <w:vAlign w:val="center"/>
          </w:tcPr>
          <w:p w:rsidR="005A78A2" w:rsidRPr="00554983" w:rsidRDefault="005A78A2" w:rsidP="00624F2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0" w:type="dxa"/>
            <w:vMerge/>
            <w:vAlign w:val="center"/>
          </w:tcPr>
          <w:p w:rsidR="005A78A2" w:rsidRPr="00554983" w:rsidRDefault="005A78A2" w:rsidP="00D71CF2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87" w:type="dxa"/>
            <w:vMerge/>
            <w:vAlign w:val="center"/>
          </w:tcPr>
          <w:p w:rsidR="005A78A2" w:rsidRPr="00554983" w:rsidRDefault="005A78A2" w:rsidP="00D71CF2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7603" w:type="dxa"/>
            <w:vMerge w:val="restart"/>
          </w:tcPr>
          <w:p w:rsidR="005A78A2" w:rsidRPr="00190B35" w:rsidRDefault="00B76BC1" w:rsidP="00B76BC1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в </w:t>
            </w:r>
            <w:r w:rsidR="005A78A2" w:rsidRPr="007B32EB">
              <w:rPr>
                <w:rFonts w:ascii="Times New Roman" w:hAnsi="Times New Roman" w:cs="Times New Roman"/>
                <w:sz w:val="24"/>
                <w:szCs w:val="24"/>
              </w:rPr>
              <w:t>общем северо-западном направлении вдоль железнодорожных путей</w:t>
            </w:r>
            <w:r w:rsidR="005A78A2">
              <w:rPr>
                <w:rFonts w:ascii="Times New Roman" w:hAnsi="Times New Roman" w:cs="Times New Roman"/>
                <w:sz w:val="24"/>
                <w:szCs w:val="24"/>
              </w:rPr>
              <w:t xml:space="preserve"> железной дороги </w:t>
            </w:r>
            <w:proofErr w:type="gramStart"/>
            <w:r w:rsidR="005A78A2" w:rsidRPr="00A63410">
              <w:rPr>
                <w:rFonts w:ascii="Times New Roman" w:hAnsi="Times New Roman" w:cs="Times New Roman"/>
                <w:sz w:val="24"/>
                <w:szCs w:val="24"/>
              </w:rPr>
              <w:t>Раздольное</w:t>
            </w:r>
            <w:proofErr w:type="gramEnd"/>
            <w:r w:rsidR="005A78A2" w:rsidRPr="00A634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A78A2" w:rsidRPr="00A63410">
              <w:rPr>
                <w:rFonts w:ascii="Times New Roman" w:hAnsi="Times New Roman" w:cs="Times New Roman"/>
                <w:sz w:val="24"/>
                <w:szCs w:val="24"/>
              </w:rPr>
              <w:t xml:space="preserve"> Хасан</w:t>
            </w:r>
            <w:r w:rsidR="005A78A2" w:rsidRPr="007B32EB">
              <w:rPr>
                <w:rFonts w:ascii="Times New Roman" w:hAnsi="Times New Roman" w:cs="Times New Roman"/>
                <w:sz w:val="24"/>
                <w:szCs w:val="24"/>
              </w:rPr>
              <w:t xml:space="preserve"> до пересечения с железнодорожным мостом через реку </w:t>
            </w:r>
          </w:p>
        </w:tc>
      </w:tr>
      <w:tr w:rsidR="005A78A2" w:rsidRPr="00190B35" w:rsidTr="005A78A2">
        <w:trPr>
          <w:trHeight w:val="253"/>
        </w:trPr>
        <w:tc>
          <w:tcPr>
            <w:tcW w:w="1128" w:type="dxa"/>
            <w:vMerge w:val="restart"/>
            <w:tcBorders>
              <w:bottom w:val="single" w:sz="4" w:space="0" w:color="auto"/>
            </w:tcBorders>
            <w:vAlign w:val="center"/>
          </w:tcPr>
          <w:p w:rsidR="005A78A2" w:rsidRPr="007B32EB" w:rsidRDefault="005A78A2" w:rsidP="00EC5D88">
            <w:pPr>
              <w:jc w:val="center"/>
              <w:rPr>
                <w:rFonts w:ascii="Times New Roman" w:hAnsi="Times New Roman" w:cs="Times New Roman"/>
              </w:rPr>
            </w:pPr>
            <w:r w:rsidRPr="007B32E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558" w:type="dxa"/>
            <w:vMerge w:val="restart"/>
            <w:tcBorders>
              <w:bottom w:val="single" w:sz="4" w:space="0" w:color="auto"/>
            </w:tcBorders>
            <w:vAlign w:val="center"/>
          </w:tcPr>
          <w:p w:rsidR="005A78A2" w:rsidRPr="00B72E21" w:rsidRDefault="005A78A2" w:rsidP="00EC5D88">
            <w:pPr>
              <w:jc w:val="center"/>
              <w:rPr>
                <w:rFonts w:ascii="Times New Roman" w:hAnsi="Times New Roman" w:cs="Times New Roman"/>
              </w:rPr>
            </w:pPr>
            <w:r w:rsidRPr="00B72E21">
              <w:rPr>
                <w:rFonts w:ascii="Times New Roman" w:hAnsi="Times New Roman" w:cs="Times New Roman"/>
              </w:rPr>
              <w:t>373577.71</w:t>
            </w:r>
          </w:p>
        </w:tc>
        <w:tc>
          <w:tcPr>
            <w:tcW w:w="1558" w:type="dxa"/>
            <w:vMerge w:val="restart"/>
            <w:tcBorders>
              <w:bottom w:val="single" w:sz="4" w:space="0" w:color="auto"/>
            </w:tcBorders>
            <w:vAlign w:val="center"/>
          </w:tcPr>
          <w:p w:rsidR="005A78A2" w:rsidRPr="00B72E21" w:rsidRDefault="005A78A2" w:rsidP="00EC5D88">
            <w:pPr>
              <w:jc w:val="center"/>
              <w:rPr>
                <w:rFonts w:ascii="Times New Roman" w:hAnsi="Times New Roman" w:cs="Times New Roman"/>
              </w:rPr>
            </w:pPr>
            <w:r w:rsidRPr="00B72E21">
              <w:rPr>
                <w:rFonts w:ascii="Times New Roman" w:hAnsi="Times New Roman" w:cs="Times New Roman"/>
              </w:rPr>
              <w:t>1379569.35</w:t>
            </w:r>
          </w:p>
        </w:tc>
        <w:tc>
          <w:tcPr>
            <w:tcW w:w="1700" w:type="dxa"/>
            <w:vMerge w:val="restart"/>
            <w:tcBorders>
              <w:bottom w:val="single" w:sz="4" w:space="0" w:color="auto"/>
            </w:tcBorders>
            <w:vAlign w:val="center"/>
          </w:tcPr>
          <w:p w:rsidR="005A78A2" w:rsidRPr="00B72E21" w:rsidRDefault="005A78A2" w:rsidP="00EC5D88">
            <w:pPr>
              <w:jc w:val="center"/>
              <w:rPr>
                <w:rFonts w:ascii="Times New Roman" w:hAnsi="Times New Roman" w:cs="Times New Roman"/>
              </w:rPr>
            </w:pPr>
            <w:r w:rsidRPr="00B72E21">
              <w:rPr>
                <w:rFonts w:ascii="Times New Roman" w:hAnsi="Times New Roman" w:cs="Times New Roman"/>
              </w:rPr>
              <w:t>43°14'32.60"</w:t>
            </w:r>
          </w:p>
        </w:tc>
        <w:tc>
          <w:tcPr>
            <w:tcW w:w="1587" w:type="dxa"/>
            <w:vMerge w:val="restart"/>
            <w:tcBorders>
              <w:bottom w:val="single" w:sz="4" w:space="0" w:color="auto"/>
            </w:tcBorders>
            <w:vAlign w:val="center"/>
          </w:tcPr>
          <w:p w:rsidR="005A78A2" w:rsidRPr="00B72E21" w:rsidRDefault="005A78A2" w:rsidP="00EC5D88">
            <w:pPr>
              <w:jc w:val="center"/>
              <w:rPr>
                <w:rFonts w:ascii="Times New Roman" w:hAnsi="Times New Roman" w:cs="Times New Roman"/>
              </w:rPr>
            </w:pPr>
            <w:r w:rsidRPr="00B72E21">
              <w:rPr>
                <w:rFonts w:ascii="Times New Roman" w:hAnsi="Times New Roman" w:cs="Times New Roman"/>
              </w:rPr>
              <w:t>131°41'50.68"</w:t>
            </w:r>
          </w:p>
        </w:tc>
        <w:tc>
          <w:tcPr>
            <w:tcW w:w="7603" w:type="dxa"/>
            <w:vMerge/>
            <w:tcBorders>
              <w:bottom w:val="single" w:sz="4" w:space="0" w:color="auto"/>
            </w:tcBorders>
          </w:tcPr>
          <w:p w:rsidR="005A78A2" w:rsidRPr="00190B35" w:rsidRDefault="005A78A2" w:rsidP="00944291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A78A2" w:rsidRPr="00190B35" w:rsidTr="005A78A2">
        <w:trPr>
          <w:trHeight w:val="253"/>
        </w:trPr>
        <w:tc>
          <w:tcPr>
            <w:tcW w:w="1128" w:type="dxa"/>
            <w:vMerge/>
            <w:vAlign w:val="center"/>
          </w:tcPr>
          <w:p w:rsidR="005A78A2" w:rsidRPr="00190B35" w:rsidRDefault="005A78A2" w:rsidP="0016147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8" w:type="dxa"/>
            <w:vMerge/>
            <w:vAlign w:val="center"/>
          </w:tcPr>
          <w:p w:rsidR="005A78A2" w:rsidRPr="00554983" w:rsidRDefault="005A78A2" w:rsidP="0016147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8" w:type="dxa"/>
            <w:vMerge/>
            <w:vAlign w:val="center"/>
          </w:tcPr>
          <w:p w:rsidR="005A78A2" w:rsidRPr="00554983" w:rsidRDefault="005A78A2" w:rsidP="0016147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0" w:type="dxa"/>
            <w:vMerge/>
            <w:vAlign w:val="center"/>
          </w:tcPr>
          <w:p w:rsidR="005A78A2" w:rsidRPr="00554983" w:rsidRDefault="005A78A2" w:rsidP="0016147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87" w:type="dxa"/>
            <w:vMerge/>
            <w:vAlign w:val="center"/>
          </w:tcPr>
          <w:p w:rsidR="005A78A2" w:rsidRPr="00554983" w:rsidRDefault="005A78A2" w:rsidP="0016147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7603" w:type="dxa"/>
            <w:vMerge w:val="restart"/>
          </w:tcPr>
          <w:p w:rsidR="005A78A2" w:rsidRPr="007B32EB" w:rsidRDefault="00B76BC1" w:rsidP="00B76BC1">
            <w:pPr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Затем граница проходит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</w:t>
            </w:r>
            <w:r w:rsidR="005A78A2" w:rsidRPr="007B32E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северо-западном направлении по прямой </w:t>
            </w:r>
            <w:r w:rsidR="005A78A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до высоты с отметкой 205,9</w:t>
            </w:r>
            <w:proofErr w:type="gramEnd"/>
          </w:p>
        </w:tc>
      </w:tr>
      <w:tr w:rsidR="005A78A2" w:rsidRPr="00190B35" w:rsidTr="005A78A2">
        <w:trPr>
          <w:trHeight w:val="253"/>
        </w:trPr>
        <w:tc>
          <w:tcPr>
            <w:tcW w:w="1128" w:type="dxa"/>
            <w:vMerge w:val="restart"/>
            <w:vAlign w:val="center"/>
          </w:tcPr>
          <w:p w:rsidR="005A78A2" w:rsidRPr="007B32EB" w:rsidRDefault="005A78A2" w:rsidP="00EC5D88">
            <w:pPr>
              <w:jc w:val="center"/>
              <w:rPr>
                <w:rFonts w:ascii="Times New Roman" w:hAnsi="Times New Roman" w:cs="Times New Roman"/>
              </w:rPr>
            </w:pPr>
            <w:r w:rsidRPr="007B32E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58" w:type="dxa"/>
            <w:vMerge w:val="restart"/>
            <w:vAlign w:val="center"/>
          </w:tcPr>
          <w:p w:rsidR="005A78A2" w:rsidRPr="00B72E21" w:rsidRDefault="005A78A2" w:rsidP="00EC5D88">
            <w:pPr>
              <w:jc w:val="center"/>
              <w:rPr>
                <w:rFonts w:ascii="Times New Roman" w:hAnsi="Times New Roman" w:cs="Times New Roman"/>
              </w:rPr>
            </w:pPr>
            <w:r w:rsidRPr="00B72E21">
              <w:rPr>
                <w:rFonts w:ascii="Times New Roman" w:hAnsi="Times New Roman" w:cs="Times New Roman"/>
              </w:rPr>
              <w:t>374837.32</w:t>
            </w:r>
          </w:p>
        </w:tc>
        <w:tc>
          <w:tcPr>
            <w:tcW w:w="1558" w:type="dxa"/>
            <w:vMerge w:val="restart"/>
            <w:vAlign w:val="center"/>
          </w:tcPr>
          <w:p w:rsidR="005A78A2" w:rsidRPr="00B72E21" w:rsidRDefault="005A78A2" w:rsidP="00EC5D88">
            <w:pPr>
              <w:jc w:val="center"/>
              <w:rPr>
                <w:rFonts w:ascii="Times New Roman" w:hAnsi="Times New Roman" w:cs="Times New Roman"/>
              </w:rPr>
            </w:pPr>
            <w:r w:rsidRPr="00B72E21">
              <w:rPr>
                <w:rFonts w:ascii="Times New Roman" w:hAnsi="Times New Roman" w:cs="Times New Roman"/>
              </w:rPr>
              <w:t>1378086.00</w:t>
            </w:r>
          </w:p>
        </w:tc>
        <w:tc>
          <w:tcPr>
            <w:tcW w:w="1700" w:type="dxa"/>
            <w:vMerge w:val="restart"/>
            <w:vAlign w:val="center"/>
          </w:tcPr>
          <w:p w:rsidR="005A78A2" w:rsidRPr="00B72E21" w:rsidRDefault="005A78A2" w:rsidP="00EC5D88">
            <w:pPr>
              <w:jc w:val="center"/>
              <w:rPr>
                <w:rFonts w:ascii="Times New Roman" w:hAnsi="Times New Roman" w:cs="Times New Roman"/>
              </w:rPr>
            </w:pPr>
            <w:r w:rsidRPr="00B72E21">
              <w:rPr>
                <w:rFonts w:ascii="Times New Roman" w:hAnsi="Times New Roman" w:cs="Times New Roman"/>
              </w:rPr>
              <w:t>43°15'13.97"</w:t>
            </w:r>
          </w:p>
        </w:tc>
        <w:tc>
          <w:tcPr>
            <w:tcW w:w="1587" w:type="dxa"/>
            <w:vMerge w:val="restart"/>
            <w:vAlign w:val="center"/>
          </w:tcPr>
          <w:p w:rsidR="005A78A2" w:rsidRPr="00B72E21" w:rsidRDefault="005A78A2" w:rsidP="00EC5D88">
            <w:pPr>
              <w:jc w:val="center"/>
              <w:rPr>
                <w:rFonts w:ascii="Times New Roman" w:hAnsi="Times New Roman" w:cs="Times New Roman"/>
              </w:rPr>
            </w:pPr>
            <w:r w:rsidRPr="00B72E21">
              <w:rPr>
                <w:rFonts w:ascii="Times New Roman" w:hAnsi="Times New Roman" w:cs="Times New Roman"/>
              </w:rPr>
              <w:t>131°40'45.59"</w:t>
            </w:r>
          </w:p>
        </w:tc>
        <w:tc>
          <w:tcPr>
            <w:tcW w:w="7603" w:type="dxa"/>
            <w:vMerge/>
          </w:tcPr>
          <w:p w:rsidR="005A78A2" w:rsidRPr="00190B35" w:rsidRDefault="005A78A2" w:rsidP="00944291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A78A2" w:rsidRPr="00190B35" w:rsidTr="005A78A2">
        <w:trPr>
          <w:trHeight w:val="304"/>
        </w:trPr>
        <w:tc>
          <w:tcPr>
            <w:tcW w:w="1128" w:type="dxa"/>
            <w:vMerge/>
            <w:vAlign w:val="center"/>
          </w:tcPr>
          <w:p w:rsidR="005A78A2" w:rsidRPr="00190B35" w:rsidRDefault="005A78A2" w:rsidP="00D71CF2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8" w:type="dxa"/>
            <w:vMerge/>
            <w:vAlign w:val="center"/>
          </w:tcPr>
          <w:p w:rsidR="005A78A2" w:rsidRPr="00554983" w:rsidRDefault="005A78A2" w:rsidP="008D7A3E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8" w:type="dxa"/>
            <w:vMerge/>
            <w:vAlign w:val="center"/>
          </w:tcPr>
          <w:p w:rsidR="005A78A2" w:rsidRPr="00554983" w:rsidRDefault="005A78A2" w:rsidP="008D7A3E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0" w:type="dxa"/>
            <w:vMerge/>
            <w:vAlign w:val="center"/>
          </w:tcPr>
          <w:p w:rsidR="005A78A2" w:rsidRPr="00554983" w:rsidRDefault="005A78A2" w:rsidP="00D71CF2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87" w:type="dxa"/>
            <w:vMerge/>
            <w:vAlign w:val="center"/>
          </w:tcPr>
          <w:p w:rsidR="005A78A2" w:rsidRPr="00554983" w:rsidRDefault="005A78A2" w:rsidP="00D71CF2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7603" w:type="dxa"/>
            <w:vMerge w:val="restart"/>
          </w:tcPr>
          <w:p w:rsidR="005A78A2" w:rsidRPr="00190B35" w:rsidRDefault="00B76BC1" w:rsidP="00B76BC1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</w:t>
            </w:r>
            <w:r w:rsidR="005A78A2" w:rsidRPr="007B32E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общем северо-западном направлении по водоразделу рек</w:t>
            </w:r>
            <w:proofErr w:type="gramStart"/>
            <w:r w:rsidR="005A78A2" w:rsidRPr="007B32E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А</w:t>
            </w:r>
            <w:proofErr w:type="gramEnd"/>
            <w:r w:rsidR="005A78A2" w:rsidRPr="007B32E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мба и </w:t>
            </w:r>
            <w:proofErr w:type="spellStart"/>
            <w:r w:rsidR="005A78A2" w:rsidRPr="007B32E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Малютинка</w:t>
            </w:r>
            <w:proofErr w:type="spellEnd"/>
          </w:p>
        </w:tc>
      </w:tr>
      <w:tr w:rsidR="005A78A2" w:rsidRPr="00190B35" w:rsidTr="005A78A2">
        <w:trPr>
          <w:trHeight w:val="253"/>
        </w:trPr>
        <w:tc>
          <w:tcPr>
            <w:tcW w:w="1128" w:type="dxa"/>
            <w:vMerge w:val="restart"/>
            <w:vAlign w:val="center"/>
          </w:tcPr>
          <w:p w:rsidR="005A78A2" w:rsidRPr="007B32EB" w:rsidRDefault="005A78A2" w:rsidP="00EC5D88">
            <w:pPr>
              <w:jc w:val="center"/>
              <w:rPr>
                <w:rFonts w:ascii="Times New Roman" w:hAnsi="Times New Roman" w:cs="Times New Roman"/>
              </w:rPr>
            </w:pPr>
            <w:r w:rsidRPr="007B32EB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558" w:type="dxa"/>
            <w:vMerge w:val="restart"/>
            <w:vAlign w:val="center"/>
          </w:tcPr>
          <w:p w:rsidR="005A78A2" w:rsidRPr="00B72E21" w:rsidRDefault="005A78A2" w:rsidP="00EC5D88">
            <w:pPr>
              <w:jc w:val="center"/>
              <w:rPr>
                <w:rFonts w:ascii="Times New Roman" w:hAnsi="Times New Roman" w:cs="Times New Roman"/>
              </w:rPr>
            </w:pPr>
            <w:r w:rsidRPr="00B72E21">
              <w:rPr>
                <w:rFonts w:ascii="Times New Roman" w:hAnsi="Times New Roman" w:cs="Times New Roman"/>
              </w:rPr>
              <w:t>377175.65</w:t>
            </w:r>
          </w:p>
        </w:tc>
        <w:tc>
          <w:tcPr>
            <w:tcW w:w="1558" w:type="dxa"/>
            <w:vMerge w:val="restart"/>
            <w:vAlign w:val="center"/>
          </w:tcPr>
          <w:p w:rsidR="005A78A2" w:rsidRPr="00B72E21" w:rsidRDefault="005A78A2" w:rsidP="00EC5D88">
            <w:pPr>
              <w:jc w:val="center"/>
              <w:rPr>
                <w:rFonts w:ascii="Times New Roman" w:hAnsi="Times New Roman" w:cs="Times New Roman"/>
              </w:rPr>
            </w:pPr>
            <w:r w:rsidRPr="00B72E21">
              <w:rPr>
                <w:rFonts w:ascii="Times New Roman" w:hAnsi="Times New Roman" w:cs="Times New Roman"/>
              </w:rPr>
              <w:t>1377814.81</w:t>
            </w:r>
          </w:p>
        </w:tc>
        <w:tc>
          <w:tcPr>
            <w:tcW w:w="1700" w:type="dxa"/>
            <w:vMerge w:val="restart"/>
            <w:vAlign w:val="center"/>
          </w:tcPr>
          <w:p w:rsidR="005A78A2" w:rsidRPr="00B72E21" w:rsidRDefault="005A78A2" w:rsidP="00EC5D88">
            <w:pPr>
              <w:jc w:val="center"/>
              <w:rPr>
                <w:rFonts w:ascii="Times New Roman" w:hAnsi="Times New Roman" w:cs="Times New Roman"/>
              </w:rPr>
            </w:pPr>
            <w:r w:rsidRPr="00B72E21">
              <w:rPr>
                <w:rFonts w:ascii="Times New Roman" w:hAnsi="Times New Roman" w:cs="Times New Roman"/>
              </w:rPr>
              <w:t>43°16'29.83"</w:t>
            </w:r>
          </w:p>
        </w:tc>
        <w:tc>
          <w:tcPr>
            <w:tcW w:w="1587" w:type="dxa"/>
            <w:vMerge w:val="restart"/>
            <w:vAlign w:val="center"/>
          </w:tcPr>
          <w:p w:rsidR="005A78A2" w:rsidRPr="00B72E21" w:rsidRDefault="005A78A2" w:rsidP="00EC5D88">
            <w:pPr>
              <w:jc w:val="center"/>
              <w:rPr>
                <w:rFonts w:ascii="Times New Roman" w:hAnsi="Times New Roman" w:cs="Times New Roman"/>
              </w:rPr>
            </w:pPr>
            <w:r w:rsidRPr="00B72E21">
              <w:rPr>
                <w:rFonts w:ascii="Times New Roman" w:hAnsi="Times New Roman" w:cs="Times New Roman"/>
              </w:rPr>
              <w:t>131°40'34.75"</w:t>
            </w:r>
          </w:p>
        </w:tc>
        <w:tc>
          <w:tcPr>
            <w:tcW w:w="7603" w:type="dxa"/>
            <w:vMerge/>
          </w:tcPr>
          <w:p w:rsidR="005A78A2" w:rsidRPr="00190B35" w:rsidRDefault="005A78A2" w:rsidP="00944291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A78A2" w:rsidRPr="00190B35" w:rsidTr="005A78A2">
        <w:trPr>
          <w:trHeight w:val="298"/>
        </w:trPr>
        <w:tc>
          <w:tcPr>
            <w:tcW w:w="1128" w:type="dxa"/>
            <w:vMerge/>
            <w:vAlign w:val="center"/>
          </w:tcPr>
          <w:p w:rsidR="005A78A2" w:rsidRPr="00190B35" w:rsidRDefault="005A78A2" w:rsidP="0016147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8" w:type="dxa"/>
            <w:vMerge/>
            <w:vAlign w:val="center"/>
          </w:tcPr>
          <w:p w:rsidR="005A78A2" w:rsidRPr="00554983" w:rsidRDefault="005A78A2" w:rsidP="0016147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8" w:type="dxa"/>
            <w:vMerge/>
            <w:vAlign w:val="center"/>
          </w:tcPr>
          <w:p w:rsidR="005A78A2" w:rsidRPr="00554983" w:rsidRDefault="005A78A2" w:rsidP="0016147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0" w:type="dxa"/>
            <w:vMerge/>
            <w:vAlign w:val="center"/>
          </w:tcPr>
          <w:p w:rsidR="005A78A2" w:rsidRPr="00554983" w:rsidRDefault="005A78A2" w:rsidP="0016147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87" w:type="dxa"/>
            <w:vMerge/>
            <w:vAlign w:val="center"/>
          </w:tcPr>
          <w:p w:rsidR="005A78A2" w:rsidRPr="00554983" w:rsidRDefault="005A78A2" w:rsidP="0016147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7603" w:type="dxa"/>
            <w:vMerge w:val="restart"/>
          </w:tcPr>
          <w:p w:rsidR="005A78A2" w:rsidRPr="00190B35" w:rsidRDefault="00B76BC1" w:rsidP="00B76BC1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в </w:t>
            </w:r>
            <w:r w:rsidR="005A78A2" w:rsidRPr="007B32EB">
              <w:rPr>
                <w:rFonts w:ascii="Times New Roman" w:hAnsi="Times New Roman" w:cs="Times New Roman"/>
                <w:sz w:val="24"/>
                <w:szCs w:val="24"/>
              </w:rPr>
              <w:t xml:space="preserve">общем северо-западном направлении </w:t>
            </w:r>
            <w:r w:rsidR="005A78A2" w:rsidRPr="007B32E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 водоразделу рек</w:t>
            </w:r>
            <w:proofErr w:type="gramStart"/>
            <w:r w:rsidR="005A78A2" w:rsidRPr="007B32E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А</w:t>
            </w:r>
            <w:proofErr w:type="gramEnd"/>
            <w:r w:rsidR="005A78A2" w:rsidRPr="007B32E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мба и </w:t>
            </w:r>
            <w:proofErr w:type="spellStart"/>
            <w:r w:rsidR="005A78A2" w:rsidRPr="007B32E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Малютинка</w:t>
            </w:r>
            <w:proofErr w:type="spellEnd"/>
            <w:r w:rsidR="005A78A2" w:rsidRPr="007B32EB">
              <w:rPr>
                <w:rFonts w:ascii="Times New Roman" w:hAnsi="Times New Roman" w:cs="Times New Roman"/>
                <w:sz w:val="24"/>
                <w:szCs w:val="24"/>
              </w:rPr>
              <w:t>, пересекая лесную дорогу</w:t>
            </w:r>
          </w:p>
        </w:tc>
      </w:tr>
      <w:tr w:rsidR="005A78A2" w:rsidRPr="00190B35" w:rsidTr="005A78A2">
        <w:trPr>
          <w:trHeight w:val="276"/>
        </w:trPr>
        <w:tc>
          <w:tcPr>
            <w:tcW w:w="1128" w:type="dxa"/>
            <w:vMerge w:val="restart"/>
            <w:vAlign w:val="center"/>
          </w:tcPr>
          <w:p w:rsidR="005A78A2" w:rsidRPr="007B32EB" w:rsidRDefault="005A78A2" w:rsidP="00D71CF2">
            <w:pPr>
              <w:jc w:val="center"/>
              <w:rPr>
                <w:rFonts w:ascii="Times New Roman" w:hAnsi="Times New Roman" w:cs="Times New Roman"/>
              </w:rPr>
            </w:pPr>
            <w:r w:rsidRPr="007B32EB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558" w:type="dxa"/>
            <w:vMerge w:val="restart"/>
            <w:vAlign w:val="center"/>
          </w:tcPr>
          <w:p w:rsidR="005A78A2" w:rsidRPr="00B72E21" w:rsidRDefault="005A78A2" w:rsidP="00D71CF2">
            <w:pPr>
              <w:jc w:val="center"/>
              <w:rPr>
                <w:rFonts w:ascii="Times New Roman" w:hAnsi="Times New Roman" w:cs="Times New Roman"/>
              </w:rPr>
            </w:pPr>
            <w:r w:rsidRPr="00B72E21">
              <w:rPr>
                <w:rFonts w:ascii="Times New Roman" w:hAnsi="Times New Roman" w:cs="Times New Roman"/>
              </w:rPr>
              <w:t>377557.73</w:t>
            </w:r>
          </w:p>
        </w:tc>
        <w:tc>
          <w:tcPr>
            <w:tcW w:w="1558" w:type="dxa"/>
            <w:vMerge w:val="restart"/>
            <w:vAlign w:val="center"/>
          </w:tcPr>
          <w:p w:rsidR="005A78A2" w:rsidRPr="00B72E21" w:rsidRDefault="005A78A2" w:rsidP="00021B8C">
            <w:pPr>
              <w:jc w:val="center"/>
              <w:rPr>
                <w:rFonts w:ascii="Times New Roman" w:hAnsi="Times New Roman" w:cs="Times New Roman"/>
              </w:rPr>
            </w:pPr>
            <w:r w:rsidRPr="00B72E21">
              <w:rPr>
                <w:rFonts w:ascii="Times New Roman" w:hAnsi="Times New Roman" w:cs="Times New Roman"/>
              </w:rPr>
              <w:t>1376010.58</w:t>
            </w:r>
          </w:p>
        </w:tc>
        <w:tc>
          <w:tcPr>
            <w:tcW w:w="1700" w:type="dxa"/>
            <w:vMerge w:val="restart"/>
            <w:vAlign w:val="center"/>
          </w:tcPr>
          <w:p w:rsidR="005A78A2" w:rsidRPr="00B72E21" w:rsidRDefault="005A78A2" w:rsidP="00D71CF2">
            <w:pPr>
              <w:jc w:val="center"/>
              <w:rPr>
                <w:rFonts w:ascii="Times New Roman" w:hAnsi="Times New Roman" w:cs="Times New Roman"/>
              </w:rPr>
            </w:pPr>
            <w:r w:rsidRPr="00B72E21">
              <w:rPr>
                <w:rFonts w:ascii="Times New Roman" w:hAnsi="Times New Roman" w:cs="Times New Roman"/>
              </w:rPr>
              <w:t>43°16'42.87"</w:t>
            </w:r>
          </w:p>
        </w:tc>
        <w:tc>
          <w:tcPr>
            <w:tcW w:w="1587" w:type="dxa"/>
            <w:vMerge w:val="restart"/>
            <w:vAlign w:val="center"/>
          </w:tcPr>
          <w:p w:rsidR="005A78A2" w:rsidRPr="00B72E21" w:rsidRDefault="005A78A2" w:rsidP="00D71CF2">
            <w:pPr>
              <w:jc w:val="center"/>
              <w:rPr>
                <w:rFonts w:ascii="Times New Roman" w:hAnsi="Times New Roman" w:cs="Times New Roman"/>
              </w:rPr>
            </w:pPr>
            <w:r w:rsidRPr="00B72E21">
              <w:rPr>
                <w:rFonts w:ascii="Times New Roman" w:hAnsi="Times New Roman" w:cs="Times New Roman"/>
              </w:rPr>
              <w:t>131°39'14.94"</w:t>
            </w:r>
          </w:p>
        </w:tc>
        <w:tc>
          <w:tcPr>
            <w:tcW w:w="7603" w:type="dxa"/>
            <w:vMerge/>
          </w:tcPr>
          <w:p w:rsidR="005A78A2" w:rsidRPr="00190B35" w:rsidRDefault="005A78A2" w:rsidP="00944291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A78A2" w:rsidRPr="00190B35" w:rsidTr="00B76BC1">
        <w:trPr>
          <w:trHeight w:val="340"/>
        </w:trPr>
        <w:tc>
          <w:tcPr>
            <w:tcW w:w="1128" w:type="dxa"/>
            <w:vMerge/>
            <w:vAlign w:val="center"/>
          </w:tcPr>
          <w:p w:rsidR="005A78A2" w:rsidRPr="00190B35" w:rsidRDefault="005A78A2" w:rsidP="0016147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8" w:type="dxa"/>
            <w:vMerge/>
            <w:vAlign w:val="center"/>
          </w:tcPr>
          <w:p w:rsidR="005A78A2" w:rsidRPr="00554983" w:rsidRDefault="005A78A2" w:rsidP="0016147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8" w:type="dxa"/>
            <w:vMerge/>
            <w:vAlign w:val="center"/>
          </w:tcPr>
          <w:p w:rsidR="005A78A2" w:rsidRPr="00554983" w:rsidRDefault="005A78A2" w:rsidP="0016147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0" w:type="dxa"/>
            <w:vMerge/>
            <w:vAlign w:val="center"/>
          </w:tcPr>
          <w:p w:rsidR="005A78A2" w:rsidRPr="00554983" w:rsidRDefault="005A78A2" w:rsidP="0016147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87" w:type="dxa"/>
            <w:vMerge/>
            <w:vAlign w:val="center"/>
          </w:tcPr>
          <w:p w:rsidR="005A78A2" w:rsidRPr="00554983" w:rsidRDefault="005A78A2" w:rsidP="0016147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7603" w:type="dxa"/>
            <w:vMerge w:val="restart"/>
          </w:tcPr>
          <w:p w:rsidR="005A78A2" w:rsidRPr="00190B35" w:rsidRDefault="00B76BC1" w:rsidP="00B76BC1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Далее граница идет в</w:t>
            </w:r>
            <w:r w:rsidR="005A78A2" w:rsidRPr="00324B78">
              <w:rPr>
                <w:rFonts w:ascii="Times New Roman" w:hAnsi="Times New Roman" w:cs="Times New Roman"/>
                <w:sz w:val="24"/>
                <w:szCs w:val="24"/>
              </w:rPr>
              <w:t xml:space="preserve"> общем юго-западном направлении по </w:t>
            </w:r>
            <w:r w:rsidR="005A78A2" w:rsidRPr="00324B7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водоразделу рек</w:t>
            </w:r>
            <w:proofErr w:type="gramStart"/>
            <w:r w:rsidR="005A78A2" w:rsidRPr="00324B7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А</w:t>
            </w:r>
            <w:proofErr w:type="gramEnd"/>
            <w:r w:rsidR="005A78A2" w:rsidRPr="00324B7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мба и </w:t>
            </w:r>
            <w:proofErr w:type="spellStart"/>
            <w:r w:rsidR="005A78A2" w:rsidRPr="00324B7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Малютинка</w:t>
            </w:r>
            <w:proofErr w:type="spellEnd"/>
            <w:r w:rsidR="005A78A2" w:rsidRPr="00324B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A78A2" w:rsidRPr="00190B35" w:rsidTr="005A78A2">
        <w:trPr>
          <w:trHeight w:val="276"/>
        </w:trPr>
        <w:tc>
          <w:tcPr>
            <w:tcW w:w="1128" w:type="dxa"/>
            <w:vMerge w:val="restart"/>
            <w:vAlign w:val="center"/>
          </w:tcPr>
          <w:p w:rsidR="005A78A2" w:rsidRPr="00324B78" w:rsidRDefault="005A78A2" w:rsidP="00D71CF2">
            <w:pPr>
              <w:jc w:val="center"/>
              <w:rPr>
                <w:rFonts w:ascii="Times New Roman" w:hAnsi="Times New Roman" w:cs="Times New Roman"/>
              </w:rPr>
            </w:pPr>
            <w:r w:rsidRPr="00324B7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58" w:type="dxa"/>
            <w:vMerge w:val="restart"/>
            <w:vAlign w:val="center"/>
          </w:tcPr>
          <w:p w:rsidR="005A78A2" w:rsidRPr="00B72E21" w:rsidRDefault="005A78A2" w:rsidP="00D71CF2">
            <w:pPr>
              <w:jc w:val="center"/>
              <w:rPr>
                <w:rFonts w:ascii="Times New Roman" w:hAnsi="Times New Roman" w:cs="Times New Roman"/>
              </w:rPr>
            </w:pPr>
            <w:r w:rsidRPr="00B72E21">
              <w:rPr>
                <w:rFonts w:ascii="Times New Roman" w:hAnsi="Times New Roman" w:cs="Times New Roman"/>
              </w:rPr>
              <w:t>376596.71</w:t>
            </w:r>
          </w:p>
        </w:tc>
        <w:tc>
          <w:tcPr>
            <w:tcW w:w="1558" w:type="dxa"/>
            <w:vMerge w:val="restart"/>
            <w:vAlign w:val="center"/>
          </w:tcPr>
          <w:p w:rsidR="005A78A2" w:rsidRPr="00B72E21" w:rsidRDefault="005A78A2" w:rsidP="0017025D">
            <w:pPr>
              <w:jc w:val="center"/>
              <w:rPr>
                <w:rFonts w:ascii="Times New Roman" w:hAnsi="Times New Roman" w:cs="Times New Roman"/>
              </w:rPr>
            </w:pPr>
            <w:r w:rsidRPr="00B72E21">
              <w:rPr>
                <w:rFonts w:ascii="Times New Roman" w:hAnsi="Times New Roman" w:cs="Times New Roman"/>
              </w:rPr>
              <w:t>1374938.24</w:t>
            </w:r>
          </w:p>
        </w:tc>
        <w:tc>
          <w:tcPr>
            <w:tcW w:w="1700" w:type="dxa"/>
            <w:vMerge w:val="restart"/>
            <w:vAlign w:val="center"/>
          </w:tcPr>
          <w:p w:rsidR="005A78A2" w:rsidRPr="00B72E21" w:rsidRDefault="005A78A2" w:rsidP="00D71CF2">
            <w:pPr>
              <w:jc w:val="center"/>
              <w:rPr>
                <w:rFonts w:ascii="Times New Roman" w:hAnsi="Times New Roman" w:cs="Times New Roman"/>
              </w:rPr>
            </w:pPr>
            <w:r w:rsidRPr="00B72E21">
              <w:rPr>
                <w:rFonts w:ascii="Times New Roman" w:hAnsi="Times New Roman" w:cs="Times New Roman"/>
              </w:rPr>
              <w:t>43°16'12.12"</w:t>
            </w:r>
          </w:p>
        </w:tc>
        <w:tc>
          <w:tcPr>
            <w:tcW w:w="1587" w:type="dxa"/>
            <w:vMerge w:val="restart"/>
            <w:vAlign w:val="center"/>
          </w:tcPr>
          <w:p w:rsidR="005A78A2" w:rsidRPr="00B72E21" w:rsidRDefault="005A78A2" w:rsidP="00D71CF2">
            <w:pPr>
              <w:jc w:val="center"/>
              <w:rPr>
                <w:rFonts w:ascii="Times New Roman" w:hAnsi="Times New Roman" w:cs="Times New Roman"/>
              </w:rPr>
            </w:pPr>
            <w:r w:rsidRPr="00B72E21">
              <w:rPr>
                <w:rFonts w:ascii="Times New Roman" w:hAnsi="Times New Roman" w:cs="Times New Roman"/>
              </w:rPr>
              <w:t>131°38'26.92"</w:t>
            </w:r>
          </w:p>
        </w:tc>
        <w:tc>
          <w:tcPr>
            <w:tcW w:w="7603" w:type="dxa"/>
            <w:vMerge/>
          </w:tcPr>
          <w:p w:rsidR="005A78A2" w:rsidRPr="00190B35" w:rsidRDefault="005A78A2" w:rsidP="00944291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A78A2" w:rsidRPr="00190B35" w:rsidTr="00AA3C96">
        <w:trPr>
          <w:trHeight w:val="340"/>
        </w:trPr>
        <w:tc>
          <w:tcPr>
            <w:tcW w:w="1128" w:type="dxa"/>
            <w:vMerge/>
            <w:vAlign w:val="center"/>
          </w:tcPr>
          <w:p w:rsidR="005A78A2" w:rsidRPr="00190B35" w:rsidRDefault="005A78A2" w:rsidP="0016147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8" w:type="dxa"/>
            <w:vMerge/>
            <w:vAlign w:val="center"/>
          </w:tcPr>
          <w:p w:rsidR="005A78A2" w:rsidRPr="00554983" w:rsidRDefault="005A78A2" w:rsidP="0016147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8" w:type="dxa"/>
            <w:vMerge/>
            <w:vAlign w:val="center"/>
          </w:tcPr>
          <w:p w:rsidR="005A78A2" w:rsidRPr="00554983" w:rsidRDefault="005A78A2" w:rsidP="0016147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0" w:type="dxa"/>
            <w:vMerge/>
            <w:vAlign w:val="center"/>
          </w:tcPr>
          <w:p w:rsidR="005A78A2" w:rsidRPr="00554983" w:rsidRDefault="005A78A2" w:rsidP="0016147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87" w:type="dxa"/>
            <w:vMerge/>
            <w:vAlign w:val="center"/>
          </w:tcPr>
          <w:p w:rsidR="005A78A2" w:rsidRPr="00554983" w:rsidRDefault="005A78A2" w:rsidP="0016147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7603" w:type="dxa"/>
            <w:vMerge w:val="restart"/>
          </w:tcPr>
          <w:p w:rsidR="005A78A2" w:rsidRPr="00190B35" w:rsidRDefault="00AA3C96" w:rsidP="00AA3C96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Затем граница проходит в </w:t>
            </w:r>
            <w:r w:rsidR="005A78A2" w:rsidRPr="00324B78">
              <w:rPr>
                <w:rFonts w:ascii="Times New Roman" w:hAnsi="Times New Roman" w:cs="Times New Roman"/>
                <w:sz w:val="24"/>
                <w:szCs w:val="24"/>
              </w:rPr>
              <w:t xml:space="preserve">общем юго-западном направлении, огибая приток реки </w:t>
            </w:r>
            <w:proofErr w:type="spellStart"/>
            <w:r w:rsidR="005A78A2" w:rsidRPr="00324B78">
              <w:rPr>
                <w:rFonts w:ascii="Times New Roman" w:hAnsi="Times New Roman" w:cs="Times New Roman"/>
                <w:sz w:val="24"/>
                <w:szCs w:val="24"/>
              </w:rPr>
              <w:t>Малютинка</w:t>
            </w:r>
            <w:proofErr w:type="spellEnd"/>
            <w:r w:rsidR="005A78A2" w:rsidRPr="00324B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A78A2" w:rsidRPr="00190B35" w:rsidTr="00AA3C96">
        <w:trPr>
          <w:trHeight w:val="253"/>
        </w:trPr>
        <w:tc>
          <w:tcPr>
            <w:tcW w:w="1128" w:type="dxa"/>
            <w:vMerge w:val="restart"/>
            <w:tcBorders>
              <w:bottom w:val="single" w:sz="4" w:space="0" w:color="auto"/>
            </w:tcBorders>
            <w:vAlign w:val="center"/>
          </w:tcPr>
          <w:p w:rsidR="005A78A2" w:rsidRPr="00324B78" w:rsidRDefault="005A78A2" w:rsidP="00D71CF2">
            <w:pPr>
              <w:jc w:val="center"/>
              <w:rPr>
                <w:rFonts w:ascii="Times New Roman" w:hAnsi="Times New Roman" w:cs="Times New Roman"/>
              </w:rPr>
            </w:pPr>
            <w:r w:rsidRPr="00324B78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558" w:type="dxa"/>
            <w:vMerge w:val="restart"/>
            <w:tcBorders>
              <w:bottom w:val="single" w:sz="4" w:space="0" w:color="auto"/>
            </w:tcBorders>
            <w:vAlign w:val="center"/>
          </w:tcPr>
          <w:p w:rsidR="005A78A2" w:rsidRPr="00B72E21" w:rsidRDefault="005A78A2" w:rsidP="00D71CF2">
            <w:pPr>
              <w:jc w:val="center"/>
              <w:rPr>
                <w:rFonts w:ascii="Times New Roman" w:hAnsi="Times New Roman" w:cs="Times New Roman"/>
              </w:rPr>
            </w:pPr>
            <w:r w:rsidRPr="00B72E21">
              <w:rPr>
                <w:rFonts w:ascii="Times New Roman" w:hAnsi="Times New Roman" w:cs="Times New Roman"/>
              </w:rPr>
              <w:t>376401.40</w:t>
            </w:r>
          </w:p>
        </w:tc>
        <w:tc>
          <w:tcPr>
            <w:tcW w:w="1558" w:type="dxa"/>
            <w:vMerge w:val="restart"/>
            <w:tcBorders>
              <w:bottom w:val="single" w:sz="4" w:space="0" w:color="auto"/>
            </w:tcBorders>
            <w:vAlign w:val="center"/>
          </w:tcPr>
          <w:p w:rsidR="005A78A2" w:rsidRPr="00B72E21" w:rsidRDefault="005A78A2" w:rsidP="00D71CF2">
            <w:pPr>
              <w:jc w:val="center"/>
              <w:rPr>
                <w:rFonts w:ascii="Times New Roman" w:hAnsi="Times New Roman" w:cs="Times New Roman"/>
              </w:rPr>
            </w:pPr>
            <w:r w:rsidRPr="00B72E21">
              <w:rPr>
                <w:rFonts w:ascii="Times New Roman" w:hAnsi="Times New Roman" w:cs="Times New Roman"/>
              </w:rPr>
              <w:t>1374015.64</w:t>
            </w:r>
          </w:p>
        </w:tc>
        <w:tc>
          <w:tcPr>
            <w:tcW w:w="1700" w:type="dxa"/>
            <w:vMerge w:val="restart"/>
            <w:tcBorders>
              <w:bottom w:val="single" w:sz="4" w:space="0" w:color="auto"/>
            </w:tcBorders>
            <w:vAlign w:val="center"/>
          </w:tcPr>
          <w:p w:rsidR="005A78A2" w:rsidRPr="00B72E21" w:rsidRDefault="005A78A2" w:rsidP="00D71CF2">
            <w:pPr>
              <w:jc w:val="center"/>
              <w:rPr>
                <w:rFonts w:ascii="Times New Roman" w:hAnsi="Times New Roman" w:cs="Times New Roman"/>
              </w:rPr>
            </w:pPr>
            <w:r w:rsidRPr="00B72E21">
              <w:rPr>
                <w:rFonts w:ascii="Times New Roman" w:hAnsi="Times New Roman" w:cs="Times New Roman"/>
              </w:rPr>
              <w:t>43°16'06.12"</w:t>
            </w:r>
          </w:p>
        </w:tc>
        <w:tc>
          <w:tcPr>
            <w:tcW w:w="1587" w:type="dxa"/>
            <w:vMerge w:val="restart"/>
            <w:tcBorders>
              <w:bottom w:val="single" w:sz="4" w:space="0" w:color="auto"/>
            </w:tcBorders>
            <w:vAlign w:val="center"/>
          </w:tcPr>
          <w:p w:rsidR="005A78A2" w:rsidRPr="00B72E21" w:rsidRDefault="005A78A2" w:rsidP="00D71CF2">
            <w:pPr>
              <w:jc w:val="center"/>
              <w:rPr>
                <w:rFonts w:ascii="Times New Roman" w:hAnsi="Times New Roman" w:cs="Times New Roman"/>
              </w:rPr>
            </w:pPr>
            <w:r w:rsidRPr="00B72E21">
              <w:rPr>
                <w:rFonts w:ascii="Times New Roman" w:hAnsi="Times New Roman" w:cs="Times New Roman"/>
              </w:rPr>
              <w:t>131°37'45.92"</w:t>
            </w:r>
          </w:p>
        </w:tc>
        <w:tc>
          <w:tcPr>
            <w:tcW w:w="7603" w:type="dxa"/>
            <w:vMerge/>
            <w:tcBorders>
              <w:bottom w:val="single" w:sz="4" w:space="0" w:color="auto"/>
            </w:tcBorders>
          </w:tcPr>
          <w:p w:rsidR="005A78A2" w:rsidRPr="00190B35" w:rsidRDefault="005A78A2" w:rsidP="00944291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A78A2" w:rsidRPr="00190B35" w:rsidTr="005A78A2">
        <w:trPr>
          <w:trHeight w:val="253"/>
        </w:trPr>
        <w:tc>
          <w:tcPr>
            <w:tcW w:w="1128" w:type="dxa"/>
            <w:vMerge/>
            <w:vAlign w:val="center"/>
          </w:tcPr>
          <w:p w:rsidR="005A78A2" w:rsidRPr="00190B35" w:rsidRDefault="005A78A2" w:rsidP="0016147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8" w:type="dxa"/>
            <w:vMerge/>
            <w:vAlign w:val="center"/>
          </w:tcPr>
          <w:p w:rsidR="005A78A2" w:rsidRPr="00554983" w:rsidRDefault="005A78A2" w:rsidP="0016147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8" w:type="dxa"/>
            <w:vMerge/>
            <w:vAlign w:val="center"/>
          </w:tcPr>
          <w:p w:rsidR="005A78A2" w:rsidRPr="00554983" w:rsidRDefault="005A78A2" w:rsidP="0016147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0" w:type="dxa"/>
            <w:vMerge/>
            <w:vAlign w:val="center"/>
          </w:tcPr>
          <w:p w:rsidR="005A78A2" w:rsidRPr="00554983" w:rsidRDefault="005A78A2" w:rsidP="0016147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87" w:type="dxa"/>
            <w:vMerge/>
            <w:vAlign w:val="center"/>
          </w:tcPr>
          <w:p w:rsidR="005A78A2" w:rsidRPr="00554983" w:rsidRDefault="005A78A2" w:rsidP="0016147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7603" w:type="dxa"/>
            <w:vMerge w:val="restart"/>
          </w:tcPr>
          <w:p w:rsidR="00275F4E" w:rsidRPr="00275F4E" w:rsidRDefault="00275F4E" w:rsidP="00944291">
            <w:pPr>
              <w:jc w:val="both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5A78A2" w:rsidRPr="00190B35" w:rsidRDefault="00275F4E" w:rsidP="00944291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идет в </w:t>
            </w:r>
            <w:r w:rsidR="005A78A2" w:rsidRPr="00A717AA">
              <w:rPr>
                <w:rFonts w:ascii="Times New Roman" w:hAnsi="Times New Roman" w:cs="Times New Roman"/>
                <w:sz w:val="24"/>
                <w:szCs w:val="24"/>
              </w:rPr>
              <w:t>западном направлении по прямой</w:t>
            </w:r>
          </w:p>
        </w:tc>
      </w:tr>
      <w:tr w:rsidR="005A78A2" w:rsidRPr="00190B35" w:rsidTr="005A78A2">
        <w:trPr>
          <w:trHeight w:val="253"/>
        </w:trPr>
        <w:tc>
          <w:tcPr>
            <w:tcW w:w="1128" w:type="dxa"/>
            <w:vMerge w:val="restart"/>
            <w:vAlign w:val="center"/>
          </w:tcPr>
          <w:p w:rsidR="005A78A2" w:rsidRPr="00A717AA" w:rsidRDefault="005A78A2" w:rsidP="00D71CF2">
            <w:pPr>
              <w:jc w:val="center"/>
              <w:rPr>
                <w:rFonts w:ascii="Times New Roman" w:hAnsi="Times New Roman" w:cs="Times New Roman"/>
              </w:rPr>
            </w:pPr>
            <w:r w:rsidRPr="00A717AA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558" w:type="dxa"/>
            <w:vMerge w:val="restart"/>
            <w:vAlign w:val="center"/>
          </w:tcPr>
          <w:p w:rsidR="005A78A2" w:rsidRPr="00B72E21" w:rsidRDefault="005A78A2" w:rsidP="00D71CF2">
            <w:pPr>
              <w:jc w:val="center"/>
              <w:rPr>
                <w:rFonts w:ascii="Times New Roman" w:hAnsi="Times New Roman" w:cs="Times New Roman"/>
              </w:rPr>
            </w:pPr>
            <w:r w:rsidRPr="00B72E21">
              <w:rPr>
                <w:rFonts w:ascii="Times New Roman" w:hAnsi="Times New Roman" w:cs="Times New Roman"/>
              </w:rPr>
              <w:t>376399.92</w:t>
            </w:r>
          </w:p>
        </w:tc>
        <w:tc>
          <w:tcPr>
            <w:tcW w:w="1558" w:type="dxa"/>
            <w:vMerge w:val="restart"/>
            <w:vAlign w:val="center"/>
          </w:tcPr>
          <w:p w:rsidR="005A78A2" w:rsidRPr="00B72E21" w:rsidRDefault="005A78A2" w:rsidP="00D71CF2">
            <w:pPr>
              <w:jc w:val="center"/>
              <w:rPr>
                <w:rFonts w:ascii="Times New Roman" w:hAnsi="Times New Roman" w:cs="Times New Roman"/>
              </w:rPr>
            </w:pPr>
            <w:r w:rsidRPr="00B72E21">
              <w:rPr>
                <w:rFonts w:ascii="Times New Roman" w:hAnsi="Times New Roman" w:cs="Times New Roman"/>
              </w:rPr>
              <w:t>1373880.33</w:t>
            </w:r>
          </w:p>
        </w:tc>
        <w:tc>
          <w:tcPr>
            <w:tcW w:w="1700" w:type="dxa"/>
            <w:vMerge w:val="restart"/>
            <w:vAlign w:val="center"/>
          </w:tcPr>
          <w:p w:rsidR="005A78A2" w:rsidRPr="00B72E21" w:rsidRDefault="005A78A2" w:rsidP="00D71CF2">
            <w:pPr>
              <w:jc w:val="center"/>
              <w:rPr>
                <w:rFonts w:ascii="Times New Roman" w:hAnsi="Times New Roman" w:cs="Times New Roman"/>
              </w:rPr>
            </w:pPr>
            <w:r w:rsidRPr="00B72E21">
              <w:rPr>
                <w:rFonts w:ascii="Times New Roman" w:hAnsi="Times New Roman" w:cs="Times New Roman"/>
              </w:rPr>
              <w:t>43°16'06.12"</w:t>
            </w:r>
          </w:p>
        </w:tc>
        <w:tc>
          <w:tcPr>
            <w:tcW w:w="1587" w:type="dxa"/>
            <w:vMerge w:val="restart"/>
            <w:vAlign w:val="center"/>
          </w:tcPr>
          <w:p w:rsidR="005A78A2" w:rsidRPr="00B72E21" w:rsidRDefault="005A78A2" w:rsidP="00D71CF2">
            <w:pPr>
              <w:jc w:val="center"/>
              <w:rPr>
                <w:rFonts w:ascii="Times New Roman" w:hAnsi="Times New Roman" w:cs="Times New Roman"/>
              </w:rPr>
            </w:pPr>
            <w:r w:rsidRPr="00B72E21">
              <w:rPr>
                <w:rFonts w:ascii="Times New Roman" w:hAnsi="Times New Roman" w:cs="Times New Roman"/>
              </w:rPr>
              <w:t>131°37'39.92"</w:t>
            </w:r>
          </w:p>
        </w:tc>
        <w:tc>
          <w:tcPr>
            <w:tcW w:w="7603" w:type="dxa"/>
            <w:vMerge/>
          </w:tcPr>
          <w:p w:rsidR="005A78A2" w:rsidRPr="00190B35" w:rsidRDefault="005A78A2" w:rsidP="00D71CF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A78A2" w:rsidRPr="00190B35" w:rsidTr="005A78A2">
        <w:trPr>
          <w:trHeight w:val="334"/>
        </w:trPr>
        <w:tc>
          <w:tcPr>
            <w:tcW w:w="1128" w:type="dxa"/>
            <w:vMerge/>
            <w:vAlign w:val="center"/>
          </w:tcPr>
          <w:p w:rsidR="005A78A2" w:rsidRPr="00190B35" w:rsidRDefault="005A78A2" w:rsidP="0016147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8" w:type="dxa"/>
            <w:vMerge/>
            <w:vAlign w:val="center"/>
          </w:tcPr>
          <w:p w:rsidR="005A78A2" w:rsidRPr="00554983" w:rsidRDefault="005A78A2" w:rsidP="0016147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8" w:type="dxa"/>
            <w:vMerge/>
            <w:vAlign w:val="center"/>
          </w:tcPr>
          <w:p w:rsidR="005A78A2" w:rsidRPr="00554983" w:rsidRDefault="005A78A2" w:rsidP="0016147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0" w:type="dxa"/>
            <w:vMerge/>
            <w:vAlign w:val="center"/>
          </w:tcPr>
          <w:p w:rsidR="005A78A2" w:rsidRPr="00554983" w:rsidRDefault="005A78A2" w:rsidP="0016147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87" w:type="dxa"/>
            <w:vMerge/>
            <w:vAlign w:val="center"/>
          </w:tcPr>
          <w:p w:rsidR="005A78A2" w:rsidRPr="00554983" w:rsidRDefault="005A78A2" w:rsidP="0016147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7603" w:type="dxa"/>
            <w:vMerge w:val="restart"/>
          </w:tcPr>
          <w:p w:rsidR="005A78A2" w:rsidRPr="00190B35" w:rsidRDefault="00275F4E" w:rsidP="00275F4E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Граница проходит в</w:t>
            </w:r>
            <w:r w:rsidR="005A78A2" w:rsidRPr="00A717AA">
              <w:rPr>
                <w:rFonts w:ascii="Times New Roman" w:hAnsi="Times New Roman" w:cs="Times New Roman"/>
                <w:sz w:val="24"/>
                <w:szCs w:val="24"/>
              </w:rPr>
              <w:t xml:space="preserve"> юго-западном направлении по прямой, пересекая автомобильный мост через реку </w:t>
            </w:r>
            <w:proofErr w:type="spellStart"/>
            <w:r w:rsidR="005A78A2" w:rsidRPr="00A717AA">
              <w:rPr>
                <w:rFonts w:ascii="Times New Roman" w:hAnsi="Times New Roman" w:cs="Times New Roman"/>
                <w:sz w:val="24"/>
                <w:szCs w:val="24"/>
              </w:rPr>
              <w:t>Малютинка</w:t>
            </w:r>
            <w:proofErr w:type="spellEnd"/>
          </w:p>
        </w:tc>
      </w:tr>
      <w:tr w:rsidR="005A78A2" w:rsidRPr="00190B35" w:rsidTr="005A78A2">
        <w:trPr>
          <w:trHeight w:val="276"/>
        </w:trPr>
        <w:tc>
          <w:tcPr>
            <w:tcW w:w="1128" w:type="dxa"/>
            <w:vMerge w:val="restart"/>
            <w:vAlign w:val="center"/>
          </w:tcPr>
          <w:p w:rsidR="005A78A2" w:rsidRPr="00A717AA" w:rsidRDefault="005A78A2" w:rsidP="00D71CF2">
            <w:pPr>
              <w:jc w:val="center"/>
              <w:rPr>
                <w:rFonts w:ascii="Times New Roman" w:hAnsi="Times New Roman" w:cs="Times New Roman"/>
              </w:rPr>
            </w:pPr>
            <w:r w:rsidRPr="00A717AA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558" w:type="dxa"/>
            <w:vMerge w:val="restart"/>
            <w:vAlign w:val="center"/>
          </w:tcPr>
          <w:p w:rsidR="005A78A2" w:rsidRPr="00B72E21" w:rsidRDefault="005A78A2" w:rsidP="00D71CF2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B72E21">
              <w:rPr>
                <w:rFonts w:ascii="Times New Roman" w:hAnsi="Times New Roman" w:cs="Times New Roman"/>
              </w:rPr>
              <w:t>375001.65</w:t>
            </w:r>
          </w:p>
        </w:tc>
        <w:tc>
          <w:tcPr>
            <w:tcW w:w="1558" w:type="dxa"/>
            <w:vMerge w:val="restart"/>
            <w:vAlign w:val="center"/>
          </w:tcPr>
          <w:p w:rsidR="005A78A2" w:rsidRPr="00B72E21" w:rsidRDefault="005A78A2" w:rsidP="00D71CF2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B72E21">
              <w:rPr>
                <w:rFonts w:ascii="Times New Roman" w:hAnsi="Times New Roman" w:cs="Times New Roman"/>
              </w:rPr>
              <w:t>1373015.74</w:t>
            </w:r>
          </w:p>
        </w:tc>
        <w:tc>
          <w:tcPr>
            <w:tcW w:w="1700" w:type="dxa"/>
            <w:vMerge w:val="restart"/>
            <w:vAlign w:val="center"/>
          </w:tcPr>
          <w:p w:rsidR="005A78A2" w:rsidRPr="00B72E21" w:rsidRDefault="005A78A2" w:rsidP="00D71CF2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B72E21">
              <w:rPr>
                <w:rFonts w:ascii="Times New Roman" w:hAnsi="Times New Roman" w:cs="Times New Roman"/>
              </w:rPr>
              <w:t>43°15'21.12"</w:t>
            </w:r>
          </w:p>
        </w:tc>
        <w:tc>
          <w:tcPr>
            <w:tcW w:w="1587" w:type="dxa"/>
            <w:vMerge w:val="restart"/>
            <w:vAlign w:val="center"/>
          </w:tcPr>
          <w:p w:rsidR="005A78A2" w:rsidRPr="00B72E21" w:rsidRDefault="005A78A2" w:rsidP="00D71CF2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B72E21">
              <w:rPr>
                <w:rFonts w:ascii="Times New Roman" w:hAnsi="Times New Roman" w:cs="Times New Roman"/>
              </w:rPr>
              <w:t>131°37'00.91"</w:t>
            </w:r>
          </w:p>
        </w:tc>
        <w:tc>
          <w:tcPr>
            <w:tcW w:w="7603" w:type="dxa"/>
            <w:vMerge/>
          </w:tcPr>
          <w:p w:rsidR="005A78A2" w:rsidRPr="00190B35" w:rsidRDefault="005A78A2" w:rsidP="00944291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A78A2" w:rsidRPr="00190B35" w:rsidTr="005A78A2">
        <w:trPr>
          <w:trHeight w:val="253"/>
        </w:trPr>
        <w:tc>
          <w:tcPr>
            <w:tcW w:w="1128" w:type="dxa"/>
            <w:vMerge/>
            <w:vAlign w:val="center"/>
          </w:tcPr>
          <w:p w:rsidR="005A78A2" w:rsidRPr="00190B35" w:rsidRDefault="005A78A2" w:rsidP="0016147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8" w:type="dxa"/>
            <w:vMerge/>
            <w:vAlign w:val="center"/>
          </w:tcPr>
          <w:p w:rsidR="005A78A2" w:rsidRPr="00554983" w:rsidRDefault="005A78A2" w:rsidP="0016147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8" w:type="dxa"/>
            <w:vMerge/>
            <w:vAlign w:val="center"/>
          </w:tcPr>
          <w:p w:rsidR="005A78A2" w:rsidRPr="00554983" w:rsidRDefault="005A78A2" w:rsidP="0016147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0" w:type="dxa"/>
            <w:vMerge/>
            <w:vAlign w:val="center"/>
          </w:tcPr>
          <w:p w:rsidR="005A78A2" w:rsidRPr="00554983" w:rsidRDefault="005A78A2" w:rsidP="0016147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87" w:type="dxa"/>
            <w:vMerge/>
            <w:vAlign w:val="center"/>
          </w:tcPr>
          <w:p w:rsidR="005A78A2" w:rsidRPr="00554983" w:rsidRDefault="005A78A2" w:rsidP="0016147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7603" w:type="dxa"/>
            <w:vMerge w:val="restart"/>
          </w:tcPr>
          <w:p w:rsidR="005A78A2" w:rsidRPr="006C1BE4" w:rsidRDefault="00275F4E" w:rsidP="009442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Граница идет в</w:t>
            </w:r>
            <w:r w:rsidR="005A78A2" w:rsidRPr="006C1BE4">
              <w:rPr>
                <w:rFonts w:ascii="Times New Roman" w:hAnsi="Times New Roman" w:cs="Times New Roman"/>
                <w:sz w:val="24"/>
                <w:szCs w:val="24"/>
              </w:rPr>
              <w:t xml:space="preserve"> северо-западном направлении по прямой</w:t>
            </w:r>
          </w:p>
        </w:tc>
      </w:tr>
      <w:tr w:rsidR="005A78A2" w:rsidRPr="00190B35" w:rsidTr="005A78A2">
        <w:trPr>
          <w:trHeight w:val="253"/>
        </w:trPr>
        <w:tc>
          <w:tcPr>
            <w:tcW w:w="1128" w:type="dxa"/>
            <w:vMerge w:val="restart"/>
            <w:vAlign w:val="center"/>
          </w:tcPr>
          <w:p w:rsidR="005A78A2" w:rsidRPr="00A717AA" w:rsidRDefault="005A78A2" w:rsidP="00D71CF2">
            <w:pPr>
              <w:jc w:val="center"/>
              <w:rPr>
                <w:rFonts w:ascii="Times New Roman" w:hAnsi="Times New Roman" w:cs="Times New Roman"/>
              </w:rPr>
            </w:pPr>
            <w:r w:rsidRPr="00A717AA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558" w:type="dxa"/>
            <w:vMerge w:val="restart"/>
            <w:vAlign w:val="center"/>
          </w:tcPr>
          <w:p w:rsidR="005A78A2" w:rsidRPr="00B72E21" w:rsidRDefault="005A78A2" w:rsidP="0017025D">
            <w:pPr>
              <w:jc w:val="center"/>
              <w:rPr>
                <w:rFonts w:ascii="Times New Roman" w:hAnsi="Times New Roman" w:cs="Times New Roman"/>
              </w:rPr>
            </w:pPr>
            <w:r w:rsidRPr="00B72E21">
              <w:rPr>
                <w:rFonts w:ascii="Times New Roman" w:hAnsi="Times New Roman" w:cs="Times New Roman"/>
              </w:rPr>
              <w:t>375123.15</w:t>
            </w:r>
          </w:p>
        </w:tc>
        <w:tc>
          <w:tcPr>
            <w:tcW w:w="1558" w:type="dxa"/>
            <w:vMerge w:val="restart"/>
            <w:vAlign w:val="center"/>
          </w:tcPr>
          <w:p w:rsidR="005A78A2" w:rsidRPr="00B72E21" w:rsidRDefault="005A78A2" w:rsidP="00D71CF2">
            <w:pPr>
              <w:jc w:val="center"/>
              <w:rPr>
                <w:rFonts w:ascii="Times New Roman" w:hAnsi="Times New Roman" w:cs="Times New Roman"/>
              </w:rPr>
            </w:pPr>
            <w:r w:rsidRPr="00B72E21">
              <w:rPr>
                <w:rFonts w:ascii="Times New Roman" w:hAnsi="Times New Roman" w:cs="Times New Roman"/>
              </w:rPr>
              <w:t>1372833.96</w:t>
            </w:r>
          </w:p>
        </w:tc>
        <w:tc>
          <w:tcPr>
            <w:tcW w:w="1700" w:type="dxa"/>
            <w:vMerge w:val="restart"/>
            <w:vAlign w:val="center"/>
          </w:tcPr>
          <w:p w:rsidR="005A78A2" w:rsidRPr="00B72E21" w:rsidRDefault="005A78A2" w:rsidP="00D71CF2">
            <w:pPr>
              <w:jc w:val="center"/>
              <w:rPr>
                <w:rFonts w:ascii="Times New Roman" w:hAnsi="Times New Roman" w:cs="Times New Roman"/>
              </w:rPr>
            </w:pPr>
            <w:r w:rsidRPr="00B72E21">
              <w:rPr>
                <w:rFonts w:ascii="Times New Roman" w:hAnsi="Times New Roman" w:cs="Times New Roman"/>
              </w:rPr>
              <w:t>43°15'25.12"</w:t>
            </w:r>
          </w:p>
        </w:tc>
        <w:tc>
          <w:tcPr>
            <w:tcW w:w="1587" w:type="dxa"/>
            <w:vMerge w:val="restart"/>
            <w:vAlign w:val="center"/>
          </w:tcPr>
          <w:p w:rsidR="005A78A2" w:rsidRPr="00B72E21" w:rsidRDefault="005A78A2" w:rsidP="00D71CF2">
            <w:pPr>
              <w:jc w:val="center"/>
              <w:rPr>
                <w:rFonts w:ascii="Times New Roman" w:hAnsi="Times New Roman" w:cs="Times New Roman"/>
              </w:rPr>
            </w:pPr>
            <w:r w:rsidRPr="00B72E21">
              <w:rPr>
                <w:rFonts w:ascii="Times New Roman" w:hAnsi="Times New Roman" w:cs="Times New Roman"/>
              </w:rPr>
              <w:t>131°36'52.91"</w:t>
            </w:r>
          </w:p>
        </w:tc>
        <w:tc>
          <w:tcPr>
            <w:tcW w:w="7603" w:type="dxa"/>
            <w:vMerge/>
          </w:tcPr>
          <w:p w:rsidR="005A78A2" w:rsidRPr="00190B35" w:rsidRDefault="005A78A2" w:rsidP="00944291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A78A2" w:rsidRPr="00190B35" w:rsidTr="005A78A2">
        <w:trPr>
          <w:trHeight w:val="321"/>
        </w:trPr>
        <w:tc>
          <w:tcPr>
            <w:tcW w:w="1128" w:type="dxa"/>
            <w:vMerge/>
            <w:tcBorders>
              <w:bottom w:val="single" w:sz="4" w:space="0" w:color="auto"/>
            </w:tcBorders>
            <w:vAlign w:val="center"/>
          </w:tcPr>
          <w:p w:rsidR="005A78A2" w:rsidRPr="00190B35" w:rsidRDefault="005A78A2" w:rsidP="0016147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8" w:type="dxa"/>
            <w:vMerge/>
            <w:tcBorders>
              <w:bottom w:val="single" w:sz="4" w:space="0" w:color="auto"/>
            </w:tcBorders>
            <w:vAlign w:val="center"/>
          </w:tcPr>
          <w:p w:rsidR="005A78A2" w:rsidRPr="00554983" w:rsidRDefault="005A78A2" w:rsidP="0016147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8" w:type="dxa"/>
            <w:vMerge/>
            <w:tcBorders>
              <w:bottom w:val="single" w:sz="4" w:space="0" w:color="auto"/>
            </w:tcBorders>
            <w:vAlign w:val="center"/>
          </w:tcPr>
          <w:p w:rsidR="005A78A2" w:rsidRPr="00554983" w:rsidRDefault="005A78A2" w:rsidP="0016147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0" w:type="dxa"/>
            <w:vMerge/>
            <w:tcBorders>
              <w:bottom w:val="single" w:sz="4" w:space="0" w:color="auto"/>
            </w:tcBorders>
            <w:vAlign w:val="center"/>
          </w:tcPr>
          <w:p w:rsidR="005A78A2" w:rsidRPr="00554983" w:rsidRDefault="005A78A2" w:rsidP="0016147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87" w:type="dxa"/>
            <w:vMerge/>
            <w:tcBorders>
              <w:bottom w:val="single" w:sz="4" w:space="0" w:color="auto"/>
            </w:tcBorders>
            <w:vAlign w:val="center"/>
          </w:tcPr>
          <w:p w:rsidR="005A78A2" w:rsidRPr="00554983" w:rsidRDefault="005A78A2" w:rsidP="0016147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7603" w:type="dxa"/>
            <w:vMerge w:val="restart"/>
            <w:tcBorders>
              <w:bottom w:val="single" w:sz="4" w:space="0" w:color="auto"/>
            </w:tcBorders>
          </w:tcPr>
          <w:p w:rsidR="005A78A2" w:rsidRPr="00A721AA" w:rsidRDefault="00275F4E" w:rsidP="00275F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Граница идет в</w:t>
            </w:r>
            <w:r w:rsidR="005A78A2" w:rsidRPr="00A721AA">
              <w:rPr>
                <w:rFonts w:ascii="Times New Roman" w:hAnsi="Times New Roman" w:cs="Times New Roman"/>
                <w:sz w:val="24"/>
                <w:szCs w:val="24"/>
              </w:rPr>
              <w:t xml:space="preserve"> общем юго-западном направлении, пересекая высоту с отметкой 460,9</w:t>
            </w:r>
          </w:p>
        </w:tc>
      </w:tr>
      <w:tr w:rsidR="005A78A2" w:rsidRPr="00190B35" w:rsidTr="005A78A2">
        <w:trPr>
          <w:trHeight w:val="276"/>
        </w:trPr>
        <w:tc>
          <w:tcPr>
            <w:tcW w:w="1128" w:type="dxa"/>
            <w:vMerge w:val="restart"/>
            <w:vAlign w:val="center"/>
          </w:tcPr>
          <w:p w:rsidR="005A78A2" w:rsidRPr="00A721AA" w:rsidRDefault="005A78A2" w:rsidP="00D71CF2">
            <w:pPr>
              <w:jc w:val="center"/>
              <w:rPr>
                <w:rFonts w:ascii="Times New Roman" w:hAnsi="Times New Roman" w:cs="Times New Roman"/>
              </w:rPr>
            </w:pPr>
            <w:r w:rsidRPr="00A721AA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558" w:type="dxa"/>
            <w:vMerge w:val="restart"/>
            <w:vAlign w:val="center"/>
          </w:tcPr>
          <w:p w:rsidR="005A78A2" w:rsidRPr="00B72E21" w:rsidRDefault="005A78A2" w:rsidP="00D71CF2">
            <w:pPr>
              <w:jc w:val="center"/>
              <w:rPr>
                <w:rFonts w:ascii="Times New Roman" w:hAnsi="Times New Roman" w:cs="Times New Roman"/>
              </w:rPr>
            </w:pPr>
            <w:r w:rsidRPr="00B72E21">
              <w:rPr>
                <w:rFonts w:ascii="Times New Roman" w:hAnsi="Times New Roman" w:cs="Times New Roman"/>
              </w:rPr>
              <w:t>374533.41</w:t>
            </w:r>
          </w:p>
        </w:tc>
        <w:tc>
          <w:tcPr>
            <w:tcW w:w="1558" w:type="dxa"/>
            <w:vMerge w:val="restart"/>
            <w:vAlign w:val="center"/>
          </w:tcPr>
          <w:p w:rsidR="005A78A2" w:rsidRPr="00B72E21" w:rsidRDefault="005A78A2" w:rsidP="00D71CF2">
            <w:pPr>
              <w:jc w:val="center"/>
              <w:rPr>
                <w:rFonts w:ascii="Times New Roman" w:hAnsi="Times New Roman" w:cs="Times New Roman"/>
              </w:rPr>
            </w:pPr>
            <w:r w:rsidRPr="00B72E21">
              <w:rPr>
                <w:rFonts w:ascii="Times New Roman" w:hAnsi="Times New Roman" w:cs="Times New Roman"/>
              </w:rPr>
              <w:t>1372524.43</w:t>
            </w:r>
          </w:p>
        </w:tc>
        <w:tc>
          <w:tcPr>
            <w:tcW w:w="1700" w:type="dxa"/>
            <w:vMerge w:val="restart"/>
            <w:vAlign w:val="center"/>
          </w:tcPr>
          <w:p w:rsidR="005A78A2" w:rsidRPr="00B72E21" w:rsidRDefault="005A78A2" w:rsidP="00D71CF2">
            <w:pPr>
              <w:jc w:val="center"/>
              <w:rPr>
                <w:rFonts w:ascii="Times New Roman" w:hAnsi="Times New Roman" w:cs="Times New Roman"/>
              </w:rPr>
            </w:pPr>
            <w:r w:rsidRPr="00B72E21">
              <w:rPr>
                <w:rFonts w:ascii="Times New Roman" w:hAnsi="Times New Roman" w:cs="Times New Roman"/>
              </w:rPr>
              <w:t>43°15'06.12"</w:t>
            </w:r>
          </w:p>
        </w:tc>
        <w:tc>
          <w:tcPr>
            <w:tcW w:w="1587" w:type="dxa"/>
            <w:vMerge w:val="restart"/>
            <w:vAlign w:val="center"/>
          </w:tcPr>
          <w:p w:rsidR="005A78A2" w:rsidRPr="00B72E21" w:rsidRDefault="005A78A2" w:rsidP="00D71CF2">
            <w:pPr>
              <w:jc w:val="center"/>
              <w:rPr>
                <w:rFonts w:ascii="Times New Roman" w:hAnsi="Times New Roman" w:cs="Times New Roman"/>
              </w:rPr>
            </w:pPr>
            <w:r w:rsidRPr="00B72E21">
              <w:rPr>
                <w:rFonts w:ascii="Times New Roman" w:hAnsi="Times New Roman" w:cs="Times New Roman"/>
              </w:rPr>
              <w:t>131°36'38.91"</w:t>
            </w:r>
          </w:p>
        </w:tc>
        <w:tc>
          <w:tcPr>
            <w:tcW w:w="7603" w:type="dxa"/>
            <w:vMerge/>
          </w:tcPr>
          <w:p w:rsidR="005A78A2" w:rsidRPr="00190B35" w:rsidRDefault="005A78A2" w:rsidP="00944291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A78A2" w:rsidRPr="00190B35" w:rsidTr="00275F4E">
        <w:trPr>
          <w:trHeight w:val="253"/>
        </w:trPr>
        <w:tc>
          <w:tcPr>
            <w:tcW w:w="1128" w:type="dxa"/>
            <w:vMerge/>
            <w:vAlign w:val="center"/>
          </w:tcPr>
          <w:p w:rsidR="005A78A2" w:rsidRPr="00190B35" w:rsidRDefault="005A78A2" w:rsidP="0016147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8" w:type="dxa"/>
            <w:vMerge/>
            <w:vAlign w:val="center"/>
          </w:tcPr>
          <w:p w:rsidR="005A78A2" w:rsidRPr="00554983" w:rsidRDefault="005A78A2" w:rsidP="0016147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8" w:type="dxa"/>
            <w:vMerge/>
            <w:vAlign w:val="center"/>
          </w:tcPr>
          <w:p w:rsidR="005A78A2" w:rsidRPr="00554983" w:rsidRDefault="005A78A2" w:rsidP="0016147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0" w:type="dxa"/>
            <w:vMerge/>
            <w:vAlign w:val="center"/>
          </w:tcPr>
          <w:p w:rsidR="005A78A2" w:rsidRPr="00554983" w:rsidRDefault="005A78A2" w:rsidP="0016147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87" w:type="dxa"/>
            <w:vMerge/>
            <w:vAlign w:val="center"/>
          </w:tcPr>
          <w:p w:rsidR="005A78A2" w:rsidRPr="00554983" w:rsidRDefault="005A78A2" w:rsidP="0016147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7603" w:type="dxa"/>
            <w:vMerge w:val="restart"/>
          </w:tcPr>
          <w:p w:rsidR="00275F4E" w:rsidRPr="00275F4E" w:rsidRDefault="00275F4E" w:rsidP="00944291">
            <w:pPr>
              <w:jc w:val="both"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5A78A2" w:rsidRPr="00190B35" w:rsidRDefault="00275F4E" w:rsidP="00275F4E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Граница идет</w:t>
            </w:r>
            <w:r w:rsidR="00E15E86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A78A2" w:rsidRPr="00D914D5">
              <w:rPr>
                <w:rFonts w:ascii="Times New Roman" w:hAnsi="Times New Roman" w:cs="Times New Roman"/>
                <w:sz w:val="24"/>
                <w:szCs w:val="24"/>
              </w:rPr>
              <w:t>юго-западном направлении по прямой</w:t>
            </w:r>
          </w:p>
        </w:tc>
      </w:tr>
      <w:tr w:rsidR="005A78A2" w:rsidRPr="00190B35" w:rsidTr="005A78A2">
        <w:trPr>
          <w:trHeight w:val="253"/>
        </w:trPr>
        <w:tc>
          <w:tcPr>
            <w:tcW w:w="1128" w:type="dxa"/>
            <w:vMerge w:val="restart"/>
            <w:vAlign w:val="center"/>
          </w:tcPr>
          <w:p w:rsidR="005A78A2" w:rsidRPr="00A721AA" w:rsidRDefault="005A78A2" w:rsidP="002A73CB">
            <w:pPr>
              <w:jc w:val="center"/>
              <w:rPr>
                <w:rFonts w:ascii="Times New Roman" w:hAnsi="Times New Roman" w:cs="Times New Roman"/>
              </w:rPr>
            </w:pPr>
            <w:r w:rsidRPr="00A721AA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558" w:type="dxa"/>
            <w:vMerge w:val="restart"/>
            <w:vAlign w:val="center"/>
          </w:tcPr>
          <w:p w:rsidR="005A78A2" w:rsidRPr="00B72E21" w:rsidRDefault="005A78A2" w:rsidP="00F81D38">
            <w:pPr>
              <w:jc w:val="center"/>
              <w:rPr>
                <w:rFonts w:ascii="Times New Roman" w:hAnsi="Times New Roman" w:cs="Times New Roman"/>
              </w:rPr>
            </w:pPr>
            <w:r w:rsidRPr="00B72E21">
              <w:rPr>
                <w:rFonts w:ascii="Times New Roman" w:hAnsi="Times New Roman" w:cs="Times New Roman"/>
              </w:rPr>
              <w:t>374030.05</w:t>
            </w:r>
          </w:p>
        </w:tc>
        <w:tc>
          <w:tcPr>
            <w:tcW w:w="1558" w:type="dxa"/>
            <w:vMerge w:val="restart"/>
            <w:vAlign w:val="center"/>
          </w:tcPr>
          <w:p w:rsidR="005A78A2" w:rsidRPr="00B72E21" w:rsidRDefault="005A78A2" w:rsidP="00F81D38">
            <w:pPr>
              <w:jc w:val="center"/>
              <w:rPr>
                <w:rFonts w:ascii="Times New Roman" w:hAnsi="Times New Roman" w:cs="Times New Roman"/>
              </w:rPr>
            </w:pPr>
            <w:r w:rsidRPr="00B72E21">
              <w:rPr>
                <w:rFonts w:ascii="Times New Roman" w:hAnsi="Times New Roman" w:cs="Times New Roman"/>
              </w:rPr>
              <w:t>1371627.31</w:t>
            </w:r>
          </w:p>
        </w:tc>
        <w:tc>
          <w:tcPr>
            <w:tcW w:w="1700" w:type="dxa"/>
            <w:vMerge w:val="restart"/>
            <w:vAlign w:val="center"/>
          </w:tcPr>
          <w:p w:rsidR="005A78A2" w:rsidRPr="00B72E21" w:rsidRDefault="005A78A2" w:rsidP="002A73CB">
            <w:pPr>
              <w:jc w:val="center"/>
              <w:rPr>
                <w:rFonts w:ascii="Times New Roman" w:hAnsi="Times New Roman" w:cs="Times New Roman"/>
              </w:rPr>
            </w:pPr>
            <w:r w:rsidRPr="00B72E21">
              <w:rPr>
                <w:rFonts w:ascii="Times New Roman" w:hAnsi="Times New Roman" w:cs="Times New Roman"/>
              </w:rPr>
              <w:t>43°14'50.12"</w:t>
            </w:r>
          </w:p>
        </w:tc>
        <w:tc>
          <w:tcPr>
            <w:tcW w:w="1587" w:type="dxa"/>
            <w:vMerge w:val="restart"/>
            <w:vAlign w:val="center"/>
          </w:tcPr>
          <w:p w:rsidR="005A78A2" w:rsidRPr="00B72E21" w:rsidRDefault="005A78A2" w:rsidP="002A73CB">
            <w:pPr>
              <w:jc w:val="center"/>
              <w:rPr>
                <w:rFonts w:ascii="Times New Roman" w:hAnsi="Times New Roman" w:cs="Times New Roman"/>
              </w:rPr>
            </w:pPr>
            <w:r w:rsidRPr="00B72E21">
              <w:rPr>
                <w:rFonts w:ascii="Times New Roman" w:hAnsi="Times New Roman" w:cs="Times New Roman"/>
              </w:rPr>
              <w:t>131°35'58.91"</w:t>
            </w:r>
          </w:p>
        </w:tc>
        <w:tc>
          <w:tcPr>
            <w:tcW w:w="7603" w:type="dxa"/>
            <w:vMerge/>
          </w:tcPr>
          <w:p w:rsidR="005A78A2" w:rsidRPr="00190B35" w:rsidRDefault="005A78A2" w:rsidP="00944291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A78A2" w:rsidRPr="00190B35" w:rsidTr="00E15E86">
        <w:trPr>
          <w:trHeight w:val="340"/>
        </w:trPr>
        <w:tc>
          <w:tcPr>
            <w:tcW w:w="1128" w:type="dxa"/>
            <w:vMerge/>
            <w:vAlign w:val="center"/>
          </w:tcPr>
          <w:p w:rsidR="005A78A2" w:rsidRPr="00190B35" w:rsidRDefault="005A78A2" w:rsidP="0016147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8" w:type="dxa"/>
            <w:vMerge/>
            <w:vAlign w:val="center"/>
          </w:tcPr>
          <w:p w:rsidR="005A78A2" w:rsidRPr="00554983" w:rsidRDefault="005A78A2" w:rsidP="0016147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8" w:type="dxa"/>
            <w:vMerge/>
            <w:vAlign w:val="center"/>
          </w:tcPr>
          <w:p w:rsidR="005A78A2" w:rsidRPr="00554983" w:rsidRDefault="005A78A2" w:rsidP="0016147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0" w:type="dxa"/>
            <w:vMerge/>
            <w:vAlign w:val="center"/>
          </w:tcPr>
          <w:p w:rsidR="005A78A2" w:rsidRPr="00554983" w:rsidRDefault="005A78A2" w:rsidP="0016147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87" w:type="dxa"/>
            <w:vMerge/>
            <w:vAlign w:val="center"/>
          </w:tcPr>
          <w:p w:rsidR="005A78A2" w:rsidRPr="00554983" w:rsidRDefault="005A78A2" w:rsidP="0016147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7603" w:type="dxa"/>
            <w:vMerge w:val="restart"/>
          </w:tcPr>
          <w:p w:rsidR="005A78A2" w:rsidRPr="00D914D5" w:rsidRDefault="00E15E86" w:rsidP="005A24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Далее граница идет в</w:t>
            </w:r>
            <w:r w:rsidR="005A78A2" w:rsidRPr="00D914D5">
              <w:rPr>
                <w:rFonts w:ascii="Times New Roman" w:hAnsi="Times New Roman" w:cs="Times New Roman"/>
                <w:sz w:val="24"/>
                <w:szCs w:val="24"/>
              </w:rPr>
              <w:t xml:space="preserve"> юг</w:t>
            </w:r>
            <w:r w:rsidR="005A78A2">
              <w:rPr>
                <w:rFonts w:ascii="Times New Roman" w:hAnsi="Times New Roman" w:cs="Times New Roman"/>
                <w:sz w:val="24"/>
                <w:szCs w:val="24"/>
              </w:rPr>
              <w:t>о-западном направлении по прямой между рекой Быстрая с запада и ручьем</w:t>
            </w:r>
            <w:r w:rsidR="005A78A2" w:rsidRPr="00D914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5A78A2" w:rsidRPr="00D914D5">
              <w:rPr>
                <w:rFonts w:ascii="Times New Roman" w:hAnsi="Times New Roman" w:cs="Times New Roman"/>
                <w:sz w:val="24"/>
                <w:szCs w:val="24"/>
              </w:rPr>
              <w:t>Бородинский</w:t>
            </w:r>
            <w:proofErr w:type="gramEnd"/>
            <w:r w:rsidR="005A78A2">
              <w:rPr>
                <w:rFonts w:ascii="Times New Roman" w:hAnsi="Times New Roman" w:cs="Times New Roman"/>
                <w:sz w:val="24"/>
                <w:szCs w:val="24"/>
              </w:rPr>
              <w:t xml:space="preserve"> с востока</w:t>
            </w:r>
          </w:p>
        </w:tc>
      </w:tr>
      <w:tr w:rsidR="005A78A2" w:rsidRPr="00190B35" w:rsidTr="005A78A2">
        <w:trPr>
          <w:trHeight w:val="253"/>
        </w:trPr>
        <w:tc>
          <w:tcPr>
            <w:tcW w:w="1128" w:type="dxa"/>
            <w:vMerge w:val="restart"/>
            <w:vAlign w:val="center"/>
          </w:tcPr>
          <w:p w:rsidR="005A78A2" w:rsidRPr="00D914D5" w:rsidRDefault="005A78A2" w:rsidP="002A73CB">
            <w:pPr>
              <w:jc w:val="center"/>
              <w:rPr>
                <w:rFonts w:ascii="Times New Roman" w:hAnsi="Times New Roman" w:cs="Times New Roman"/>
              </w:rPr>
            </w:pPr>
            <w:r w:rsidRPr="00D914D5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558" w:type="dxa"/>
            <w:vMerge w:val="restart"/>
            <w:vAlign w:val="center"/>
          </w:tcPr>
          <w:p w:rsidR="005A78A2" w:rsidRPr="00B72E21" w:rsidRDefault="005A78A2" w:rsidP="002A73CB">
            <w:pPr>
              <w:jc w:val="center"/>
              <w:rPr>
                <w:rFonts w:ascii="Times New Roman" w:hAnsi="Times New Roman" w:cs="Times New Roman"/>
              </w:rPr>
            </w:pPr>
            <w:r w:rsidRPr="00B72E21">
              <w:rPr>
                <w:rFonts w:ascii="Times New Roman" w:hAnsi="Times New Roman" w:cs="Times New Roman"/>
              </w:rPr>
              <w:t>373239.73</w:t>
            </w:r>
          </w:p>
        </w:tc>
        <w:tc>
          <w:tcPr>
            <w:tcW w:w="1558" w:type="dxa"/>
            <w:vMerge w:val="restart"/>
            <w:vAlign w:val="center"/>
          </w:tcPr>
          <w:p w:rsidR="005A78A2" w:rsidRPr="00B72E21" w:rsidRDefault="005A78A2" w:rsidP="002A73CB">
            <w:pPr>
              <w:jc w:val="center"/>
              <w:rPr>
                <w:rFonts w:ascii="Times New Roman" w:hAnsi="Times New Roman" w:cs="Times New Roman"/>
              </w:rPr>
            </w:pPr>
            <w:r w:rsidRPr="00B72E21">
              <w:rPr>
                <w:rFonts w:ascii="Times New Roman" w:hAnsi="Times New Roman" w:cs="Times New Roman"/>
              </w:rPr>
              <w:t>1371493.12</w:t>
            </w:r>
          </w:p>
        </w:tc>
        <w:tc>
          <w:tcPr>
            <w:tcW w:w="1700" w:type="dxa"/>
            <w:vMerge w:val="restart"/>
            <w:vAlign w:val="center"/>
          </w:tcPr>
          <w:p w:rsidR="005A78A2" w:rsidRPr="00B72E21" w:rsidRDefault="005A78A2" w:rsidP="002A73CB">
            <w:pPr>
              <w:jc w:val="center"/>
              <w:rPr>
                <w:rFonts w:ascii="Times New Roman" w:hAnsi="Times New Roman" w:cs="Times New Roman"/>
              </w:rPr>
            </w:pPr>
            <w:r w:rsidRPr="00B72E21">
              <w:rPr>
                <w:rFonts w:ascii="Times New Roman" w:hAnsi="Times New Roman" w:cs="Times New Roman"/>
              </w:rPr>
              <w:t>43°14'24.56"</w:t>
            </w:r>
          </w:p>
        </w:tc>
        <w:tc>
          <w:tcPr>
            <w:tcW w:w="1587" w:type="dxa"/>
            <w:vMerge w:val="restart"/>
            <w:vAlign w:val="center"/>
          </w:tcPr>
          <w:p w:rsidR="005A78A2" w:rsidRPr="00B72E21" w:rsidRDefault="005A78A2" w:rsidP="002A73CB">
            <w:pPr>
              <w:jc w:val="center"/>
              <w:rPr>
                <w:rFonts w:ascii="Times New Roman" w:hAnsi="Times New Roman" w:cs="Times New Roman"/>
              </w:rPr>
            </w:pPr>
            <w:r w:rsidRPr="00B72E21">
              <w:rPr>
                <w:rFonts w:ascii="Times New Roman" w:hAnsi="Times New Roman" w:cs="Times New Roman"/>
              </w:rPr>
              <w:t>131°35'52.60"</w:t>
            </w:r>
          </w:p>
        </w:tc>
        <w:tc>
          <w:tcPr>
            <w:tcW w:w="7603" w:type="dxa"/>
            <w:vMerge/>
          </w:tcPr>
          <w:p w:rsidR="005A78A2" w:rsidRPr="00190B35" w:rsidRDefault="005A78A2" w:rsidP="00944291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A78A2" w:rsidRPr="00190B35" w:rsidTr="005A78A2">
        <w:trPr>
          <w:trHeight w:val="304"/>
        </w:trPr>
        <w:tc>
          <w:tcPr>
            <w:tcW w:w="1128" w:type="dxa"/>
            <w:vMerge/>
            <w:vAlign w:val="center"/>
          </w:tcPr>
          <w:p w:rsidR="005A78A2" w:rsidRPr="00190B35" w:rsidRDefault="005A78A2" w:rsidP="0016147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8" w:type="dxa"/>
            <w:vMerge/>
            <w:vAlign w:val="center"/>
          </w:tcPr>
          <w:p w:rsidR="005A78A2" w:rsidRPr="00554983" w:rsidRDefault="005A78A2" w:rsidP="0016147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8" w:type="dxa"/>
            <w:vMerge/>
            <w:vAlign w:val="center"/>
          </w:tcPr>
          <w:p w:rsidR="005A78A2" w:rsidRPr="00554983" w:rsidRDefault="005A78A2" w:rsidP="0016147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0" w:type="dxa"/>
            <w:vMerge/>
            <w:vAlign w:val="center"/>
          </w:tcPr>
          <w:p w:rsidR="005A78A2" w:rsidRPr="00554983" w:rsidRDefault="005A78A2" w:rsidP="0016147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87" w:type="dxa"/>
            <w:vMerge/>
            <w:vAlign w:val="center"/>
          </w:tcPr>
          <w:p w:rsidR="005A78A2" w:rsidRPr="00554983" w:rsidRDefault="005A78A2" w:rsidP="0016147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7603" w:type="dxa"/>
            <w:vMerge w:val="restart"/>
          </w:tcPr>
          <w:p w:rsidR="005A78A2" w:rsidRPr="00190B35" w:rsidRDefault="00E15E86" w:rsidP="005A2473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в </w:t>
            </w:r>
            <w:r w:rsidR="005A78A2" w:rsidRPr="00D914D5">
              <w:rPr>
                <w:rFonts w:ascii="Times New Roman" w:hAnsi="Times New Roman" w:cs="Times New Roman"/>
                <w:sz w:val="24"/>
                <w:szCs w:val="24"/>
              </w:rPr>
              <w:t>юг</w:t>
            </w:r>
            <w:r w:rsidR="005A78A2">
              <w:rPr>
                <w:rFonts w:ascii="Times New Roman" w:hAnsi="Times New Roman" w:cs="Times New Roman"/>
                <w:sz w:val="24"/>
                <w:szCs w:val="24"/>
              </w:rPr>
              <w:t>о-восточном направлении по прямой между рекой Быстрая с запада и ручьем</w:t>
            </w:r>
            <w:r w:rsidR="005A78A2" w:rsidRPr="00D914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5A78A2" w:rsidRPr="00D914D5">
              <w:rPr>
                <w:rFonts w:ascii="Times New Roman" w:hAnsi="Times New Roman" w:cs="Times New Roman"/>
                <w:sz w:val="24"/>
                <w:szCs w:val="24"/>
              </w:rPr>
              <w:t>Бородинский</w:t>
            </w:r>
            <w:proofErr w:type="gramEnd"/>
            <w:r w:rsidR="005A78A2">
              <w:rPr>
                <w:rFonts w:ascii="Times New Roman" w:hAnsi="Times New Roman" w:cs="Times New Roman"/>
                <w:sz w:val="24"/>
                <w:szCs w:val="24"/>
              </w:rPr>
              <w:t xml:space="preserve"> с востока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A78A2" w:rsidRPr="00190B35" w:rsidTr="005A78A2">
        <w:trPr>
          <w:trHeight w:val="276"/>
        </w:trPr>
        <w:tc>
          <w:tcPr>
            <w:tcW w:w="1128" w:type="dxa"/>
            <w:vMerge w:val="restart"/>
            <w:vAlign w:val="center"/>
          </w:tcPr>
          <w:p w:rsidR="005A78A2" w:rsidRPr="00D914D5" w:rsidRDefault="005A78A2" w:rsidP="002A73CB">
            <w:pPr>
              <w:jc w:val="center"/>
              <w:rPr>
                <w:rFonts w:ascii="Times New Roman" w:hAnsi="Times New Roman" w:cs="Times New Roman"/>
              </w:rPr>
            </w:pPr>
            <w:r w:rsidRPr="00D914D5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558" w:type="dxa"/>
            <w:vMerge w:val="restart"/>
            <w:vAlign w:val="center"/>
          </w:tcPr>
          <w:p w:rsidR="005A78A2" w:rsidRPr="00B72E21" w:rsidRDefault="005A78A2" w:rsidP="002A73CB">
            <w:pPr>
              <w:jc w:val="center"/>
              <w:rPr>
                <w:rFonts w:ascii="Times New Roman" w:hAnsi="Times New Roman" w:cs="Times New Roman"/>
              </w:rPr>
            </w:pPr>
            <w:r w:rsidRPr="00B72E21">
              <w:rPr>
                <w:rFonts w:ascii="Times New Roman" w:hAnsi="Times New Roman" w:cs="Times New Roman"/>
              </w:rPr>
              <w:t>372133.87</w:t>
            </w:r>
          </w:p>
        </w:tc>
        <w:tc>
          <w:tcPr>
            <w:tcW w:w="1558" w:type="dxa"/>
            <w:vMerge w:val="restart"/>
            <w:vAlign w:val="center"/>
          </w:tcPr>
          <w:p w:rsidR="005A78A2" w:rsidRPr="00B72E21" w:rsidRDefault="005A78A2" w:rsidP="002C45C7">
            <w:pPr>
              <w:jc w:val="center"/>
              <w:rPr>
                <w:rFonts w:ascii="Times New Roman" w:hAnsi="Times New Roman" w:cs="Times New Roman"/>
              </w:rPr>
            </w:pPr>
            <w:r w:rsidRPr="00B72E21">
              <w:rPr>
                <w:rFonts w:ascii="Times New Roman" w:hAnsi="Times New Roman" w:cs="Times New Roman"/>
              </w:rPr>
              <w:t>1372024.21</w:t>
            </w:r>
          </w:p>
        </w:tc>
        <w:tc>
          <w:tcPr>
            <w:tcW w:w="1700" w:type="dxa"/>
            <w:vMerge w:val="restart"/>
            <w:vAlign w:val="center"/>
          </w:tcPr>
          <w:p w:rsidR="005A78A2" w:rsidRPr="00B72E21" w:rsidRDefault="005A78A2" w:rsidP="002A73CB">
            <w:pPr>
              <w:jc w:val="center"/>
              <w:rPr>
                <w:rFonts w:ascii="Times New Roman" w:hAnsi="Times New Roman" w:cs="Times New Roman"/>
              </w:rPr>
            </w:pPr>
            <w:r w:rsidRPr="00B72E21">
              <w:rPr>
                <w:rFonts w:ascii="Times New Roman" w:hAnsi="Times New Roman" w:cs="Times New Roman"/>
              </w:rPr>
              <w:t>43°13'48.55"</w:t>
            </w:r>
          </w:p>
        </w:tc>
        <w:tc>
          <w:tcPr>
            <w:tcW w:w="1587" w:type="dxa"/>
            <w:vMerge w:val="restart"/>
            <w:vAlign w:val="center"/>
          </w:tcPr>
          <w:p w:rsidR="005A78A2" w:rsidRPr="00B72E21" w:rsidRDefault="005A78A2" w:rsidP="002A73CB">
            <w:pPr>
              <w:jc w:val="center"/>
              <w:rPr>
                <w:rFonts w:ascii="Times New Roman" w:hAnsi="Times New Roman" w:cs="Times New Roman"/>
              </w:rPr>
            </w:pPr>
            <w:r w:rsidRPr="00B72E21">
              <w:rPr>
                <w:rFonts w:ascii="Times New Roman" w:hAnsi="Times New Roman" w:cs="Times New Roman"/>
              </w:rPr>
              <w:t>131°36'15.61"</w:t>
            </w:r>
          </w:p>
        </w:tc>
        <w:tc>
          <w:tcPr>
            <w:tcW w:w="7603" w:type="dxa"/>
            <w:vMerge/>
          </w:tcPr>
          <w:p w:rsidR="005A78A2" w:rsidRPr="00190B35" w:rsidRDefault="005A78A2" w:rsidP="00944291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A78A2" w:rsidRPr="00190B35" w:rsidTr="005A78A2">
        <w:trPr>
          <w:trHeight w:val="270"/>
        </w:trPr>
        <w:tc>
          <w:tcPr>
            <w:tcW w:w="1128" w:type="dxa"/>
            <w:vMerge/>
            <w:vAlign w:val="center"/>
          </w:tcPr>
          <w:p w:rsidR="005A78A2" w:rsidRPr="00190B35" w:rsidRDefault="005A78A2" w:rsidP="0016147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8" w:type="dxa"/>
            <w:vMerge/>
            <w:vAlign w:val="center"/>
          </w:tcPr>
          <w:p w:rsidR="005A78A2" w:rsidRPr="00554983" w:rsidRDefault="005A78A2" w:rsidP="0016147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8" w:type="dxa"/>
            <w:vMerge/>
            <w:vAlign w:val="center"/>
          </w:tcPr>
          <w:p w:rsidR="005A78A2" w:rsidRPr="00554983" w:rsidRDefault="005A78A2" w:rsidP="0016147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0" w:type="dxa"/>
            <w:vMerge/>
            <w:vAlign w:val="center"/>
          </w:tcPr>
          <w:p w:rsidR="005A78A2" w:rsidRPr="00554983" w:rsidRDefault="005A78A2" w:rsidP="0016147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87" w:type="dxa"/>
            <w:vMerge/>
            <w:vAlign w:val="center"/>
          </w:tcPr>
          <w:p w:rsidR="005A78A2" w:rsidRPr="00554983" w:rsidRDefault="005A78A2" w:rsidP="0016147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7603" w:type="dxa"/>
            <w:vMerge w:val="restart"/>
          </w:tcPr>
          <w:p w:rsidR="005A78A2" w:rsidRPr="00190B35" w:rsidRDefault="00E15E86" w:rsidP="005A2473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Граница проходит в</w:t>
            </w:r>
            <w:r w:rsidR="005A78A2" w:rsidRPr="00D914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A78A2">
              <w:rPr>
                <w:rFonts w:ascii="Times New Roman" w:hAnsi="Times New Roman" w:cs="Times New Roman"/>
                <w:sz w:val="24"/>
                <w:szCs w:val="24"/>
              </w:rPr>
              <w:t xml:space="preserve">общем </w:t>
            </w:r>
            <w:r w:rsidR="005A78A2" w:rsidRPr="00D914D5">
              <w:rPr>
                <w:rFonts w:ascii="Times New Roman" w:hAnsi="Times New Roman" w:cs="Times New Roman"/>
                <w:sz w:val="24"/>
                <w:szCs w:val="24"/>
              </w:rPr>
              <w:t>юг</w:t>
            </w:r>
            <w:r w:rsidR="005A78A2">
              <w:rPr>
                <w:rFonts w:ascii="Times New Roman" w:hAnsi="Times New Roman" w:cs="Times New Roman"/>
                <w:sz w:val="24"/>
                <w:szCs w:val="24"/>
              </w:rPr>
              <w:t>о-западном направлении между рекой Быстрая с запада и ручьем</w:t>
            </w:r>
            <w:r w:rsidR="005A78A2" w:rsidRPr="00D914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5A78A2" w:rsidRPr="00D914D5">
              <w:rPr>
                <w:rFonts w:ascii="Times New Roman" w:hAnsi="Times New Roman" w:cs="Times New Roman"/>
                <w:sz w:val="24"/>
                <w:szCs w:val="24"/>
              </w:rPr>
              <w:t>Бородинский</w:t>
            </w:r>
            <w:proofErr w:type="gramEnd"/>
            <w:r w:rsidR="005A78A2">
              <w:rPr>
                <w:rFonts w:ascii="Times New Roman" w:hAnsi="Times New Roman" w:cs="Times New Roman"/>
                <w:sz w:val="24"/>
                <w:szCs w:val="24"/>
              </w:rPr>
              <w:t xml:space="preserve"> с востока, через безымянную высоту</w:t>
            </w:r>
          </w:p>
        </w:tc>
      </w:tr>
      <w:tr w:rsidR="005A78A2" w:rsidRPr="00190B35" w:rsidTr="005A78A2">
        <w:trPr>
          <w:trHeight w:val="253"/>
        </w:trPr>
        <w:tc>
          <w:tcPr>
            <w:tcW w:w="1128" w:type="dxa"/>
            <w:vMerge w:val="restart"/>
            <w:vAlign w:val="center"/>
          </w:tcPr>
          <w:p w:rsidR="005A78A2" w:rsidRPr="00CB78A3" w:rsidRDefault="005A78A2" w:rsidP="002A73CB">
            <w:pPr>
              <w:jc w:val="center"/>
              <w:rPr>
                <w:rFonts w:ascii="Times New Roman" w:hAnsi="Times New Roman" w:cs="Times New Roman"/>
              </w:rPr>
            </w:pPr>
            <w:r w:rsidRPr="00CB78A3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558" w:type="dxa"/>
            <w:vMerge w:val="restart"/>
            <w:vAlign w:val="center"/>
          </w:tcPr>
          <w:p w:rsidR="005A78A2" w:rsidRPr="00B72E21" w:rsidRDefault="005A78A2" w:rsidP="002A73CB">
            <w:pPr>
              <w:jc w:val="center"/>
              <w:rPr>
                <w:rFonts w:ascii="Times New Roman" w:hAnsi="Times New Roman" w:cs="Times New Roman"/>
              </w:rPr>
            </w:pPr>
            <w:r w:rsidRPr="00B72E21">
              <w:rPr>
                <w:rFonts w:ascii="Times New Roman" w:hAnsi="Times New Roman" w:cs="Times New Roman"/>
              </w:rPr>
              <w:t>371685.51</w:t>
            </w:r>
          </w:p>
        </w:tc>
        <w:tc>
          <w:tcPr>
            <w:tcW w:w="1558" w:type="dxa"/>
            <w:vMerge w:val="restart"/>
            <w:vAlign w:val="center"/>
          </w:tcPr>
          <w:p w:rsidR="005A78A2" w:rsidRPr="00B72E21" w:rsidRDefault="005A78A2" w:rsidP="002C45C7">
            <w:pPr>
              <w:jc w:val="center"/>
              <w:rPr>
                <w:rFonts w:ascii="Times New Roman" w:hAnsi="Times New Roman" w:cs="Times New Roman"/>
              </w:rPr>
            </w:pPr>
            <w:r w:rsidRPr="00B72E21">
              <w:rPr>
                <w:rFonts w:ascii="Times New Roman" w:hAnsi="Times New Roman" w:cs="Times New Roman"/>
              </w:rPr>
              <w:t>1371619.21</w:t>
            </w:r>
          </w:p>
        </w:tc>
        <w:tc>
          <w:tcPr>
            <w:tcW w:w="1700" w:type="dxa"/>
            <w:vMerge w:val="restart"/>
            <w:vAlign w:val="center"/>
          </w:tcPr>
          <w:p w:rsidR="005A78A2" w:rsidRPr="00B72E21" w:rsidRDefault="005A78A2" w:rsidP="002A73CB">
            <w:pPr>
              <w:jc w:val="center"/>
              <w:rPr>
                <w:rFonts w:ascii="Times New Roman" w:hAnsi="Times New Roman" w:cs="Times New Roman"/>
              </w:rPr>
            </w:pPr>
            <w:r w:rsidRPr="00B72E21">
              <w:rPr>
                <w:rFonts w:ascii="Times New Roman" w:hAnsi="Times New Roman" w:cs="Times New Roman"/>
              </w:rPr>
              <w:t>43°13'34.16"</w:t>
            </w:r>
          </w:p>
        </w:tc>
        <w:tc>
          <w:tcPr>
            <w:tcW w:w="1587" w:type="dxa"/>
            <w:vMerge w:val="restart"/>
            <w:vAlign w:val="center"/>
          </w:tcPr>
          <w:p w:rsidR="005A78A2" w:rsidRPr="00B72E21" w:rsidRDefault="005A78A2" w:rsidP="002A73CB">
            <w:pPr>
              <w:jc w:val="center"/>
              <w:rPr>
                <w:rFonts w:ascii="Times New Roman" w:hAnsi="Times New Roman" w:cs="Times New Roman"/>
              </w:rPr>
            </w:pPr>
            <w:r w:rsidRPr="00B72E21">
              <w:rPr>
                <w:rFonts w:ascii="Times New Roman" w:hAnsi="Times New Roman" w:cs="Times New Roman"/>
              </w:rPr>
              <w:t>131°35'57.46"</w:t>
            </w:r>
          </w:p>
        </w:tc>
        <w:tc>
          <w:tcPr>
            <w:tcW w:w="7603" w:type="dxa"/>
            <w:vMerge/>
          </w:tcPr>
          <w:p w:rsidR="005A78A2" w:rsidRPr="00190B35" w:rsidRDefault="005A78A2" w:rsidP="00944291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A78A2" w:rsidRPr="00190B35" w:rsidTr="005A78A2">
        <w:trPr>
          <w:trHeight w:val="362"/>
        </w:trPr>
        <w:tc>
          <w:tcPr>
            <w:tcW w:w="1128" w:type="dxa"/>
            <w:vMerge/>
            <w:vAlign w:val="center"/>
          </w:tcPr>
          <w:p w:rsidR="005A78A2" w:rsidRPr="00190B35" w:rsidRDefault="005A78A2" w:rsidP="0016147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8" w:type="dxa"/>
            <w:vMerge/>
            <w:vAlign w:val="center"/>
          </w:tcPr>
          <w:p w:rsidR="005A78A2" w:rsidRPr="00554983" w:rsidRDefault="005A78A2" w:rsidP="0016147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8" w:type="dxa"/>
            <w:vMerge/>
            <w:vAlign w:val="center"/>
          </w:tcPr>
          <w:p w:rsidR="005A78A2" w:rsidRPr="00554983" w:rsidRDefault="005A78A2" w:rsidP="0016147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0" w:type="dxa"/>
            <w:vMerge/>
            <w:vAlign w:val="center"/>
          </w:tcPr>
          <w:p w:rsidR="005A78A2" w:rsidRPr="00554983" w:rsidRDefault="005A78A2" w:rsidP="0016147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87" w:type="dxa"/>
            <w:vMerge/>
            <w:vAlign w:val="center"/>
          </w:tcPr>
          <w:p w:rsidR="005A78A2" w:rsidRPr="00554983" w:rsidRDefault="005A78A2" w:rsidP="0016147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7603" w:type="dxa"/>
            <w:vMerge w:val="restart"/>
          </w:tcPr>
          <w:p w:rsidR="005A78A2" w:rsidRPr="00190B35" w:rsidRDefault="00E15E86" w:rsidP="005A2473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в </w:t>
            </w:r>
            <w:r w:rsidR="005A78A2" w:rsidRPr="00D914D5">
              <w:rPr>
                <w:rFonts w:ascii="Times New Roman" w:hAnsi="Times New Roman" w:cs="Times New Roman"/>
                <w:sz w:val="24"/>
                <w:szCs w:val="24"/>
              </w:rPr>
              <w:t>юг</w:t>
            </w:r>
            <w:r w:rsidR="005A78A2">
              <w:rPr>
                <w:rFonts w:ascii="Times New Roman" w:hAnsi="Times New Roman" w:cs="Times New Roman"/>
                <w:sz w:val="24"/>
                <w:szCs w:val="24"/>
              </w:rPr>
              <w:t>о-восточном направлении по прямой между рекой Быстрая с запада и ручьем</w:t>
            </w:r>
            <w:r w:rsidR="005A78A2" w:rsidRPr="00D914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5A78A2" w:rsidRPr="00D914D5">
              <w:rPr>
                <w:rFonts w:ascii="Times New Roman" w:hAnsi="Times New Roman" w:cs="Times New Roman"/>
                <w:sz w:val="24"/>
                <w:szCs w:val="24"/>
              </w:rPr>
              <w:t>Бородинский</w:t>
            </w:r>
            <w:proofErr w:type="gramEnd"/>
            <w:r w:rsidR="005A78A2">
              <w:rPr>
                <w:rFonts w:ascii="Times New Roman" w:hAnsi="Times New Roman" w:cs="Times New Roman"/>
                <w:sz w:val="24"/>
                <w:szCs w:val="24"/>
              </w:rPr>
              <w:t xml:space="preserve"> с востока, пересекая линию электропередач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</w:tr>
      <w:tr w:rsidR="005A78A2" w:rsidRPr="00190B35" w:rsidTr="005A78A2">
        <w:trPr>
          <w:trHeight w:val="253"/>
        </w:trPr>
        <w:tc>
          <w:tcPr>
            <w:tcW w:w="1128" w:type="dxa"/>
            <w:vMerge w:val="restart"/>
            <w:vAlign w:val="center"/>
          </w:tcPr>
          <w:p w:rsidR="005A78A2" w:rsidRPr="00CB78A3" w:rsidRDefault="005A78A2" w:rsidP="002A73CB">
            <w:pPr>
              <w:jc w:val="center"/>
              <w:rPr>
                <w:rFonts w:ascii="Times New Roman" w:hAnsi="Times New Roman" w:cs="Times New Roman"/>
              </w:rPr>
            </w:pPr>
            <w:r w:rsidRPr="00CB78A3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558" w:type="dxa"/>
            <w:vMerge w:val="restart"/>
            <w:vAlign w:val="center"/>
          </w:tcPr>
          <w:p w:rsidR="005A78A2" w:rsidRPr="00B72E21" w:rsidRDefault="005A78A2" w:rsidP="0073559C">
            <w:pPr>
              <w:jc w:val="center"/>
              <w:rPr>
                <w:rFonts w:ascii="Times New Roman" w:hAnsi="Times New Roman" w:cs="Times New Roman"/>
              </w:rPr>
            </w:pPr>
            <w:r w:rsidRPr="00B72E21">
              <w:rPr>
                <w:rFonts w:ascii="Times New Roman" w:hAnsi="Times New Roman" w:cs="Times New Roman"/>
              </w:rPr>
              <w:t>369992.50</w:t>
            </w:r>
          </w:p>
        </w:tc>
        <w:tc>
          <w:tcPr>
            <w:tcW w:w="1558" w:type="dxa"/>
            <w:vMerge w:val="restart"/>
            <w:vAlign w:val="center"/>
          </w:tcPr>
          <w:p w:rsidR="005A78A2" w:rsidRPr="00B72E21" w:rsidRDefault="005A78A2" w:rsidP="002A73CB">
            <w:pPr>
              <w:jc w:val="center"/>
              <w:rPr>
                <w:rFonts w:ascii="Times New Roman" w:hAnsi="Times New Roman" w:cs="Times New Roman"/>
              </w:rPr>
            </w:pPr>
            <w:r w:rsidRPr="00B72E21">
              <w:rPr>
                <w:rFonts w:ascii="Times New Roman" w:hAnsi="Times New Roman" w:cs="Times New Roman"/>
              </w:rPr>
              <w:t>1372166.20</w:t>
            </w:r>
          </w:p>
        </w:tc>
        <w:tc>
          <w:tcPr>
            <w:tcW w:w="1700" w:type="dxa"/>
            <w:vMerge w:val="restart"/>
            <w:vAlign w:val="center"/>
          </w:tcPr>
          <w:p w:rsidR="005A78A2" w:rsidRPr="00B72E21" w:rsidRDefault="005A78A2" w:rsidP="002A73CB">
            <w:pPr>
              <w:jc w:val="center"/>
              <w:rPr>
                <w:rFonts w:ascii="Times New Roman" w:hAnsi="Times New Roman" w:cs="Times New Roman"/>
              </w:rPr>
            </w:pPr>
            <w:r w:rsidRPr="00B72E21">
              <w:rPr>
                <w:rFonts w:ascii="Times New Roman" w:hAnsi="Times New Roman" w:cs="Times New Roman"/>
              </w:rPr>
              <w:t>43°12'39.12"</w:t>
            </w:r>
          </w:p>
        </w:tc>
        <w:tc>
          <w:tcPr>
            <w:tcW w:w="1587" w:type="dxa"/>
            <w:vMerge w:val="restart"/>
            <w:vAlign w:val="center"/>
          </w:tcPr>
          <w:p w:rsidR="005A78A2" w:rsidRPr="00B72E21" w:rsidRDefault="005A78A2" w:rsidP="002A73CB">
            <w:pPr>
              <w:jc w:val="center"/>
              <w:rPr>
                <w:rFonts w:ascii="Times New Roman" w:hAnsi="Times New Roman" w:cs="Times New Roman"/>
              </w:rPr>
            </w:pPr>
            <w:r w:rsidRPr="00B72E21">
              <w:rPr>
                <w:rFonts w:ascii="Times New Roman" w:hAnsi="Times New Roman" w:cs="Times New Roman"/>
              </w:rPr>
              <w:t>131°36'20.90"</w:t>
            </w:r>
          </w:p>
        </w:tc>
        <w:tc>
          <w:tcPr>
            <w:tcW w:w="7603" w:type="dxa"/>
            <w:vMerge/>
          </w:tcPr>
          <w:p w:rsidR="005A78A2" w:rsidRPr="00190B35" w:rsidRDefault="005A78A2" w:rsidP="00944291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A78A2" w:rsidRPr="00190B35" w:rsidTr="005A78A2">
        <w:trPr>
          <w:trHeight w:val="276"/>
        </w:trPr>
        <w:tc>
          <w:tcPr>
            <w:tcW w:w="1128" w:type="dxa"/>
            <w:vMerge/>
            <w:vAlign w:val="center"/>
          </w:tcPr>
          <w:p w:rsidR="005A78A2" w:rsidRPr="00190B35" w:rsidRDefault="005A78A2" w:rsidP="00442113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8" w:type="dxa"/>
            <w:vMerge/>
            <w:vAlign w:val="center"/>
          </w:tcPr>
          <w:p w:rsidR="005A78A2" w:rsidRPr="00554983" w:rsidRDefault="005A78A2" w:rsidP="00442113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8" w:type="dxa"/>
            <w:vMerge/>
            <w:vAlign w:val="center"/>
          </w:tcPr>
          <w:p w:rsidR="005A78A2" w:rsidRPr="00554983" w:rsidRDefault="005A78A2" w:rsidP="00442113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0" w:type="dxa"/>
            <w:vMerge/>
            <w:vAlign w:val="center"/>
          </w:tcPr>
          <w:p w:rsidR="005A78A2" w:rsidRPr="00554983" w:rsidRDefault="005A78A2" w:rsidP="00442113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87" w:type="dxa"/>
            <w:vMerge/>
            <w:vAlign w:val="center"/>
          </w:tcPr>
          <w:p w:rsidR="005A78A2" w:rsidRPr="00554983" w:rsidRDefault="005A78A2" w:rsidP="00442113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7603" w:type="dxa"/>
            <w:vMerge w:val="restart"/>
          </w:tcPr>
          <w:p w:rsidR="005A78A2" w:rsidRPr="00190B35" w:rsidRDefault="00E15E86" w:rsidP="00E15E86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Граница проходит в </w:t>
            </w:r>
            <w:r w:rsidR="005A78A2" w:rsidRPr="00D914D5">
              <w:rPr>
                <w:rFonts w:ascii="Times New Roman" w:hAnsi="Times New Roman" w:cs="Times New Roman"/>
                <w:sz w:val="24"/>
                <w:szCs w:val="24"/>
              </w:rPr>
              <w:t>юг</w:t>
            </w:r>
            <w:r w:rsidR="005A78A2">
              <w:rPr>
                <w:rFonts w:ascii="Times New Roman" w:hAnsi="Times New Roman" w:cs="Times New Roman"/>
                <w:sz w:val="24"/>
                <w:szCs w:val="24"/>
              </w:rPr>
              <w:t>о-восточном направлении по прямой, пересекая притоки реки Барсовая</w:t>
            </w:r>
          </w:p>
        </w:tc>
      </w:tr>
      <w:tr w:rsidR="005A78A2" w:rsidRPr="00190B35" w:rsidTr="005A78A2">
        <w:trPr>
          <w:trHeight w:val="276"/>
        </w:trPr>
        <w:tc>
          <w:tcPr>
            <w:tcW w:w="1128" w:type="dxa"/>
            <w:vMerge w:val="restart"/>
            <w:vAlign w:val="center"/>
          </w:tcPr>
          <w:p w:rsidR="005A78A2" w:rsidRPr="00CB78A3" w:rsidRDefault="005A78A2" w:rsidP="002A73CB">
            <w:pPr>
              <w:jc w:val="center"/>
              <w:rPr>
                <w:rFonts w:ascii="Times New Roman" w:hAnsi="Times New Roman" w:cs="Times New Roman"/>
              </w:rPr>
            </w:pPr>
            <w:r w:rsidRPr="00CB78A3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558" w:type="dxa"/>
            <w:vMerge w:val="restart"/>
            <w:vAlign w:val="center"/>
          </w:tcPr>
          <w:p w:rsidR="005A78A2" w:rsidRPr="00B72E21" w:rsidRDefault="005A78A2" w:rsidP="002A73CB">
            <w:pPr>
              <w:jc w:val="center"/>
              <w:rPr>
                <w:rFonts w:ascii="Times New Roman" w:hAnsi="Times New Roman" w:cs="Times New Roman"/>
              </w:rPr>
            </w:pPr>
            <w:r w:rsidRPr="00B72E21">
              <w:rPr>
                <w:rFonts w:ascii="Times New Roman" w:hAnsi="Times New Roman" w:cs="Times New Roman"/>
              </w:rPr>
              <w:t>368073.91</w:t>
            </w:r>
          </w:p>
        </w:tc>
        <w:tc>
          <w:tcPr>
            <w:tcW w:w="1558" w:type="dxa"/>
            <w:vMerge w:val="restart"/>
            <w:vAlign w:val="center"/>
          </w:tcPr>
          <w:p w:rsidR="005A78A2" w:rsidRPr="00B72E21" w:rsidRDefault="005A78A2" w:rsidP="00F25C07">
            <w:pPr>
              <w:jc w:val="center"/>
              <w:rPr>
                <w:rFonts w:ascii="Times New Roman" w:hAnsi="Times New Roman" w:cs="Times New Roman"/>
              </w:rPr>
            </w:pPr>
            <w:r w:rsidRPr="00B72E21">
              <w:rPr>
                <w:rFonts w:ascii="Times New Roman" w:hAnsi="Times New Roman" w:cs="Times New Roman"/>
              </w:rPr>
              <w:t>1373672.65</w:t>
            </w:r>
          </w:p>
        </w:tc>
        <w:tc>
          <w:tcPr>
            <w:tcW w:w="1700" w:type="dxa"/>
            <w:vMerge w:val="restart"/>
            <w:vAlign w:val="center"/>
          </w:tcPr>
          <w:p w:rsidR="005A78A2" w:rsidRPr="00B72E21" w:rsidRDefault="005A78A2" w:rsidP="002A73CB">
            <w:pPr>
              <w:jc w:val="center"/>
              <w:rPr>
                <w:rFonts w:ascii="Times New Roman" w:hAnsi="Times New Roman" w:cs="Times New Roman"/>
              </w:rPr>
            </w:pPr>
            <w:r w:rsidRPr="00B72E21">
              <w:rPr>
                <w:rFonts w:ascii="Times New Roman" w:hAnsi="Times New Roman" w:cs="Times New Roman"/>
              </w:rPr>
              <w:t>43°11'36.43"</w:t>
            </w:r>
          </w:p>
        </w:tc>
        <w:tc>
          <w:tcPr>
            <w:tcW w:w="1587" w:type="dxa"/>
            <w:vMerge w:val="restart"/>
            <w:vAlign w:val="center"/>
          </w:tcPr>
          <w:p w:rsidR="005A78A2" w:rsidRPr="00B72E21" w:rsidRDefault="005A78A2" w:rsidP="002A73CB">
            <w:pPr>
              <w:jc w:val="center"/>
              <w:rPr>
                <w:rFonts w:ascii="Times New Roman" w:hAnsi="Times New Roman" w:cs="Times New Roman"/>
              </w:rPr>
            </w:pPr>
            <w:r w:rsidRPr="00B72E21">
              <w:rPr>
                <w:rFonts w:ascii="Times New Roman" w:hAnsi="Times New Roman" w:cs="Times New Roman"/>
              </w:rPr>
              <w:t>131°37'26.70"</w:t>
            </w:r>
          </w:p>
        </w:tc>
        <w:tc>
          <w:tcPr>
            <w:tcW w:w="7603" w:type="dxa"/>
            <w:vMerge/>
          </w:tcPr>
          <w:p w:rsidR="005A78A2" w:rsidRPr="00190B35" w:rsidRDefault="005A78A2" w:rsidP="002A73C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A78A2" w:rsidRPr="00190B35" w:rsidTr="005A78A2">
        <w:trPr>
          <w:trHeight w:val="412"/>
        </w:trPr>
        <w:tc>
          <w:tcPr>
            <w:tcW w:w="1128" w:type="dxa"/>
            <w:vMerge/>
            <w:vAlign w:val="center"/>
          </w:tcPr>
          <w:p w:rsidR="005A78A2" w:rsidRPr="00190B35" w:rsidRDefault="005A78A2" w:rsidP="00442113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8" w:type="dxa"/>
            <w:vMerge/>
            <w:vAlign w:val="center"/>
          </w:tcPr>
          <w:p w:rsidR="005A78A2" w:rsidRPr="00554983" w:rsidRDefault="005A78A2" w:rsidP="00442113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8" w:type="dxa"/>
            <w:vMerge/>
            <w:vAlign w:val="center"/>
          </w:tcPr>
          <w:p w:rsidR="005A78A2" w:rsidRPr="00554983" w:rsidRDefault="005A78A2" w:rsidP="00442113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0" w:type="dxa"/>
            <w:vMerge/>
            <w:vAlign w:val="center"/>
          </w:tcPr>
          <w:p w:rsidR="005A78A2" w:rsidRPr="00554983" w:rsidRDefault="005A78A2" w:rsidP="00442113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87" w:type="dxa"/>
            <w:vMerge/>
            <w:vAlign w:val="center"/>
          </w:tcPr>
          <w:p w:rsidR="005A78A2" w:rsidRPr="00554983" w:rsidRDefault="005A78A2" w:rsidP="00442113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7603" w:type="dxa"/>
            <w:vMerge w:val="restart"/>
          </w:tcPr>
          <w:p w:rsidR="005A78A2" w:rsidRPr="00190B35" w:rsidRDefault="00E15E86" w:rsidP="00E15E86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Граница проходит в</w:t>
            </w:r>
            <w:r w:rsidR="005A78A2" w:rsidRPr="005B2747">
              <w:rPr>
                <w:rFonts w:ascii="Times New Roman" w:hAnsi="Times New Roman" w:cs="Times New Roman"/>
                <w:sz w:val="24"/>
                <w:szCs w:val="24"/>
              </w:rPr>
              <w:t xml:space="preserve"> общем восточном направлении, пересекая приток реки Барсовая, хребет Барсов, железную дорогу </w:t>
            </w:r>
            <w:proofErr w:type="gramStart"/>
            <w:r w:rsidR="005A78A2" w:rsidRPr="005B2747">
              <w:rPr>
                <w:rFonts w:ascii="Times New Roman" w:hAnsi="Times New Roman" w:cs="Times New Roman"/>
                <w:sz w:val="24"/>
                <w:szCs w:val="24"/>
              </w:rPr>
              <w:t>Раздольное</w:t>
            </w:r>
            <w:proofErr w:type="gramEnd"/>
            <w:r w:rsidR="005A78A2" w:rsidRPr="005B27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A78A2" w:rsidRPr="005B2747">
              <w:rPr>
                <w:rFonts w:ascii="Times New Roman" w:hAnsi="Times New Roman" w:cs="Times New Roman"/>
                <w:sz w:val="24"/>
                <w:szCs w:val="24"/>
              </w:rPr>
              <w:t xml:space="preserve"> Хасан и безымянный ручей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A78A2" w:rsidRPr="005B2747">
              <w:rPr>
                <w:rFonts w:ascii="Times New Roman" w:hAnsi="Times New Roman" w:cs="Times New Roman"/>
                <w:sz w:val="24"/>
                <w:szCs w:val="24"/>
              </w:rPr>
              <w:t xml:space="preserve"> до береговой линии бухты Мелководная</w:t>
            </w:r>
          </w:p>
        </w:tc>
      </w:tr>
      <w:tr w:rsidR="005A78A2" w:rsidRPr="00190B35" w:rsidTr="005A78A2">
        <w:trPr>
          <w:trHeight w:val="276"/>
        </w:trPr>
        <w:tc>
          <w:tcPr>
            <w:tcW w:w="1128" w:type="dxa"/>
            <w:vMerge w:val="restart"/>
            <w:vAlign w:val="center"/>
          </w:tcPr>
          <w:p w:rsidR="005A78A2" w:rsidRPr="002B7116" w:rsidRDefault="005A78A2" w:rsidP="002A73CB">
            <w:pPr>
              <w:jc w:val="center"/>
              <w:rPr>
                <w:rFonts w:ascii="Times New Roman" w:hAnsi="Times New Roman" w:cs="Times New Roman"/>
              </w:rPr>
            </w:pPr>
            <w:r w:rsidRPr="002B7116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558" w:type="dxa"/>
            <w:vMerge w:val="restart"/>
            <w:vAlign w:val="center"/>
          </w:tcPr>
          <w:p w:rsidR="005A78A2" w:rsidRPr="00B72E21" w:rsidRDefault="005A78A2" w:rsidP="002A73CB">
            <w:pPr>
              <w:jc w:val="center"/>
              <w:rPr>
                <w:rFonts w:ascii="Times New Roman" w:hAnsi="Times New Roman" w:cs="Times New Roman"/>
              </w:rPr>
            </w:pPr>
            <w:r w:rsidRPr="00B72E21">
              <w:rPr>
                <w:rFonts w:ascii="Times New Roman" w:hAnsi="Times New Roman" w:cs="Times New Roman"/>
              </w:rPr>
              <w:t>367685.65</w:t>
            </w:r>
          </w:p>
        </w:tc>
        <w:tc>
          <w:tcPr>
            <w:tcW w:w="1558" w:type="dxa"/>
            <w:vMerge w:val="restart"/>
            <w:vAlign w:val="center"/>
          </w:tcPr>
          <w:p w:rsidR="005A78A2" w:rsidRPr="00B72E21" w:rsidRDefault="005A78A2" w:rsidP="00B13352">
            <w:pPr>
              <w:jc w:val="center"/>
              <w:rPr>
                <w:rFonts w:ascii="Times New Roman" w:hAnsi="Times New Roman" w:cs="Times New Roman"/>
              </w:rPr>
            </w:pPr>
            <w:r w:rsidRPr="00B72E21">
              <w:rPr>
                <w:rFonts w:ascii="Times New Roman" w:hAnsi="Times New Roman" w:cs="Times New Roman"/>
              </w:rPr>
              <w:t>1378079.08</w:t>
            </w:r>
          </w:p>
        </w:tc>
        <w:tc>
          <w:tcPr>
            <w:tcW w:w="1700" w:type="dxa"/>
            <w:vMerge w:val="restart"/>
            <w:vAlign w:val="center"/>
          </w:tcPr>
          <w:p w:rsidR="005A78A2" w:rsidRPr="00B72E21" w:rsidRDefault="005A78A2" w:rsidP="002A73CB">
            <w:pPr>
              <w:jc w:val="center"/>
              <w:rPr>
                <w:rFonts w:ascii="Times New Roman" w:hAnsi="Times New Roman" w:cs="Times New Roman"/>
              </w:rPr>
            </w:pPr>
            <w:r w:rsidRPr="00B72E21">
              <w:rPr>
                <w:rFonts w:ascii="Times New Roman" w:hAnsi="Times New Roman" w:cs="Times New Roman"/>
              </w:rPr>
              <w:t>43°11'22.26"</w:t>
            </w:r>
          </w:p>
        </w:tc>
        <w:tc>
          <w:tcPr>
            <w:tcW w:w="1587" w:type="dxa"/>
            <w:vMerge w:val="restart"/>
            <w:vAlign w:val="center"/>
          </w:tcPr>
          <w:p w:rsidR="005A78A2" w:rsidRPr="00B72E21" w:rsidRDefault="005A78A2" w:rsidP="002A73CB">
            <w:pPr>
              <w:jc w:val="center"/>
              <w:rPr>
                <w:rFonts w:ascii="Times New Roman" w:hAnsi="Times New Roman" w:cs="Times New Roman"/>
              </w:rPr>
            </w:pPr>
            <w:r w:rsidRPr="00B72E21">
              <w:rPr>
                <w:rFonts w:ascii="Times New Roman" w:hAnsi="Times New Roman" w:cs="Times New Roman"/>
              </w:rPr>
              <w:t>131°40'41.64"</w:t>
            </w:r>
          </w:p>
        </w:tc>
        <w:tc>
          <w:tcPr>
            <w:tcW w:w="7603" w:type="dxa"/>
            <w:vMerge/>
          </w:tcPr>
          <w:p w:rsidR="005A78A2" w:rsidRPr="00190B35" w:rsidRDefault="005A78A2" w:rsidP="00944291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A78A2" w:rsidRPr="00190B35" w:rsidTr="005A78A2">
        <w:trPr>
          <w:trHeight w:val="1099"/>
        </w:trPr>
        <w:tc>
          <w:tcPr>
            <w:tcW w:w="1128" w:type="dxa"/>
            <w:vMerge/>
            <w:vAlign w:val="center"/>
          </w:tcPr>
          <w:p w:rsidR="005A78A2" w:rsidRPr="00190B35" w:rsidRDefault="005A78A2" w:rsidP="00442113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8" w:type="dxa"/>
            <w:vMerge/>
            <w:vAlign w:val="center"/>
          </w:tcPr>
          <w:p w:rsidR="005A78A2" w:rsidRPr="00190B35" w:rsidRDefault="005A78A2" w:rsidP="00442113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8" w:type="dxa"/>
            <w:vMerge/>
            <w:vAlign w:val="center"/>
          </w:tcPr>
          <w:p w:rsidR="005A78A2" w:rsidRPr="00190B35" w:rsidRDefault="005A78A2" w:rsidP="00442113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0" w:type="dxa"/>
            <w:vMerge/>
            <w:vAlign w:val="center"/>
          </w:tcPr>
          <w:p w:rsidR="005A78A2" w:rsidRPr="00190B35" w:rsidRDefault="005A78A2" w:rsidP="00442113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87" w:type="dxa"/>
            <w:vMerge/>
            <w:vAlign w:val="center"/>
          </w:tcPr>
          <w:p w:rsidR="005A78A2" w:rsidRPr="00190B35" w:rsidRDefault="005A78A2" w:rsidP="00442113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7603" w:type="dxa"/>
            <w:vMerge w:val="restart"/>
          </w:tcPr>
          <w:p w:rsidR="005A78A2" w:rsidRPr="002B1DFA" w:rsidRDefault="00E15E86" w:rsidP="005A24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Далее граница проходит в</w:t>
            </w:r>
            <w:r w:rsidR="005A78A2" w:rsidRPr="008A5259">
              <w:rPr>
                <w:rFonts w:ascii="Times New Roman" w:hAnsi="Times New Roman" w:cs="Times New Roman"/>
                <w:sz w:val="24"/>
                <w:szCs w:val="24"/>
              </w:rPr>
              <w:t xml:space="preserve"> общем юго-западном направлении по береговой линии Амурского залива, переходя в береговую линию залива Петра Великого, повторяя конфигурацию береговой линии всех встречающихся б</w:t>
            </w:r>
            <w:r w:rsidR="005A78A2">
              <w:rPr>
                <w:rFonts w:ascii="Times New Roman" w:hAnsi="Times New Roman" w:cs="Times New Roman"/>
                <w:sz w:val="24"/>
                <w:szCs w:val="24"/>
              </w:rPr>
              <w:t xml:space="preserve">ухт, заливов, лагун, </w:t>
            </w:r>
            <w:r w:rsidR="005A78A2" w:rsidRPr="008A525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5A78A2">
              <w:rPr>
                <w:rFonts w:ascii="Times New Roman" w:hAnsi="Times New Roman" w:cs="Times New Roman"/>
                <w:sz w:val="24"/>
                <w:szCs w:val="24"/>
              </w:rPr>
              <w:t xml:space="preserve">ысов и полуостровов, включая </w:t>
            </w:r>
            <w:r w:rsidR="005A78A2" w:rsidRPr="005A2473">
              <w:rPr>
                <w:rFonts w:ascii="Times New Roman" w:hAnsi="Times New Roman" w:cs="Times New Roman"/>
                <w:sz w:val="24"/>
                <w:szCs w:val="24"/>
              </w:rPr>
              <w:t>острова</w:t>
            </w:r>
            <w:r w:rsidR="005A78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A78A2" w:rsidRPr="00953732">
              <w:rPr>
                <w:rFonts w:ascii="Times New Roman" w:hAnsi="Times New Roman" w:cs="Times New Roman"/>
                <w:sz w:val="24"/>
                <w:szCs w:val="24"/>
              </w:rPr>
              <w:t xml:space="preserve">Кроличий, Бычий, Сидорова, Герасимова, </w:t>
            </w:r>
            <w:r w:rsidR="005A78A2" w:rsidRPr="00392494">
              <w:rPr>
                <w:rFonts w:ascii="Times New Roman" w:hAnsi="Times New Roman" w:cs="Times New Roman"/>
                <w:sz w:val="24"/>
                <w:szCs w:val="24"/>
              </w:rPr>
              <w:t xml:space="preserve">Большой Камень, Антипенко, </w:t>
            </w:r>
            <w:proofErr w:type="spellStart"/>
            <w:r w:rsidR="005A78A2" w:rsidRPr="00392494">
              <w:rPr>
                <w:rFonts w:ascii="Times New Roman" w:hAnsi="Times New Roman" w:cs="Times New Roman"/>
                <w:sz w:val="24"/>
                <w:szCs w:val="24"/>
              </w:rPr>
              <w:t>Сибирякова</w:t>
            </w:r>
            <w:proofErr w:type="spellEnd"/>
            <w:r w:rsidR="005A78A2" w:rsidRPr="00392494">
              <w:rPr>
                <w:rFonts w:ascii="Times New Roman" w:hAnsi="Times New Roman" w:cs="Times New Roman"/>
                <w:sz w:val="24"/>
                <w:szCs w:val="24"/>
              </w:rPr>
              <w:t xml:space="preserve">, Клерка, </w:t>
            </w:r>
            <w:proofErr w:type="spellStart"/>
            <w:r w:rsidR="005A78A2" w:rsidRPr="00392494">
              <w:rPr>
                <w:rFonts w:ascii="Times New Roman" w:hAnsi="Times New Roman" w:cs="Times New Roman"/>
                <w:sz w:val="24"/>
                <w:szCs w:val="24"/>
              </w:rPr>
              <w:t>Стенина</w:t>
            </w:r>
            <w:proofErr w:type="spellEnd"/>
            <w:r w:rsidR="005A78A2" w:rsidRPr="00392494">
              <w:rPr>
                <w:rFonts w:ascii="Times New Roman" w:hAnsi="Times New Roman" w:cs="Times New Roman"/>
                <w:sz w:val="24"/>
                <w:szCs w:val="24"/>
              </w:rPr>
              <w:t>, Де-</w:t>
            </w:r>
            <w:proofErr w:type="spellStart"/>
            <w:r w:rsidR="005A78A2" w:rsidRPr="00392494">
              <w:rPr>
                <w:rFonts w:ascii="Times New Roman" w:hAnsi="Times New Roman" w:cs="Times New Roman"/>
                <w:sz w:val="24"/>
                <w:szCs w:val="24"/>
              </w:rPr>
              <w:t>Ливрона</w:t>
            </w:r>
            <w:proofErr w:type="spellEnd"/>
            <w:r w:rsidR="005A78A2" w:rsidRPr="0039249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5A78A2" w:rsidRPr="00392494">
              <w:rPr>
                <w:rFonts w:ascii="Times New Roman" w:hAnsi="Times New Roman" w:cs="Times New Roman"/>
                <w:sz w:val="24"/>
                <w:szCs w:val="24"/>
              </w:rPr>
              <w:t>Гильдебрандта</w:t>
            </w:r>
            <w:proofErr w:type="spellEnd"/>
            <w:r w:rsidR="005A78A2" w:rsidRPr="00392494">
              <w:rPr>
                <w:rFonts w:ascii="Times New Roman" w:hAnsi="Times New Roman" w:cs="Times New Roman"/>
                <w:sz w:val="24"/>
                <w:szCs w:val="24"/>
              </w:rPr>
              <w:t xml:space="preserve">, Дурново, Матвеева, Большой </w:t>
            </w:r>
            <w:proofErr w:type="spellStart"/>
            <w:r w:rsidR="005A78A2" w:rsidRPr="00392494">
              <w:rPr>
                <w:rFonts w:ascii="Times New Roman" w:hAnsi="Times New Roman" w:cs="Times New Roman"/>
                <w:sz w:val="24"/>
                <w:szCs w:val="24"/>
              </w:rPr>
              <w:t>Пелис</w:t>
            </w:r>
            <w:proofErr w:type="spellEnd"/>
            <w:r w:rsidR="005A78A2" w:rsidRPr="00392494">
              <w:rPr>
                <w:rFonts w:ascii="Times New Roman" w:hAnsi="Times New Roman" w:cs="Times New Roman"/>
                <w:sz w:val="24"/>
                <w:szCs w:val="24"/>
              </w:rPr>
              <w:t xml:space="preserve">, Астафьева, Входной, Максимова, Алексеева, </w:t>
            </w:r>
            <w:proofErr w:type="spellStart"/>
            <w:r w:rsidR="005A78A2" w:rsidRPr="00392494">
              <w:rPr>
                <w:rFonts w:ascii="Times New Roman" w:hAnsi="Times New Roman" w:cs="Times New Roman"/>
                <w:sz w:val="24"/>
                <w:szCs w:val="24"/>
              </w:rPr>
              <w:t>Таранцева</w:t>
            </w:r>
            <w:proofErr w:type="spellEnd"/>
            <w:r w:rsidR="005A78A2" w:rsidRPr="00392494">
              <w:rPr>
                <w:rFonts w:ascii="Times New Roman" w:hAnsi="Times New Roman" w:cs="Times New Roman"/>
                <w:sz w:val="24"/>
                <w:szCs w:val="24"/>
              </w:rPr>
              <w:t>, Браузера, Михельсона, Малый Гаккель, Большой Гаккель</w:t>
            </w:r>
            <w:proofErr w:type="gramEnd"/>
            <w:r w:rsidR="005A78A2" w:rsidRPr="0039249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5A78A2" w:rsidRPr="00392494">
              <w:rPr>
                <w:rFonts w:ascii="Times New Roman" w:hAnsi="Times New Roman" w:cs="Times New Roman"/>
                <w:sz w:val="24"/>
                <w:szCs w:val="24"/>
              </w:rPr>
              <w:t>Фуругельма</w:t>
            </w:r>
            <w:proofErr w:type="spellEnd"/>
            <w:r w:rsidR="005A78A2" w:rsidRPr="00392494">
              <w:rPr>
                <w:rFonts w:ascii="Times New Roman" w:hAnsi="Times New Roman" w:cs="Times New Roman"/>
                <w:sz w:val="24"/>
                <w:szCs w:val="24"/>
              </w:rPr>
              <w:t xml:space="preserve">, Веры, до </w:t>
            </w:r>
            <w:r w:rsidR="005A78A2">
              <w:rPr>
                <w:rFonts w:ascii="Times New Roman" w:hAnsi="Times New Roman" w:cs="Times New Roman"/>
                <w:sz w:val="24"/>
                <w:szCs w:val="24"/>
              </w:rPr>
              <w:t xml:space="preserve">точки впадения реки </w:t>
            </w:r>
            <w:proofErr w:type="gramStart"/>
            <w:r w:rsidR="005A78A2">
              <w:rPr>
                <w:rFonts w:ascii="Times New Roman" w:hAnsi="Times New Roman" w:cs="Times New Roman"/>
                <w:sz w:val="24"/>
                <w:szCs w:val="24"/>
              </w:rPr>
              <w:t>Туманная</w:t>
            </w:r>
            <w:proofErr w:type="gramEnd"/>
            <w:r w:rsidR="005A78A2">
              <w:rPr>
                <w:rFonts w:ascii="Times New Roman" w:hAnsi="Times New Roman" w:cs="Times New Roman"/>
                <w:sz w:val="24"/>
                <w:szCs w:val="24"/>
              </w:rPr>
              <w:t xml:space="preserve"> в залив Петра Великого </w:t>
            </w:r>
          </w:p>
        </w:tc>
      </w:tr>
      <w:tr w:rsidR="005A78A2" w:rsidRPr="00190B35" w:rsidTr="005A78A2">
        <w:trPr>
          <w:trHeight w:val="276"/>
        </w:trPr>
        <w:tc>
          <w:tcPr>
            <w:tcW w:w="1128" w:type="dxa"/>
            <w:vMerge w:val="restart"/>
            <w:vAlign w:val="center"/>
          </w:tcPr>
          <w:p w:rsidR="005A78A2" w:rsidRPr="00C87991" w:rsidRDefault="005A78A2" w:rsidP="002A73CB">
            <w:pPr>
              <w:jc w:val="center"/>
              <w:rPr>
                <w:rFonts w:ascii="Times New Roman" w:hAnsi="Times New Roman" w:cs="Times New Roman"/>
              </w:rPr>
            </w:pPr>
            <w:r w:rsidRPr="00C87991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558" w:type="dxa"/>
            <w:vMerge w:val="restart"/>
            <w:vAlign w:val="center"/>
          </w:tcPr>
          <w:p w:rsidR="005A78A2" w:rsidRPr="00C87991" w:rsidRDefault="005A78A2" w:rsidP="002A73CB">
            <w:pPr>
              <w:jc w:val="center"/>
              <w:rPr>
                <w:rFonts w:ascii="Times New Roman" w:hAnsi="Times New Roman" w:cs="Times New Roman"/>
              </w:rPr>
            </w:pPr>
            <w:r w:rsidRPr="00C87991">
              <w:rPr>
                <w:rFonts w:ascii="Times New Roman" w:hAnsi="Times New Roman" w:cs="Times New Roman"/>
              </w:rPr>
              <w:t>267740.67</w:t>
            </w:r>
          </w:p>
        </w:tc>
        <w:tc>
          <w:tcPr>
            <w:tcW w:w="1558" w:type="dxa"/>
            <w:vMerge w:val="restart"/>
            <w:vAlign w:val="center"/>
          </w:tcPr>
          <w:p w:rsidR="005A78A2" w:rsidRPr="00C87991" w:rsidRDefault="005A78A2" w:rsidP="002A73CB">
            <w:pPr>
              <w:jc w:val="center"/>
              <w:rPr>
                <w:rFonts w:ascii="Times New Roman" w:hAnsi="Times New Roman" w:cs="Times New Roman"/>
              </w:rPr>
            </w:pPr>
            <w:r w:rsidRPr="00C87991">
              <w:rPr>
                <w:rFonts w:ascii="Times New Roman" w:hAnsi="Times New Roman" w:cs="Times New Roman"/>
              </w:rPr>
              <w:t>1298786.97</w:t>
            </w:r>
          </w:p>
        </w:tc>
        <w:tc>
          <w:tcPr>
            <w:tcW w:w="1700" w:type="dxa"/>
            <w:vMerge w:val="restart"/>
            <w:vAlign w:val="center"/>
          </w:tcPr>
          <w:p w:rsidR="005A78A2" w:rsidRPr="00C87991" w:rsidRDefault="005A78A2" w:rsidP="002A73CB">
            <w:pPr>
              <w:jc w:val="center"/>
              <w:rPr>
                <w:rFonts w:ascii="Times New Roman" w:hAnsi="Times New Roman" w:cs="Times New Roman"/>
              </w:rPr>
            </w:pPr>
            <w:r w:rsidRPr="00C87991">
              <w:rPr>
                <w:rFonts w:ascii="Times New Roman" w:hAnsi="Times New Roman" w:cs="Times New Roman"/>
              </w:rPr>
              <w:t>42°17'37.88"</w:t>
            </w:r>
          </w:p>
        </w:tc>
        <w:tc>
          <w:tcPr>
            <w:tcW w:w="1587" w:type="dxa"/>
            <w:vMerge w:val="restart"/>
            <w:vAlign w:val="center"/>
          </w:tcPr>
          <w:p w:rsidR="005A78A2" w:rsidRPr="00C87991" w:rsidRDefault="005A78A2" w:rsidP="002A73CB">
            <w:pPr>
              <w:jc w:val="center"/>
              <w:rPr>
                <w:rFonts w:ascii="Times New Roman" w:hAnsi="Times New Roman" w:cs="Times New Roman"/>
              </w:rPr>
            </w:pPr>
            <w:r w:rsidRPr="00C87991">
              <w:rPr>
                <w:rFonts w:ascii="Times New Roman" w:hAnsi="Times New Roman" w:cs="Times New Roman"/>
              </w:rPr>
              <w:t>130°42'10.83"</w:t>
            </w:r>
          </w:p>
        </w:tc>
        <w:tc>
          <w:tcPr>
            <w:tcW w:w="7603" w:type="dxa"/>
            <w:vMerge/>
          </w:tcPr>
          <w:p w:rsidR="005A78A2" w:rsidRPr="00190B35" w:rsidRDefault="005A78A2" w:rsidP="002A73C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A78A2" w:rsidRPr="00190B35" w:rsidTr="005A78A2">
        <w:trPr>
          <w:trHeight w:val="1118"/>
        </w:trPr>
        <w:tc>
          <w:tcPr>
            <w:tcW w:w="1128" w:type="dxa"/>
            <w:vMerge/>
            <w:vAlign w:val="center"/>
          </w:tcPr>
          <w:p w:rsidR="005A78A2" w:rsidRPr="00190B35" w:rsidRDefault="005A78A2" w:rsidP="00442113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8" w:type="dxa"/>
            <w:vMerge/>
            <w:vAlign w:val="center"/>
          </w:tcPr>
          <w:p w:rsidR="005A78A2" w:rsidRPr="00190B35" w:rsidRDefault="005A78A2" w:rsidP="00442113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8" w:type="dxa"/>
            <w:vMerge/>
            <w:vAlign w:val="center"/>
          </w:tcPr>
          <w:p w:rsidR="005A78A2" w:rsidRPr="00190B35" w:rsidRDefault="005A78A2" w:rsidP="00442113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0" w:type="dxa"/>
            <w:vMerge/>
            <w:vAlign w:val="center"/>
          </w:tcPr>
          <w:p w:rsidR="005A78A2" w:rsidRPr="00190B35" w:rsidRDefault="005A78A2" w:rsidP="00442113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87" w:type="dxa"/>
            <w:vMerge/>
            <w:vAlign w:val="center"/>
          </w:tcPr>
          <w:p w:rsidR="005A78A2" w:rsidRPr="00190B35" w:rsidRDefault="005A78A2" w:rsidP="00442113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7603" w:type="dxa"/>
            <w:vMerge w:val="restart"/>
          </w:tcPr>
          <w:p w:rsidR="005A78A2" w:rsidRPr="00190B35" w:rsidRDefault="00E15E86" w:rsidP="00F1013A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Затем граница проходит в </w:t>
            </w:r>
            <w:r w:rsidR="005A78A2" w:rsidRPr="00C7059C">
              <w:rPr>
                <w:rFonts w:ascii="Times New Roman" w:hAnsi="Times New Roman" w:cs="Times New Roman"/>
                <w:sz w:val="24"/>
                <w:szCs w:val="24"/>
              </w:rPr>
              <w:t xml:space="preserve">юго-западном направлении по прямой до точки, расположенной в устье реки Туманная, в точке условного пересечения середины русла реки с береговой линией, в общем северо-западном направлении по линии Государственной границы Российской </w:t>
            </w:r>
            <w:r w:rsidR="005A78A2" w:rsidRPr="00C705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Федерации и Корейской Народной Демократической Республики (КНДР), </w:t>
            </w:r>
            <w:r w:rsidR="00F1013A">
              <w:rPr>
                <w:rFonts w:ascii="Times New Roman" w:hAnsi="Times New Roman" w:cs="Times New Roman"/>
                <w:sz w:val="24"/>
                <w:szCs w:val="24"/>
              </w:rPr>
              <w:t xml:space="preserve">далее идет </w:t>
            </w:r>
            <w:r w:rsidR="005A78A2" w:rsidRPr="00C7059C">
              <w:rPr>
                <w:rFonts w:ascii="Times New Roman" w:hAnsi="Times New Roman" w:cs="Times New Roman"/>
                <w:sz w:val="24"/>
                <w:szCs w:val="24"/>
              </w:rPr>
              <w:t>в общем северо-восточном направлении по линии Государственной границы Российско</w:t>
            </w:r>
            <w:r w:rsidR="005A78A2">
              <w:rPr>
                <w:rFonts w:ascii="Times New Roman" w:hAnsi="Times New Roman" w:cs="Times New Roman"/>
                <w:sz w:val="24"/>
                <w:szCs w:val="24"/>
              </w:rPr>
              <w:t>й Федерации и Китайской Народной</w:t>
            </w:r>
            <w:r w:rsidR="005A78A2" w:rsidRPr="00C7059C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Республики (КНР)</w:t>
            </w:r>
            <w:r w:rsidR="005A78A2">
              <w:rPr>
                <w:rFonts w:ascii="Times New Roman" w:hAnsi="Times New Roman" w:cs="Times New Roman"/>
                <w:sz w:val="24"/>
                <w:szCs w:val="24"/>
              </w:rPr>
              <w:t xml:space="preserve"> до точки</w:t>
            </w:r>
            <w:proofErr w:type="gramEnd"/>
            <w:r w:rsidR="005A78A2">
              <w:rPr>
                <w:rFonts w:ascii="Times New Roman" w:hAnsi="Times New Roman" w:cs="Times New Roman"/>
                <w:sz w:val="24"/>
                <w:szCs w:val="24"/>
              </w:rPr>
              <w:t xml:space="preserve"> стыка границ Уссурийский городской округ </w:t>
            </w:r>
            <w:r w:rsidR="00F1013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A78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A78A2">
              <w:rPr>
                <w:rFonts w:ascii="Times New Roman" w:hAnsi="Times New Roman" w:cs="Times New Roman"/>
                <w:sz w:val="24"/>
                <w:szCs w:val="24"/>
              </w:rPr>
              <w:t>Хасанский</w:t>
            </w:r>
            <w:proofErr w:type="spellEnd"/>
            <w:r w:rsidR="005A78A2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район,</w:t>
            </w:r>
            <w:r w:rsidR="00F1013A">
              <w:rPr>
                <w:rFonts w:ascii="Times New Roman" w:hAnsi="Times New Roman" w:cs="Times New Roman"/>
                <w:sz w:val="24"/>
                <w:szCs w:val="24"/>
              </w:rPr>
              <w:t xml:space="preserve"> затем идет</w:t>
            </w:r>
            <w:r w:rsidR="005A78A2">
              <w:rPr>
                <w:rFonts w:ascii="Times New Roman" w:hAnsi="Times New Roman" w:cs="Times New Roman"/>
                <w:sz w:val="24"/>
                <w:szCs w:val="24"/>
              </w:rPr>
              <w:t xml:space="preserve"> в общем восточном направлении по водоразделу реки</w:t>
            </w:r>
            <w:proofErr w:type="gramStart"/>
            <w:r w:rsidR="005A78A2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="005A78A2">
              <w:rPr>
                <w:rFonts w:ascii="Times New Roman" w:hAnsi="Times New Roman" w:cs="Times New Roman"/>
                <w:sz w:val="24"/>
                <w:szCs w:val="24"/>
              </w:rPr>
              <w:t xml:space="preserve">мба и ручьев Лесной и </w:t>
            </w:r>
            <w:r w:rsidR="00F1013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5A78A2">
              <w:rPr>
                <w:rFonts w:ascii="Times New Roman" w:hAnsi="Times New Roman" w:cs="Times New Roman"/>
                <w:sz w:val="24"/>
                <w:szCs w:val="24"/>
              </w:rPr>
              <w:t xml:space="preserve">олтавский до точки стыка границ Уссурийский городской округ </w:t>
            </w:r>
            <w:r w:rsidR="00F1013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A78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A78A2">
              <w:rPr>
                <w:rFonts w:ascii="Times New Roman" w:hAnsi="Times New Roman" w:cs="Times New Roman"/>
                <w:sz w:val="24"/>
                <w:szCs w:val="24"/>
              </w:rPr>
              <w:t>Хасанский</w:t>
            </w:r>
            <w:proofErr w:type="spellEnd"/>
            <w:r w:rsidR="005A78A2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</w:t>
            </w:r>
            <w:r w:rsidR="00F1013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A78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A78A2">
              <w:rPr>
                <w:rFonts w:ascii="Times New Roman" w:hAnsi="Times New Roman" w:cs="Times New Roman"/>
                <w:sz w:val="24"/>
                <w:szCs w:val="24"/>
              </w:rPr>
              <w:t>Надеждинский</w:t>
            </w:r>
            <w:proofErr w:type="spellEnd"/>
            <w:r w:rsidR="005A78A2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</w:tr>
      <w:tr w:rsidR="005A78A2" w:rsidRPr="00190B35" w:rsidTr="005A78A2">
        <w:trPr>
          <w:trHeight w:val="2422"/>
        </w:trPr>
        <w:tc>
          <w:tcPr>
            <w:tcW w:w="1128" w:type="dxa"/>
            <w:tcBorders>
              <w:bottom w:val="single" w:sz="4" w:space="0" w:color="auto"/>
            </w:tcBorders>
            <w:vAlign w:val="center"/>
          </w:tcPr>
          <w:p w:rsidR="005A78A2" w:rsidRPr="009D740B" w:rsidRDefault="005A78A2" w:rsidP="002A73CB">
            <w:pPr>
              <w:jc w:val="center"/>
              <w:rPr>
                <w:rFonts w:ascii="Times New Roman" w:hAnsi="Times New Roman" w:cs="Times New Roman"/>
              </w:rPr>
            </w:pPr>
            <w:r w:rsidRPr="009D740B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1558" w:type="dxa"/>
            <w:tcBorders>
              <w:bottom w:val="single" w:sz="4" w:space="0" w:color="auto"/>
            </w:tcBorders>
            <w:vAlign w:val="center"/>
          </w:tcPr>
          <w:p w:rsidR="005A78A2" w:rsidRPr="009D740B" w:rsidRDefault="005A78A2" w:rsidP="002A73CB">
            <w:pPr>
              <w:jc w:val="center"/>
              <w:rPr>
                <w:rFonts w:ascii="Times New Roman" w:hAnsi="Times New Roman" w:cs="Times New Roman"/>
              </w:rPr>
            </w:pPr>
            <w:r w:rsidRPr="009D740B">
              <w:rPr>
                <w:rFonts w:ascii="Times New Roman" w:hAnsi="Times New Roman" w:cs="Times New Roman"/>
              </w:rPr>
              <w:t>396797.82</w:t>
            </w:r>
          </w:p>
        </w:tc>
        <w:tc>
          <w:tcPr>
            <w:tcW w:w="1558" w:type="dxa"/>
            <w:tcBorders>
              <w:bottom w:val="single" w:sz="4" w:space="0" w:color="auto"/>
            </w:tcBorders>
            <w:vAlign w:val="center"/>
          </w:tcPr>
          <w:p w:rsidR="005A78A2" w:rsidRPr="009D740B" w:rsidRDefault="005A78A2" w:rsidP="00B13352">
            <w:pPr>
              <w:jc w:val="center"/>
              <w:rPr>
                <w:rFonts w:ascii="Times New Roman" w:hAnsi="Times New Roman" w:cs="Times New Roman"/>
              </w:rPr>
            </w:pPr>
            <w:r w:rsidRPr="009D740B">
              <w:rPr>
                <w:rFonts w:ascii="Times New Roman" w:hAnsi="Times New Roman" w:cs="Times New Roman"/>
              </w:rPr>
              <w:t>1351469.24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vAlign w:val="center"/>
          </w:tcPr>
          <w:p w:rsidR="005A78A2" w:rsidRPr="009D740B" w:rsidRDefault="005A78A2" w:rsidP="002A73CB">
            <w:pPr>
              <w:jc w:val="center"/>
              <w:rPr>
                <w:rFonts w:ascii="Times New Roman" w:hAnsi="Times New Roman" w:cs="Times New Roman"/>
              </w:rPr>
            </w:pPr>
            <w:r w:rsidRPr="009D740B">
              <w:rPr>
                <w:rFonts w:ascii="Times New Roman" w:hAnsi="Times New Roman" w:cs="Times New Roman"/>
              </w:rPr>
              <w:t>43°27'13.76"</w:t>
            </w:r>
          </w:p>
        </w:tc>
        <w:tc>
          <w:tcPr>
            <w:tcW w:w="1587" w:type="dxa"/>
            <w:tcBorders>
              <w:bottom w:val="single" w:sz="4" w:space="0" w:color="auto"/>
            </w:tcBorders>
            <w:vAlign w:val="center"/>
          </w:tcPr>
          <w:p w:rsidR="005A78A2" w:rsidRPr="009D740B" w:rsidRDefault="005A78A2" w:rsidP="002A73CB">
            <w:pPr>
              <w:jc w:val="center"/>
              <w:rPr>
                <w:rFonts w:ascii="Times New Roman" w:hAnsi="Times New Roman" w:cs="Times New Roman"/>
              </w:rPr>
            </w:pPr>
            <w:r w:rsidRPr="009D740B">
              <w:rPr>
                <w:rFonts w:ascii="Times New Roman" w:hAnsi="Times New Roman" w:cs="Times New Roman"/>
              </w:rPr>
              <w:t>131°21'13.11"</w:t>
            </w:r>
          </w:p>
        </w:tc>
        <w:tc>
          <w:tcPr>
            <w:tcW w:w="7603" w:type="dxa"/>
            <w:vMerge/>
            <w:tcBorders>
              <w:bottom w:val="single" w:sz="4" w:space="0" w:color="auto"/>
            </w:tcBorders>
          </w:tcPr>
          <w:p w:rsidR="005A78A2" w:rsidRPr="00190B35" w:rsidRDefault="005A78A2" w:rsidP="002A73C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</w:tbl>
    <w:p w:rsidR="00944291" w:rsidRDefault="00944291" w:rsidP="00776853">
      <w:pPr>
        <w:spacing w:after="0" w:line="240" w:lineRule="auto"/>
        <w:ind w:right="-31"/>
        <w:jc w:val="both"/>
        <w:rPr>
          <w:rFonts w:ascii="Times New Roman" w:hAnsi="Times New Roman" w:cs="Times New Roman"/>
          <w:sz w:val="28"/>
          <w:szCs w:val="28"/>
        </w:rPr>
      </w:pPr>
    </w:p>
    <w:p w:rsidR="00F000D7" w:rsidRPr="00944291" w:rsidRDefault="00F000D7" w:rsidP="00F1013A">
      <w:pPr>
        <w:spacing w:after="0" w:line="240" w:lineRule="auto"/>
        <w:ind w:right="-3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44291">
        <w:rPr>
          <w:rFonts w:ascii="Times New Roman" w:hAnsi="Times New Roman" w:cs="Times New Roman"/>
          <w:sz w:val="28"/>
          <w:szCs w:val="28"/>
        </w:rPr>
        <w:t>*Пр</w:t>
      </w:r>
      <w:r w:rsidR="008627A9" w:rsidRPr="00944291">
        <w:rPr>
          <w:rFonts w:ascii="Times New Roman" w:hAnsi="Times New Roman" w:cs="Times New Roman"/>
          <w:sz w:val="28"/>
          <w:szCs w:val="28"/>
        </w:rPr>
        <w:t xml:space="preserve">и </w:t>
      </w:r>
      <w:r w:rsidR="00F1666D" w:rsidRPr="00944291">
        <w:rPr>
          <w:rFonts w:ascii="Times New Roman" w:hAnsi="Times New Roman" w:cs="Times New Roman"/>
          <w:sz w:val="28"/>
          <w:szCs w:val="28"/>
        </w:rPr>
        <w:t>описании границ Хасанского</w:t>
      </w:r>
      <w:r w:rsidRPr="00944291">
        <w:rPr>
          <w:rFonts w:ascii="Times New Roman" w:hAnsi="Times New Roman" w:cs="Times New Roman"/>
          <w:sz w:val="28"/>
          <w:szCs w:val="28"/>
        </w:rPr>
        <w:t xml:space="preserve"> муниципаль</w:t>
      </w:r>
      <w:r w:rsidR="008627A9" w:rsidRPr="00944291">
        <w:rPr>
          <w:rFonts w:ascii="Times New Roman" w:hAnsi="Times New Roman" w:cs="Times New Roman"/>
          <w:sz w:val="28"/>
          <w:szCs w:val="28"/>
        </w:rPr>
        <w:t>ного района использовал</w:t>
      </w:r>
      <w:r w:rsidR="005A2473">
        <w:rPr>
          <w:rFonts w:ascii="Times New Roman" w:hAnsi="Times New Roman" w:cs="Times New Roman"/>
          <w:sz w:val="28"/>
          <w:szCs w:val="28"/>
        </w:rPr>
        <w:t>и</w:t>
      </w:r>
      <w:r w:rsidR="008627A9" w:rsidRPr="00944291">
        <w:rPr>
          <w:rFonts w:ascii="Times New Roman" w:hAnsi="Times New Roman" w:cs="Times New Roman"/>
          <w:sz w:val="28"/>
          <w:szCs w:val="28"/>
        </w:rPr>
        <w:t>сь карты</w:t>
      </w:r>
      <w:r w:rsidRPr="00944291">
        <w:rPr>
          <w:rFonts w:ascii="Times New Roman" w:hAnsi="Times New Roman" w:cs="Times New Roman"/>
          <w:sz w:val="28"/>
          <w:szCs w:val="28"/>
        </w:rPr>
        <w:t xml:space="preserve"> масштаба 1:100000 </w:t>
      </w:r>
      <w:r w:rsidR="005A2473">
        <w:rPr>
          <w:rFonts w:ascii="Times New Roman" w:hAnsi="Times New Roman" w:cs="Times New Roman"/>
          <w:sz w:val="28"/>
          <w:szCs w:val="28"/>
        </w:rPr>
        <w:t xml:space="preserve">следующих </w:t>
      </w:r>
      <w:r w:rsidRPr="00944291">
        <w:rPr>
          <w:rFonts w:ascii="Times New Roman" w:hAnsi="Times New Roman" w:cs="Times New Roman"/>
          <w:sz w:val="28"/>
          <w:szCs w:val="28"/>
        </w:rPr>
        <w:t>номенклатур</w:t>
      </w:r>
      <w:r w:rsidR="00690840">
        <w:rPr>
          <w:rFonts w:ascii="Times New Roman" w:hAnsi="Times New Roman" w:cs="Times New Roman"/>
          <w:sz w:val="28"/>
          <w:szCs w:val="28"/>
        </w:rPr>
        <w:t>:</w:t>
      </w:r>
      <w:r w:rsidR="00F1013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1666D" w:rsidRPr="00944291">
        <w:rPr>
          <w:rFonts w:ascii="Times New Roman" w:hAnsi="Times New Roman" w:cs="Times New Roman"/>
          <w:sz w:val="28"/>
          <w:szCs w:val="28"/>
        </w:rPr>
        <w:t>К-52-23</w:t>
      </w:r>
      <w:r w:rsidR="00CC381F" w:rsidRPr="00944291">
        <w:rPr>
          <w:rFonts w:ascii="Times New Roman" w:hAnsi="Times New Roman" w:cs="Times New Roman"/>
          <w:sz w:val="28"/>
          <w:szCs w:val="28"/>
        </w:rPr>
        <w:t xml:space="preserve"> (</w:t>
      </w:r>
      <w:r w:rsidR="00F1666D" w:rsidRPr="00944291">
        <w:rPr>
          <w:rFonts w:ascii="Times New Roman" w:hAnsi="Times New Roman" w:cs="Times New Roman"/>
          <w:sz w:val="28"/>
          <w:szCs w:val="28"/>
        </w:rPr>
        <w:t>состояние местности на 1987</w:t>
      </w:r>
      <w:r w:rsidR="009F1A1A" w:rsidRPr="00944291">
        <w:rPr>
          <w:rFonts w:ascii="Times New Roman" w:hAnsi="Times New Roman" w:cs="Times New Roman"/>
          <w:sz w:val="28"/>
          <w:szCs w:val="28"/>
        </w:rPr>
        <w:t xml:space="preserve"> г</w:t>
      </w:r>
      <w:r w:rsidR="00F1013A">
        <w:rPr>
          <w:rFonts w:ascii="Times New Roman" w:hAnsi="Times New Roman" w:cs="Times New Roman"/>
          <w:sz w:val="28"/>
          <w:szCs w:val="28"/>
        </w:rPr>
        <w:t>од</w:t>
      </w:r>
      <w:r w:rsidR="009F1A1A" w:rsidRPr="00944291">
        <w:rPr>
          <w:rFonts w:ascii="Times New Roman" w:hAnsi="Times New Roman" w:cs="Times New Roman"/>
          <w:sz w:val="28"/>
          <w:szCs w:val="28"/>
        </w:rPr>
        <w:t xml:space="preserve">, </w:t>
      </w:r>
      <w:r w:rsidR="00F1666D" w:rsidRPr="00944291">
        <w:rPr>
          <w:rFonts w:ascii="Times New Roman" w:hAnsi="Times New Roman" w:cs="Times New Roman"/>
          <w:sz w:val="28"/>
          <w:szCs w:val="28"/>
        </w:rPr>
        <w:t>изд</w:t>
      </w:r>
      <w:r w:rsidR="00F1013A">
        <w:rPr>
          <w:rFonts w:ascii="Times New Roman" w:hAnsi="Times New Roman" w:cs="Times New Roman"/>
          <w:sz w:val="28"/>
          <w:szCs w:val="28"/>
        </w:rPr>
        <w:t>ание</w:t>
      </w:r>
      <w:r w:rsidR="00F1666D" w:rsidRPr="00944291">
        <w:rPr>
          <w:rFonts w:ascii="Times New Roman" w:hAnsi="Times New Roman" w:cs="Times New Roman"/>
          <w:sz w:val="28"/>
          <w:szCs w:val="28"/>
        </w:rPr>
        <w:t xml:space="preserve"> 2009</w:t>
      </w:r>
      <w:r w:rsidRPr="00944291">
        <w:rPr>
          <w:rFonts w:ascii="Times New Roman" w:hAnsi="Times New Roman" w:cs="Times New Roman"/>
          <w:sz w:val="28"/>
          <w:szCs w:val="28"/>
        </w:rPr>
        <w:t xml:space="preserve"> г</w:t>
      </w:r>
      <w:r w:rsidR="00F1013A">
        <w:rPr>
          <w:rFonts w:ascii="Times New Roman" w:hAnsi="Times New Roman" w:cs="Times New Roman"/>
          <w:sz w:val="28"/>
          <w:szCs w:val="28"/>
        </w:rPr>
        <w:t>ода</w:t>
      </w:r>
      <w:r w:rsidRPr="00944291">
        <w:rPr>
          <w:rFonts w:ascii="Times New Roman" w:hAnsi="Times New Roman" w:cs="Times New Roman"/>
          <w:sz w:val="28"/>
          <w:szCs w:val="28"/>
        </w:rPr>
        <w:t xml:space="preserve">), </w:t>
      </w:r>
      <w:r w:rsidR="00F1666D" w:rsidRPr="00944291">
        <w:rPr>
          <w:rFonts w:ascii="Times New Roman" w:hAnsi="Times New Roman" w:cs="Times New Roman"/>
          <w:sz w:val="28"/>
          <w:szCs w:val="28"/>
        </w:rPr>
        <w:t>К-52-24</w:t>
      </w:r>
      <w:r w:rsidR="00CC381F" w:rsidRPr="00944291">
        <w:rPr>
          <w:rFonts w:ascii="Times New Roman" w:hAnsi="Times New Roman" w:cs="Times New Roman"/>
          <w:sz w:val="28"/>
          <w:szCs w:val="28"/>
        </w:rPr>
        <w:t xml:space="preserve"> (</w:t>
      </w:r>
      <w:r w:rsidR="00F1666D" w:rsidRPr="00944291">
        <w:rPr>
          <w:rFonts w:ascii="Times New Roman" w:hAnsi="Times New Roman" w:cs="Times New Roman"/>
          <w:sz w:val="28"/>
          <w:szCs w:val="28"/>
        </w:rPr>
        <w:t>состояние местности на 1989</w:t>
      </w:r>
      <w:r w:rsidR="009F1A1A" w:rsidRPr="00944291">
        <w:rPr>
          <w:rFonts w:ascii="Times New Roman" w:hAnsi="Times New Roman" w:cs="Times New Roman"/>
          <w:sz w:val="28"/>
          <w:szCs w:val="28"/>
        </w:rPr>
        <w:t xml:space="preserve"> г</w:t>
      </w:r>
      <w:r w:rsidR="00F1013A">
        <w:rPr>
          <w:rFonts w:ascii="Times New Roman" w:hAnsi="Times New Roman" w:cs="Times New Roman"/>
          <w:sz w:val="28"/>
          <w:szCs w:val="28"/>
        </w:rPr>
        <w:t>од</w:t>
      </w:r>
      <w:r w:rsidR="009F1A1A" w:rsidRPr="00944291">
        <w:rPr>
          <w:rFonts w:ascii="Times New Roman" w:hAnsi="Times New Roman" w:cs="Times New Roman"/>
          <w:sz w:val="28"/>
          <w:szCs w:val="28"/>
        </w:rPr>
        <w:t xml:space="preserve">, </w:t>
      </w:r>
      <w:r w:rsidR="00F1666D" w:rsidRPr="00944291">
        <w:rPr>
          <w:rFonts w:ascii="Times New Roman" w:hAnsi="Times New Roman" w:cs="Times New Roman"/>
          <w:sz w:val="28"/>
          <w:szCs w:val="28"/>
        </w:rPr>
        <w:t>изд</w:t>
      </w:r>
      <w:r w:rsidR="00F1013A">
        <w:rPr>
          <w:rFonts w:ascii="Times New Roman" w:hAnsi="Times New Roman" w:cs="Times New Roman"/>
          <w:sz w:val="28"/>
          <w:szCs w:val="28"/>
        </w:rPr>
        <w:t>ание</w:t>
      </w:r>
      <w:r w:rsidR="00F1666D" w:rsidRPr="00944291">
        <w:rPr>
          <w:rFonts w:ascii="Times New Roman" w:hAnsi="Times New Roman" w:cs="Times New Roman"/>
          <w:sz w:val="28"/>
          <w:szCs w:val="28"/>
        </w:rPr>
        <w:t xml:space="preserve"> 1991</w:t>
      </w:r>
      <w:r w:rsidRPr="00944291">
        <w:rPr>
          <w:rFonts w:ascii="Times New Roman" w:hAnsi="Times New Roman" w:cs="Times New Roman"/>
          <w:sz w:val="28"/>
          <w:szCs w:val="28"/>
        </w:rPr>
        <w:t xml:space="preserve"> г</w:t>
      </w:r>
      <w:r w:rsidR="00F1013A">
        <w:rPr>
          <w:rFonts w:ascii="Times New Roman" w:hAnsi="Times New Roman" w:cs="Times New Roman"/>
          <w:sz w:val="28"/>
          <w:szCs w:val="28"/>
        </w:rPr>
        <w:t>ода</w:t>
      </w:r>
      <w:r w:rsidRPr="00944291">
        <w:rPr>
          <w:rFonts w:ascii="Times New Roman" w:hAnsi="Times New Roman" w:cs="Times New Roman"/>
          <w:sz w:val="28"/>
          <w:szCs w:val="28"/>
        </w:rPr>
        <w:t xml:space="preserve">), </w:t>
      </w:r>
      <w:r w:rsidR="00F1666D" w:rsidRPr="00944291">
        <w:rPr>
          <w:rFonts w:ascii="Times New Roman" w:hAnsi="Times New Roman" w:cs="Times New Roman"/>
          <w:sz w:val="28"/>
          <w:szCs w:val="28"/>
        </w:rPr>
        <w:t>К-52-35</w:t>
      </w:r>
      <w:r w:rsidR="00CC381F" w:rsidRPr="00944291">
        <w:rPr>
          <w:rFonts w:ascii="Times New Roman" w:hAnsi="Times New Roman" w:cs="Times New Roman"/>
          <w:sz w:val="28"/>
          <w:szCs w:val="28"/>
        </w:rPr>
        <w:t xml:space="preserve"> (</w:t>
      </w:r>
      <w:r w:rsidR="00F1666D" w:rsidRPr="00944291">
        <w:rPr>
          <w:rFonts w:ascii="Times New Roman" w:hAnsi="Times New Roman" w:cs="Times New Roman"/>
          <w:sz w:val="28"/>
          <w:szCs w:val="28"/>
        </w:rPr>
        <w:t>состояние местности на 1986</w:t>
      </w:r>
      <w:r w:rsidR="009F1A1A" w:rsidRPr="00944291">
        <w:rPr>
          <w:rFonts w:ascii="Times New Roman" w:hAnsi="Times New Roman" w:cs="Times New Roman"/>
          <w:sz w:val="28"/>
          <w:szCs w:val="28"/>
        </w:rPr>
        <w:t xml:space="preserve"> г</w:t>
      </w:r>
      <w:r w:rsidR="00F1013A">
        <w:rPr>
          <w:rFonts w:ascii="Times New Roman" w:hAnsi="Times New Roman" w:cs="Times New Roman"/>
          <w:sz w:val="28"/>
          <w:szCs w:val="28"/>
        </w:rPr>
        <w:t>од</w:t>
      </w:r>
      <w:r w:rsidR="009F1A1A" w:rsidRPr="00944291">
        <w:rPr>
          <w:rFonts w:ascii="Times New Roman" w:hAnsi="Times New Roman" w:cs="Times New Roman"/>
          <w:sz w:val="28"/>
          <w:szCs w:val="28"/>
        </w:rPr>
        <w:t xml:space="preserve">, </w:t>
      </w:r>
      <w:r w:rsidR="00F1666D" w:rsidRPr="00944291">
        <w:rPr>
          <w:rFonts w:ascii="Times New Roman" w:hAnsi="Times New Roman" w:cs="Times New Roman"/>
          <w:sz w:val="28"/>
          <w:szCs w:val="28"/>
        </w:rPr>
        <w:t>изд</w:t>
      </w:r>
      <w:r w:rsidR="00F1013A">
        <w:rPr>
          <w:rFonts w:ascii="Times New Roman" w:hAnsi="Times New Roman" w:cs="Times New Roman"/>
          <w:sz w:val="28"/>
          <w:szCs w:val="28"/>
        </w:rPr>
        <w:t>ание</w:t>
      </w:r>
      <w:r w:rsidR="00F1666D" w:rsidRPr="00944291">
        <w:rPr>
          <w:rFonts w:ascii="Times New Roman" w:hAnsi="Times New Roman" w:cs="Times New Roman"/>
          <w:sz w:val="28"/>
          <w:szCs w:val="28"/>
        </w:rPr>
        <w:t xml:space="preserve"> 1994</w:t>
      </w:r>
      <w:r w:rsidRPr="00944291">
        <w:rPr>
          <w:rFonts w:ascii="Times New Roman" w:hAnsi="Times New Roman" w:cs="Times New Roman"/>
          <w:sz w:val="28"/>
          <w:szCs w:val="28"/>
        </w:rPr>
        <w:t xml:space="preserve"> г</w:t>
      </w:r>
      <w:r w:rsidR="00F1013A">
        <w:rPr>
          <w:rFonts w:ascii="Times New Roman" w:hAnsi="Times New Roman" w:cs="Times New Roman"/>
          <w:sz w:val="28"/>
          <w:szCs w:val="28"/>
        </w:rPr>
        <w:t>ода</w:t>
      </w:r>
      <w:r w:rsidRPr="00944291">
        <w:rPr>
          <w:rFonts w:ascii="Times New Roman" w:hAnsi="Times New Roman" w:cs="Times New Roman"/>
          <w:sz w:val="28"/>
          <w:szCs w:val="28"/>
        </w:rPr>
        <w:t xml:space="preserve">), </w:t>
      </w:r>
      <w:r w:rsidR="00F1666D" w:rsidRPr="00944291">
        <w:rPr>
          <w:rFonts w:ascii="Times New Roman" w:hAnsi="Times New Roman" w:cs="Times New Roman"/>
          <w:sz w:val="28"/>
          <w:szCs w:val="28"/>
        </w:rPr>
        <w:t>К-52-36</w:t>
      </w:r>
      <w:r w:rsidR="00776853" w:rsidRPr="00944291">
        <w:rPr>
          <w:rFonts w:ascii="Times New Roman" w:hAnsi="Times New Roman" w:cs="Times New Roman"/>
          <w:sz w:val="28"/>
          <w:szCs w:val="28"/>
        </w:rPr>
        <w:t xml:space="preserve"> </w:t>
      </w:r>
      <w:r w:rsidRPr="00944291">
        <w:rPr>
          <w:rFonts w:ascii="Times New Roman" w:hAnsi="Times New Roman" w:cs="Times New Roman"/>
          <w:sz w:val="28"/>
          <w:szCs w:val="28"/>
        </w:rPr>
        <w:t>(</w:t>
      </w:r>
      <w:r w:rsidR="00F1666D" w:rsidRPr="00944291">
        <w:rPr>
          <w:rFonts w:ascii="Times New Roman" w:hAnsi="Times New Roman" w:cs="Times New Roman"/>
          <w:sz w:val="28"/>
          <w:szCs w:val="28"/>
        </w:rPr>
        <w:t xml:space="preserve">состояние местности на </w:t>
      </w:r>
      <w:r w:rsidR="00F1013A">
        <w:rPr>
          <w:rFonts w:ascii="Times New Roman" w:hAnsi="Times New Roman" w:cs="Times New Roman"/>
          <w:sz w:val="28"/>
          <w:szCs w:val="28"/>
        </w:rPr>
        <w:br/>
      </w:r>
      <w:r w:rsidR="00F1666D" w:rsidRPr="00944291">
        <w:rPr>
          <w:rFonts w:ascii="Times New Roman" w:hAnsi="Times New Roman" w:cs="Times New Roman"/>
          <w:sz w:val="28"/>
          <w:szCs w:val="28"/>
        </w:rPr>
        <w:t>1989</w:t>
      </w:r>
      <w:r w:rsidR="009F1A1A" w:rsidRPr="00944291">
        <w:rPr>
          <w:rFonts w:ascii="Times New Roman" w:hAnsi="Times New Roman" w:cs="Times New Roman"/>
          <w:sz w:val="28"/>
          <w:szCs w:val="28"/>
        </w:rPr>
        <w:t xml:space="preserve"> г</w:t>
      </w:r>
      <w:r w:rsidR="00F1013A">
        <w:rPr>
          <w:rFonts w:ascii="Times New Roman" w:hAnsi="Times New Roman" w:cs="Times New Roman"/>
          <w:sz w:val="28"/>
          <w:szCs w:val="28"/>
        </w:rPr>
        <w:t>од</w:t>
      </w:r>
      <w:r w:rsidR="009F1A1A" w:rsidRPr="00944291">
        <w:rPr>
          <w:rFonts w:ascii="Times New Roman" w:hAnsi="Times New Roman" w:cs="Times New Roman"/>
          <w:sz w:val="28"/>
          <w:szCs w:val="28"/>
        </w:rPr>
        <w:t xml:space="preserve">, </w:t>
      </w:r>
      <w:r w:rsidRPr="00944291">
        <w:rPr>
          <w:rFonts w:ascii="Times New Roman" w:hAnsi="Times New Roman" w:cs="Times New Roman"/>
          <w:sz w:val="28"/>
          <w:szCs w:val="28"/>
        </w:rPr>
        <w:t>изд</w:t>
      </w:r>
      <w:r w:rsidR="00F1013A">
        <w:rPr>
          <w:rFonts w:ascii="Times New Roman" w:hAnsi="Times New Roman" w:cs="Times New Roman"/>
          <w:sz w:val="28"/>
          <w:szCs w:val="28"/>
        </w:rPr>
        <w:t>ание</w:t>
      </w:r>
      <w:r w:rsidRPr="00944291">
        <w:rPr>
          <w:rFonts w:ascii="Times New Roman" w:hAnsi="Times New Roman" w:cs="Times New Roman"/>
          <w:sz w:val="28"/>
          <w:szCs w:val="28"/>
        </w:rPr>
        <w:t xml:space="preserve"> </w:t>
      </w:r>
      <w:r w:rsidR="00F1666D" w:rsidRPr="00944291">
        <w:rPr>
          <w:rFonts w:ascii="Times New Roman" w:hAnsi="Times New Roman" w:cs="Times New Roman"/>
          <w:sz w:val="28"/>
          <w:szCs w:val="28"/>
        </w:rPr>
        <w:t>1992</w:t>
      </w:r>
      <w:r w:rsidRPr="00944291">
        <w:rPr>
          <w:rFonts w:ascii="Times New Roman" w:hAnsi="Times New Roman" w:cs="Times New Roman"/>
          <w:sz w:val="28"/>
          <w:szCs w:val="28"/>
        </w:rPr>
        <w:t xml:space="preserve"> г</w:t>
      </w:r>
      <w:r w:rsidR="00F1013A">
        <w:rPr>
          <w:rFonts w:ascii="Times New Roman" w:hAnsi="Times New Roman" w:cs="Times New Roman"/>
          <w:sz w:val="28"/>
          <w:szCs w:val="28"/>
        </w:rPr>
        <w:t>ода</w:t>
      </w:r>
      <w:r w:rsidRPr="00944291">
        <w:rPr>
          <w:rFonts w:ascii="Times New Roman" w:hAnsi="Times New Roman" w:cs="Times New Roman"/>
          <w:sz w:val="28"/>
          <w:szCs w:val="28"/>
        </w:rPr>
        <w:t xml:space="preserve">), </w:t>
      </w:r>
      <w:r w:rsidR="00944291">
        <w:rPr>
          <w:rFonts w:ascii="Times New Roman" w:hAnsi="Times New Roman" w:cs="Times New Roman"/>
          <w:sz w:val="28"/>
          <w:szCs w:val="28"/>
        </w:rPr>
        <w:t>К-52</w:t>
      </w:r>
      <w:r w:rsidR="00690840">
        <w:rPr>
          <w:rFonts w:ascii="Times New Roman" w:hAnsi="Times New Roman" w:cs="Times New Roman"/>
          <w:sz w:val="28"/>
          <w:szCs w:val="28"/>
        </w:rPr>
        <w:t>-</w:t>
      </w:r>
      <w:bookmarkStart w:id="0" w:name="_GoBack"/>
      <w:bookmarkEnd w:id="0"/>
      <w:r w:rsidR="00F1666D" w:rsidRPr="00944291">
        <w:rPr>
          <w:rFonts w:ascii="Times New Roman" w:hAnsi="Times New Roman" w:cs="Times New Roman"/>
          <w:sz w:val="28"/>
          <w:szCs w:val="28"/>
        </w:rPr>
        <w:t>45</w:t>
      </w:r>
      <w:r w:rsidR="00CC381F" w:rsidRPr="00944291">
        <w:rPr>
          <w:rFonts w:ascii="Times New Roman" w:hAnsi="Times New Roman" w:cs="Times New Roman"/>
          <w:sz w:val="28"/>
          <w:szCs w:val="28"/>
        </w:rPr>
        <w:t xml:space="preserve"> (</w:t>
      </w:r>
      <w:r w:rsidR="009F1A1A" w:rsidRPr="00944291">
        <w:rPr>
          <w:rFonts w:ascii="Times New Roman" w:hAnsi="Times New Roman" w:cs="Times New Roman"/>
          <w:sz w:val="28"/>
          <w:szCs w:val="28"/>
        </w:rPr>
        <w:t>состояние местности на 1988 г</w:t>
      </w:r>
      <w:r w:rsidR="00F1013A">
        <w:rPr>
          <w:rFonts w:ascii="Times New Roman" w:hAnsi="Times New Roman" w:cs="Times New Roman"/>
          <w:sz w:val="28"/>
          <w:szCs w:val="28"/>
        </w:rPr>
        <w:t>од</w:t>
      </w:r>
      <w:r w:rsidR="009F1A1A" w:rsidRPr="00944291">
        <w:rPr>
          <w:rFonts w:ascii="Times New Roman" w:hAnsi="Times New Roman" w:cs="Times New Roman"/>
          <w:sz w:val="28"/>
          <w:szCs w:val="28"/>
        </w:rPr>
        <w:t xml:space="preserve">, </w:t>
      </w:r>
      <w:r w:rsidR="00F1666D" w:rsidRPr="00944291">
        <w:rPr>
          <w:rFonts w:ascii="Times New Roman" w:hAnsi="Times New Roman" w:cs="Times New Roman"/>
          <w:sz w:val="28"/>
          <w:szCs w:val="28"/>
        </w:rPr>
        <w:t>изд</w:t>
      </w:r>
      <w:r w:rsidR="00F1013A">
        <w:rPr>
          <w:rFonts w:ascii="Times New Roman" w:hAnsi="Times New Roman" w:cs="Times New Roman"/>
          <w:sz w:val="28"/>
          <w:szCs w:val="28"/>
        </w:rPr>
        <w:t>ание</w:t>
      </w:r>
      <w:r w:rsidR="00F1666D" w:rsidRPr="00944291">
        <w:rPr>
          <w:rFonts w:ascii="Times New Roman" w:hAnsi="Times New Roman" w:cs="Times New Roman"/>
          <w:sz w:val="28"/>
          <w:szCs w:val="28"/>
        </w:rPr>
        <w:t xml:space="preserve"> 1995</w:t>
      </w:r>
      <w:r w:rsidRPr="00944291">
        <w:rPr>
          <w:rFonts w:ascii="Times New Roman" w:hAnsi="Times New Roman" w:cs="Times New Roman"/>
          <w:sz w:val="28"/>
          <w:szCs w:val="28"/>
        </w:rPr>
        <w:t xml:space="preserve"> г</w:t>
      </w:r>
      <w:r w:rsidR="00F1013A">
        <w:rPr>
          <w:rFonts w:ascii="Times New Roman" w:hAnsi="Times New Roman" w:cs="Times New Roman"/>
          <w:sz w:val="28"/>
          <w:szCs w:val="28"/>
        </w:rPr>
        <w:t>ода</w:t>
      </w:r>
      <w:r w:rsidRPr="00944291">
        <w:rPr>
          <w:rFonts w:ascii="Times New Roman" w:hAnsi="Times New Roman" w:cs="Times New Roman"/>
          <w:sz w:val="28"/>
          <w:szCs w:val="28"/>
        </w:rPr>
        <w:t xml:space="preserve">), </w:t>
      </w:r>
      <w:r w:rsidR="00F1666D" w:rsidRPr="00944291">
        <w:rPr>
          <w:rFonts w:ascii="Times New Roman" w:hAnsi="Times New Roman" w:cs="Times New Roman"/>
          <w:sz w:val="28"/>
          <w:szCs w:val="28"/>
        </w:rPr>
        <w:t>К-52-46</w:t>
      </w:r>
      <w:r w:rsidRPr="00944291">
        <w:rPr>
          <w:rFonts w:ascii="Times New Roman" w:hAnsi="Times New Roman" w:cs="Times New Roman"/>
          <w:sz w:val="28"/>
          <w:szCs w:val="28"/>
        </w:rPr>
        <w:t xml:space="preserve"> (</w:t>
      </w:r>
      <w:r w:rsidR="00F1666D" w:rsidRPr="00944291">
        <w:rPr>
          <w:rFonts w:ascii="Times New Roman" w:hAnsi="Times New Roman" w:cs="Times New Roman"/>
          <w:sz w:val="28"/>
          <w:szCs w:val="28"/>
        </w:rPr>
        <w:t>состояние местности на 1987</w:t>
      </w:r>
      <w:r w:rsidR="009F1A1A" w:rsidRPr="00944291">
        <w:rPr>
          <w:rFonts w:ascii="Times New Roman" w:hAnsi="Times New Roman" w:cs="Times New Roman"/>
          <w:sz w:val="28"/>
          <w:szCs w:val="28"/>
        </w:rPr>
        <w:t xml:space="preserve"> г</w:t>
      </w:r>
      <w:r w:rsidR="00F1013A">
        <w:rPr>
          <w:rFonts w:ascii="Times New Roman" w:hAnsi="Times New Roman" w:cs="Times New Roman"/>
          <w:sz w:val="28"/>
          <w:szCs w:val="28"/>
        </w:rPr>
        <w:t>од</w:t>
      </w:r>
      <w:r w:rsidR="009F1A1A" w:rsidRPr="00944291">
        <w:rPr>
          <w:rFonts w:ascii="Times New Roman" w:hAnsi="Times New Roman" w:cs="Times New Roman"/>
          <w:sz w:val="28"/>
          <w:szCs w:val="28"/>
        </w:rPr>
        <w:t xml:space="preserve">, </w:t>
      </w:r>
      <w:r w:rsidRPr="00944291">
        <w:rPr>
          <w:rFonts w:ascii="Times New Roman" w:hAnsi="Times New Roman" w:cs="Times New Roman"/>
          <w:sz w:val="28"/>
          <w:szCs w:val="28"/>
        </w:rPr>
        <w:t>изд</w:t>
      </w:r>
      <w:r w:rsidR="00F1013A">
        <w:rPr>
          <w:rFonts w:ascii="Times New Roman" w:hAnsi="Times New Roman" w:cs="Times New Roman"/>
          <w:sz w:val="28"/>
          <w:szCs w:val="28"/>
        </w:rPr>
        <w:t>ание</w:t>
      </w:r>
      <w:r w:rsidRPr="00944291">
        <w:rPr>
          <w:rFonts w:ascii="Times New Roman" w:hAnsi="Times New Roman" w:cs="Times New Roman"/>
          <w:sz w:val="28"/>
          <w:szCs w:val="28"/>
        </w:rPr>
        <w:t xml:space="preserve"> </w:t>
      </w:r>
      <w:r w:rsidR="00F1666D" w:rsidRPr="00944291">
        <w:rPr>
          <w:rFonts w:ascii="Times New Roman" w:hAnsi="Times New Roman" w:cs="Times New Roman"/>
          <w:sz w:val="28"/>
          <w:szCs w:val="28"/>
        </w:rPr>
        <w:t>199</w:t>
      </w:r>
      <w:r w:rsidR="00CC381F" w:rsidRPr="00944291">
        <w:rPr>
          <w:rFonts w:ascii="Times New Roman" w:hAnsi="Times New Roman" w:cs="Times New Roman"/>
          <w:sz w:val="28"/>
          <w:szCs w:val="28"/>
        </w:rPr>
        <w:t>5</w:t>
      </w:r>
      <w:r w:rsidRPr="00944291">
        <w:rPr>
          <w:rFonts w:ascii="Times New Roman" w:hAnsi="Times New Roman" w:cs="Times New Roman"/>
          <w:sz w:val="28"/>
          <w:szCs w:val="28"/>
        </w:rPr>
        <w:t xml:space="preserve"> г</w:t>
      </w:r>
      <w:r w:rsidR="00F1013A">
        <w:rPr>
          <w:rFonts w:ascii="Times New Roman" w:hAnsi="Times New Roman" w:cs="Times New Roman"/>
          <w:sz w:val="28"/>
          <w:szCs w:val="28"/>
        </w:rPr>
        <w:t>ода</w:t>
      </w:r>
      <w:r w:rsidRPr="00944291">
        <w:rPr>
          <w:rFonts w:ascii="Times New Roman" w:hAnsi="Times New Roman" w:cs="Times New Roman"/>
          <w:sz w:val="28"/>
          <w:szCs w:val="28"/>
        </w:rPr>
        <w:t xml:space="preserve">), </w:t>
      </w:r>
      <w:r w:rsidR="00F1666D" w:rsidRPr="00944291">
        <w:rPr>
          <w:rFonts w:ascii="Times New Roman" w:hAnsi="Times New Roman" w:cs="Times New Roman"/>
          <w:sz w:val="28"/>
          <w:szCs w:val="28"/>
        </w:rPr>
        <w:t>К-52-47</w:t>
      </w:r>
      <w:r w:rsidR="00CC381F" w:rsidRPr="00944291">
        <w:rPr>
          <w:rFonts w:ascii="Times New Roman" w:hAnsi="Times New Roman" w:cs="Times New Roman"/>
          <w:sz w:val="28"/>
          <w:szCs w:val="28"/>
        </w:rPr>
        <w:t xml:space="preserve"> (</w:t>
      </w:r>
      <w:r w:rsidR="00F1666D" w:rsidRPr="00944291">
        <w:rPr>
          <w:rFonts w:ascii="Times New Roman" w:hAnsi="Times New Roman" w:cs="Times New Roman"/>
          <w:sz w:val="28"/>
          <w:szCs w:val="28"/>
        </w:rPr>
        <w:t>состояние местности на 1986</w:t>
      </w:r>
      <w:r w:rsidR="009F1A1A" w:rsidRPr="00944291">
        <w:rPr>
          <w:rFonts w:ascii="Times New Roman" w:hAnsi="Times New Roman" w:cs="Times New Roman"/>
          <w:sz w:val="28"/>
          <w:szCs w:val="28"/>
        </w:rPr>
        <w:t xml:space="preserve"> г</w:t>
      </w:r>
      <w:r w:rsidR="00F1013A">
        <w:rPr>
          <w:rFonts w:ascii="Times New Roman" w:hAnsi="Times New Roman" w:cs="Times New Roman"/>
          <w:sz w:val="28"/>
          <w:szCs w:val="28"/>
        </w:rPr>
        <w:t>од</w:t>
      </w:r>
      <w:proofErr w:type="gramEnd"/>
      <w:r w:rsidR="009F1A1A" w:rsidRPr="00944291">
        <w:rPr>
          <w:rFonts w:ascii="Times New Roman" w:hAnsi="Times New Roman" w:cs="Times New Roman"/>
          <w:sz w:val="28"/>
          <w:szCs w:val="28"/>
        </w:rPr>
        <w:t xml:space="preserve">, </w:t>
      </w:r>
      <w:r w:rsidR="00F1666D" w:rsidRPr="00944291">
        <w:rPr>
          <w:rFonts w:ascii="Times New Roman" w:hAnsi="Times New Roman" w:cs="Times New Roman"/>
          <w:sz w:val="28"/>
          <w:szCs w:val="28"/>
        </w:rPr>
        <w:t>изд</w:t>
      </w:r>
      <w:r w:rsidR="00F1013A">
        <w:rPr>
          <w:rFonts w:ascii="Times New Roman" w:hAnsi="Times New Roman" w:cs="Times New Roman"/>
          <w:sz w:val="28"/>
          <w:szCs w:val="28"/>
        </w:rPr>
        <w:t>ание</w:t>
      </w:r>
      <w:r w:rsidR="00F1666D" w:rsidRPr="00944291">
        <w:rPr>
          <w:rFonts w:ascii="Times New Roman" w:hAnsi="Times New Roman" w:cs="Times New Roman"/>
          <w:sz w:val="28"/>
          <w:szCs w:val="28"/>
        </w:rPr>
        <w:t xml:space="preserve"> 1994</w:t>
      </w:r>
      <w:r w:rsidRPr="00944291">
        <w:rPr>
          <w:rFonts w:ascii="Times New Roman" w:hAnsi="Times New Roman" w:cs="Times New Roman"/>
          <w:sz w:val="28"/>
          <w:szCs w:val="28"/>
        </w:rPr>
        <w:t xml:space="preserve"> г</w:t>
      </w:r>
      <w:r w:rsidR="00F1013A">
        <w:rPr>
          <w:rFonts w:ascii="Times New Roman" w:hAnsi="Times New Roman" w:cs="Times New Roman"/>
          <w:sz w:val="28"/>
          <w:szCs w:val="28"/>
        </w:rPr>
        <w:t>ода</w:t>
      </w:r>
      <w:r w:rsidRPr="00944291">
        <w:rPr>
          <w:rFonts w:ascii="Times New Roman" w:hAnsi="Times New Roman" w:cs="Times New Roman"/>
          <w:sz w:val="28"/>
          <w:szCs w:val="28"/>
        </w:rPr>
        <w:t xml:space="preserve">), </w:t>
      </w:r>
      <w:r w:rsidR="00F1666D" w:rsidRPr="00944291">
        <w:rPr>
          <w:rFonts w:ascii="Times New Roman" w:hAnsi="Times New Roman" w:cs="Times New Roman"/>
          <w:sz w:val="28"/>
          <w:szCs w:val="28"/>
        </w:rPr>
        <w:t>К-52-48</w:t>
      </w:r>
      <w:r w:rsidR="00776853" w:rsidRPr="00944291">
        <w:rPr>
          <w:rFonts w:ascii="Times New Roman" w:hAnsi="Times New Roman" w:cs="Times New Roman"/>
          <w:sz w:val="28"/>
          <w:szCs w:val="28"/>
        </w:rPr>
        <w:t xml:space="preserve"> </w:t>
      </w:r>
      <w:r w:rsidR="00CC381F" w:rsidRPr="00944291">
        <w:rPr>
          <w:rFonts w:ascii="Times New Roman" w:hAnsi="Times New Roman" w:cs="Times New Roman"/>
          <w:sz w:val="28"/>
          <w:szCs w:val="28"/>
        </w:rPr>
        <w:t>(</w:t>
      </w:r>
      <w:r w:rsidR="00F1666D" w:rsidRPr="00944291">
        <w:rPr>
          <w:rFonts w:ascii="Times New Roman" w:hAnsi="Times New Roman" w:cs="Times New Roman"/>
          <w:sz w:val="28"/>
          <w:szCs w:val="28"/>
        </w:rPr>
        <w:t>состояние местности на 1988</w:t>
      </w:r>
      <w:r w:rsidR="009F1A1A" w:rsidRPr="00944291">
        <w:rPr>
          <w:rFonts w:ascii="Times New Roman" w:hAnsi="Times New Roman" w:cs="Times New Roman"/>
          <w:sz w:val="28"/>
          <w:szCs w:val="28"/>
        </w:rPr>
        <w:t xml:space="preserve"> г</w:t>
      </w:r>
      <w:r w:rsidR="00F1013A">
        <w:rPr>
          <w:rFonts w:ascii="Times New Roman" w:hAnsi="Times New Roman" w:cs="Times New Roman"/>
          <w:sz w:val="28"/>
          <w:szCs w:val="28"/>
        </w:rPr>
        <w:t>од</w:t>
      </w:r>
      <w:r w:rsidR="009F1A1A" w:rsidRPr="00944291">
        <w:rPr>
          <w:rFonts w:ascii="Times New Roman" w:hAnsi="Times New Roman" w:cs="Times New Roman"/>
          <w:sz w:val="28"/>
          <w:szCs w:val="28"/>
        </w:rPr>
        <w:t>,</w:t>
      </w:r>
      <w:r w:rsidR="00F1666D" w:rsidRPr="00944291">
        <w:rPr>
          <w:rFonts w:ascii="Times New Roman" w:hAnsi="Times New Roman" w:cs="Times New Roman"/>
          <w:sz w:val="28"/>
          <w:szCs w:val="28"/>
        </w:rPr>
        <w:t xml:space="preserve"> изд</w:t>
      </w:r>
      <w:r w:rsidR="00F1013A">
        <w:rPr>
          <w:rFonts w:ascii="Times New Roman" w:hAnsi="Times New Roman" w:cs="Times New Roman"/>
          <w:sz w:val="28"/>
          <w:szCs w:val="28"/>
        </w:rPr>
        <w:t>ание</w:t>
      </w:r>
      <w:r w:rsidR="00F1666D" w:rsidRPr="00944291">
        <w:rPr>
          <w:rFonts w:ascii="Times New Roman" w:hAnsi="Times New Roman" w:cs="Times New Roman"/>
          <w:sz w:val="28"/>
          <w:szCs w:val="28"/>
        </w:rPr>
        <w:t xml:space="preserve"> 1991</w:t>
      </w:r>
      <w:r w:rsidRPr="00944291">
        <w:rPr>
          <w:rFonts w:ascii="Times New Roman" w:hAnsi="Times New Roman" w:cs="Times New Roman"/>
          <w:sz w:val="28"/>
          <w:szCs w:val="28"/>
        </w:rPr>
        <w:t xml:space="preserve"> г</w:t>
      </w:r>
      <w:r w:rsidR="00F1013A">
        <w:rPr>
          <w:rFonts w:ascii="Times New Roman" w:hAnsi="Times New Roman" w:cs="Times New Roman"/>
          <w:sz w:val="28"/>
          <w:szCs w:val="28"/>
        </w:rPr>
        <w:t>ода</w:t>
      </w:r>
      <w:r w:rsidRPr="00944291">
        <w:rPr>
          <w:rFonts w:ascii="Times New Roman" w:hAnsi="Times New Roman" w:cs="Times New Roman"/>
          <w:sz w:val="28"/>
          <w:szCs w:val="28"/>
        </w:rPr>
        <w:t xml:space="preserve">), </w:t>
      </w:r>
      <w:r w:rsidR="00F1666D" w:rsidRPr="00944291">
        <w:rPr>
          <w:rFonts w:ascii="Times New Roman" w:hAnsi="Times New Roman" w:cs="Times New Roman"/>
          <w:sz w:val="28"/>
          <w:szCs w:val="28"/>
        </w:rPr>
        <w:t>К-52-58</w:t>
      </w:r>
      <w:r w:rsidR="00776853" w:rsidRPr="00944291">
        <w:rPr>
          <w:rFonts w:ascii="Times New Roman" w:hAnsi="Times New Roman" w:cs="Times New Roman"/>
          <w:sz w:val="28"/>
          <w:szCs w:val="28"/>
        </w:rPr>
        <w:t xml:space="preserve"> </w:t>
      </w:r>
      <w:r w:rsidR="00CC381F" w:rsidRPr="00944291">
        <w:rPr>
          <w:rFonts w:ascii="Times New Roman" w:hAnsi="Times New Roman" w:cs="Times New Roman"/>
          <w:sz w:val="28"/>
          <w:szCs w:val="28"/>
        </w:rPr>
        <w:t>(</w:t>
      </w:r>
      <w:r w:rsidR="00F1666D" w:rsidRPr="00944291">
        <w:rPr>
          <w:rFonts w:ascii="Times New Roman" w:hAnsi="Times New Roman" w:cs="Times New Roman"/>
          <w:sz w:val="28"/>
          <w:szCs w:val="28"/>
        </w:rPr>
        <w:t>состояние местности на 1987</w:t>
      </w:r>
      <w:r w:rsidR="009F1A1A" w:rsidRPr="00944291">
        <w:rPr>
          <w:rFonts w:ascii="Times New Roman" w:hAnsi="Times New Roman" w:cs="Times New Roman"/>
          <w:sz w:val="28"/>
          <w:szCs w:val="28"/>
        </w:rPr>
        <w:t xml:space="preserve"> г</w:t>
      </w:r>
      <w:r w:rsidR="00F1013A">
        <w:rPr>
          <w:rFonts w:ascii="Times New Roman" w:hAnsi="Times New Roman" w:cs="Times New Roman"/>
          <w:sz w:val="28"/>
          <w:szCs w:val="28"/>
        </w:rPr>
        <w:t>од</w:t>
      </w:r>
      <w:r w:rsidR="009F1A1A" w:rsidRPr="00944291">
        <w:rPr>
          <w:rFonts w:ascii="Times New Roman" w:hAnsi="Times New Roman" w:cs="Times New Roman"/>
          <w:sz w:val="28"/>
          <w:szCs w:val="28"/>
        </w:rPr>
        <w:t xml:space="preserve">, </w:t>
      </w:r>
      <w:r w:rsidR="00F1666D" w:rsidRPr="00944291">
        <w:rPr>
          <w:rFonts w:ascii="Times New Roman" w:hAnsi="Times New Roman" w:cs="Times New Roman"/>
          <w:sz w:val="28"/>
          <w:szCs w:val="28"/>
        </w:rPr>
        <w:t>изд</w:t>
      </w:r>
      <w:r w:rsidR="00F1013A">
        <w:rPr>
          <w:rFonts w:ascii="Times New Roman" w:hAnsi="Times New Roman" w:cs="Times New Roman"/>
          <w:sz w:val="28"/>
          <w:szCs w:val="28"/>
        </w:rPr>
        <w:t>ание</w:t>
      </w:r>
      <w:r w:rsidR="00F1666D" w:rsidRPr="00944291">
        <w:rPr>
          <w:rFonts w:ascii="Times New Roman" w:hAnsi="Times New Roman" w:cs="Times New Roman"/>
          <w:sz w:val="28"/>
          <w:szCs w:val="28"/>
        </w:rPr>
        <w:t xml:space="preserve"> 2009</w:t>
      </w:r>
      <w:r w:rsidRPr="00944291">
        <w:rPr>
          <w:rFonts w:ascii="Times New Roman" w:hAnsi="Times New Roman" w:cs="Times New Roman"/>
          <w:sz w:val="28"/>
          <w:szCs w:val="28"/>
        </w:rPr>
        <w:t xml:space="preserve"> г</w:t>
      </w:r>
      <w:r w:rsidR="00F1013A">
        <w:rPr>
          <w:rFonts w:ascii="Times New Roman" w:hAnsi="Times New Roman" w:cs="Times New Roman"/>
          <w:sz w:val="28"/>
          <w:szCs w:val="28"/>
        </w:rPr>
        <w:t>ода</w:t>
      </w:r>
      <w:r w:rsidRPr="00944291">
        <w:rPr>
          <w:rFonts w:ascii="Times New Roman" w:hAnsi="Times New Roman" w:cs="Times New Roman"/>
          <w:sz w:val="28"/>
          <w:szCs w:val="28"/>
        </w:rPr>
        <w:t xml:space="preserve">), </w:t>
      </w:r>
      <w:r w:rsidR="00F1013A">
        <w:rPr>
          <w:rFonts w:ascii="Times New Roman" w:hAnsi="Times New Roman" w:cs="Times New Roman"/>
          <w:sz w:val="28"/>
          <w:szCs w:val="28"/>
        </w:rPr>
        <w:br/>
      </w:r>
      <w:r w:rsidR="00F1666D" w:rsidRPr="00944291">
        <w:rPr>
          <w:rFonts w:ascii="Times New Roman" w:hAnsi="Times New Roman" w:cs="Times New Roman"/>
          <w:sz w:val="28"/>
          <w:szCs w:val="28"/>
        </w:rPr>
        <w:t>К-52-59</w:t>
      </w:r>
      <w:r w:rsidR="00776853" w:rsidRPr="00944291">
        <w:rPr>
          <w:rFonts w:ascii="Times New Roman" w:hAnsi="Times New Roman" w:cs="Times New Roman"/>
          <w:sz w:val="28"/>
          <w:szCs w:val="28"/>
        </w:rPr>
        <w:t xml:space="preserve"> </w:t>
      </w:r>
      <w:r w:rsidR="00CC381F" w:rsidRPr="00944291">
        <w:rPr>
          <w:rFonts w:ascii="Times New Roman" w:hAnsi="Times New Roman" w:cs="Times New Roman"/>
          <w:sz w:val="28"/>
          <w:szCs w:val="28"/>
        </w:rPr>
        <w:t>(</w:t>
      </w:r>
      <w:r w:rsidR="009F1A1A" w:rsidRPr="00944291">
        <w:rPr>
          <w:rFonts w:ascii="Times New Roman" w:hAnsi="Times New Roman" w:cs="Times New Roman"/>
          <w:sz w:val="28"/>
          <w:szCs w:val="28"/>
        </w:rPr>
        <w:t>состояни</w:t>
      </w:r>
      <w:r w:rsidR="00F1666D" w:rsidRPr="00944291">
        <w:rPr>
          <w:rFonts w:ascii="Times New Roman" w:hAnsi="Times New Roman" w:cs="Times New Roman"/>
          <w:sz w:val="28"/>
          <w:szCs w:val="28"/>
        </w:rPr>
        <w:t>е местности на 1988</w:t>
      </w:r>
      <w:r w:rsidR="009F1A1A" w:rsidRPr="00944291">
        <w:rPr>
          <w:rFonts w:ascii="Times New Roman" w:hAnsi="Times New Roman" w:cs="Times New Roman"/>
          <w:sz w:val="28"/>
          <w:szCs w:val="28"/>
        </w:rPr>
        <w:t xml:space="preserve"> г</w:t>
      </w:r>
      <w:r w:rsidR="00F1013A">
        <w:rPr>
          <w:rFonts w:ascii="Times New Roman" w:hAnsi="Times New Roman" w:cs="Times New Roman"/>
          <w:sz w:val="28"/>
          <w:szCs w:val="28"/>
        </w:rPr>
        <w:t>од</w:t>
      </w:r>
      <w:r w:rsidR="009F1A1A" w:rsidRPr="00944291">
        <w:rPr>
          <w:rFonts w:ascii="Times New Roman" w:hAnsi="Times New Roman" w:cs="Times New Roman"/>
          <w:sz w:val="28"/>
          <w:szCs w:val="28"/>
        </w:rPr>
        <w:t xml:space="preserve">, </w:t>
      </w:r>
      <w:r w:rsidR="00F1666D" w:rsidRPr="00944291">
        <w:rPr>
          <w:rFonts w:ascii="Times New Roman" w:hAnsi="Times New Roman" w:cs="Times New Roman"/>
          <w:sz w:val="28"/>
          <w:szCs w:val="28"/>
        </w:rPr>
        <w:t>изд</w:t>
      </w:r>
      <w:r w:rsidR="00F1013A">
        <w:rPr>
          <w:rFonts w:ascii="Times New Roman" w:hAnsi="Times New Roman" w:cs="Times New Roman"/>
          <w:sz w:val="28"/>
          <w:szCs w:val="28"/>
        </w:rPr>
        <w:t>ание</w:t>
      </w:r>
      <w:r w:rsidR="00F1666D" w:rsidRPr="00944291">
        <w:rPr>
          <w:rFonts w:ascii="Times New Roman" w:hAnsi="Times New Roman" w:cs="Times New Roman"/>
          <w:sz w:val="28"/>
          <w:szCs w:val="28"/>
        </w:rPr>
        <w:t xml:space="preserve"> 1991</w:t>
      </w:r>
      <w:r w:rsidRPr="00944291">
        <w:rPr>
          <w:rFonts w:ascii="Times New Roman" w:hAnsi="Times New Roman" w:cs="Times New Roman"/>
          <w:sz w:val="28"/>
          <w:szCs w:val="28"/>
        </w:rPr>
        <w:t xml:space="preserve"> г</w:t>
      </w:r>
      <w:r w:rsidR="00F1013A">
        <w:rPr>
          <w:rFonts w:ascii="Times New Roman" w:hAnsi="Times New Roman" w:cs="Times New Roman"/>
          <w:sz w:val="28"/>
          <w:szCs w:val="28"/>
        </w:rPr>
        <w:t>ода</w:t>
      </w:r>
      <w:r w:rsidRPr="00944291">
        <w:rPr>
          <w:rFonts w:ascii="Times New Roman" w:hAnsi="Times New Roman" w:cs="Times New Roman"/>
          <w:sz w:val="28"/>
          <w:szCs w:val="28"/>
        </w:rPr>
        <w:t xml:space="preserve">), </w:t>
      </w:r>
      <w:r w:rsidR="00F1666D" w:rsidRPr="00944291">
        <w:rPr>
          <w:rFonts w:ascii="Times New Roman" w:hAnsi="Times New Roman" w:cs="Times New Roman"/>
          <w:sz w:val="28"/>
          <w:szCs w:val="28"/>
        </w:rPr>
        <w:t>К-52-70</w:t>
      </w:r>
      <w:r w:rsidRPr="00944291">
        <w:rPr>
          <w:rFonts w:ascii="Times New Roman" w:hAnsi="Times New Roman" w:cs="Times New Roman"/>
          <w:sz w:val="28"/>
          <w:szCs w:val="28"/>
        </w:rPr>
        <w:t xml:space="preserve"> (</w:t>
      </w:r>
      <w:r w:rsidR="00F1666D" w:rsidRPr="00944291">
        <w:rPr>
          <w:rFonts w:ascii="Times New Roman" w:hAnsi="Times New Roman" w:cs="Times New Roman"/>
          <w:sz w:val="28"/>
          <w:szCs w:val="28"/>
        </w:rPr>
        <w:t>состояние местности на 1987</w:t>
      </w:r>
      <w:r w:rsidR="009F1A1A" w:rsidRPr="00944291">
        <w:rPr>
          <w:rFonts w:ascii="Times New Roman" w:hAnsi="Times New Roman" w:cs="Times New Roman"/>
          <w:sz w:val="28"/>
          <w:szCs w:val="28"/>
        </w:rPr>
        <w:t xml:space="preserve"> г</w:t>
      </w:r>
      <w:r w:rsidR="00F1013A">
        <w:rPr>
          <w:rFonts w:ascii="Times New Roman" w:hAnsi="Times New Roman" w:cs="Times New Roman"/>
          <w:sz w:val="28"/>
          <w:szCs w:val="28"/>
        </w:rPr>
        <w:t>од</w:t>
      </w:r>
      <w:r w:rsidR="009F1A1A" w:rsidRPr="00944291">
        <w:rPr>
          <w:rFonts w:ascii="Times New Roman" w:hAnsi="Times New Roman" w:cs="Times New Roman"/>
          <w:sz w:val="28"/>
          <w:szCs w:val="28"/>
        </w:rPr>
        <w:t xml:space="preserve">, </w:t>
      </w:r>
      <w:r w:rsidR="00F1666D" w:rsidRPr="00944291">
        <w:rPr>
          <w:rFonts w:ascii="Times New Roman" w:hAnsi="Times New Roman" w:cs="Times New Roman"/>
          <w:sz w:val="28"/>
          <w:szCs w:val="28"/>
        </w:rPr>
        <w:t>изд</w:t>
      </w:r>
      <w:r w:rsidR="00F1013A">
        <w:rPr>
          <w:rFonts w:ascii="Times New Roman" w:hAnsi="Times New Roman" w:cs="Times New Roman"/>
          <w:sz w:val="28"/>
          <w:szCs w:val="28"/>
        </w:rPr>
        <w:t>ание</w:t>
      </w:r>
      <w:r w:rsidR="00F1666D" w:rsidRPr="00944291">
        <w:rPr>
          <w:rFonts w:ascii="Times New Roman" w:hAnsi="Times New Roman" w:cs="Times New Roman"/>
          <w:sz w:val="28"/>
          <w:szCs w:val="28"/>
        </w:rPr>
        <w:t xml:space="preserve"> </w:t>
      </w:r>
      <w:r w:rsidR="00F1013A">
        <w:rPr>
          <w:rFonts w:ascii="Times New Roman" w:hAnsi="Times New Roman" w:cs="Times New Roman"/>
          <w:sz w:val="28"/>
          <w:szCs w:val="28"/>
        </w:rPr>
        <w:br/>
      </w:r>
      <w:r w:rsidR="00F1666D" w:rsidRPr="00944291">
        <w:rPr>
          <w:rFonts w:ascii="Times New Roman" w:hAnsi="Times New Roman" w:cs="Times New Roman"/>
          <w:sz w:val="28"/>
          <w:szCs w:val="28"/>
        </w:rPr>
        <w:t>1995</w:t>
      </w:r>
      <w:r w:rsidRPr="00944291">
        <w:rPr>
          <w:rFonts w:ascii="Times New Roman" w:hAnsi="Times New Roman" w:cs="Times New Roman"/>
          <w:sz w:val="28"/>
          <w:szCs w:val="28"/>
        </w:rPr>
        <w:t xml:space="preserve"> г</w:t>
      </w:r>
      <w:r w:rsidR="00F1013A">
        <w:rPr>
          <w:rFonts w:ascii="Times New Roman" w:hAnsi="Times New Roman" w:cs="Times New Roman"/>
          <w:sz w:val="28"/>
          <w:szCs w:val="28"/>
        </w:rPr>
        <w:t>ода</w:t>
      </w:r>
      <w:r w:rsidRPr="00944291">
        <w:rPr>
          <w:rFonts w:ascii="Times New Roman" w:hAnsi="Times New Roman" w:cs="Times New Roman"/>
          <w:sz w:val="28"/>
          <w:szCs w:val="28"/>
        </w:rPr>
        <w:t>)</w:t>
      </w:r>
      <w:proofErr w:type="gramStart"/>
      <w:r w:rsidR="00F1013A">
        <w:rPr>
          <w:rFonts w:ascii="Times New Roman" w:hAnsi="Times New Roman" w:cs="Times New Roman"/>
          <w:sz w:val="28"/>
          <w:szCs w:val="28"/>
        </w:rPr>
        <w:t>."</w:t>
      </w:r>
      <w:proofErr w:type="gramEnd"/>
      <w:r w:rsidR="00AF4D24">
        <w:rPr>
          <w:rFonts w:ascii="Times New Roman" w:hAnsi="Times New Roman" w:cs="Times New Roman"/>
          <w:sz w:val="28"/>
          <w:szCs w:val="28"/>
        </w:rPr>
        <w:t>.</w:t>
      </w:r>
    </w:p>
    <w:sectPr w:rsidR="00F000D7" w:rsidRPr="00944291" w:rsidSect="00944291">
      <w:type w:val="continuous"/>
      <w:pgSz w:w="16838" w:h="11906" w:orient="landscape"/>
      <w:pgMar w:top="850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3011" w:rsidRDefault="00293011" w:rsidP="00944291">
      <w:pPr>
        <w:spacing w:after="0" w:line="240" w:lineRule="auto"/>
      </w:pPr>
      <w:r>
        <w:separator/>
      </w:r>
    </w:p>
  </w:endnote>
  <w:endnote w:type="continuationSeparator" w:id="0">
    <w:p w:rsidR="00293011" w:rsidRDefault="00293011" w:rsidP="009442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3011" w:rsidRDefault="00293011" w:rsidP="00944291">
      <w:pPr>
        <w:spacing w:after="0" w:line="240" w:lineRule="auto"/>
      </w:pPr>
      <w:r>
        <w:separator/>
      </w:r>
    </w:p>
  </w:footnote>
  <w:footnote w:type="continuationSeparator" w:id="0">
    <w:p w:rsidR="00293011" w:rsidRDefault="00293011" w:rsidP="009442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586292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944291" w:rsidRPr="00944291" w:rsidRDefault="00944291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4429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4429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4429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90840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94429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478"/>
    <w:rsid w:val="00001C47"/>
    <w:rsid w:val="0000408E"/>
    <w:rsid w:val="00006A8E"/>
    <w:rsid w:val="00021B8C"/>
    <w:rsid w:val="00027995"/>
    <w:rsid w:val="00045090"/>
    <w:rsid w:val="0004648A"/>
    <w:rsid w:val="000471B3"/>
    <w:rsid w:val="000478ED"/>
    <w:rsid w:val="00051ABA"/>
    <w:rsid w:val="00053581"/>
    <w:rsid w:val="00063352"/>
    <w:rsid w:val="000639C8"/>
    <w:rsid w:val="00066BE8"/>
    <w:rsid w:val="0007299A"/>
    <w:rsid w:val="000926B2"/>
    <w:rsid w:val="000A5E3D"/>
    <w:rsid w:val="000B12BA"/>
    <w:rsid w:val="000B466E"/>
    <w:rsid w:val="000B654C"/>
    <w:rsid w:val="000B73AD"/>
    <w:rsid w:val="000D4ACD"/>
    <w:rsid w:val="000D6075"/>
    <w:rsid w:val="000E18E2"/>
    <w:rsid w:val="00106698"/>
    <w:rsid w:val="0011498A"/>
    <w:rsid w:val="00117A5C"/>
    <w:rsid w:val="0012240F"/>
    <w:rsid w:val="00126B52"/>
    <w:rsid w:val="001505FB"/>
    <w:rsid w:val="00161478"/>
    <w:rsid w:val="0017025D"/>
    <w:rsid w:val="00177F59"/>
    <w:rsid w:val="001811C9"/>
    <w:rsid w:val="00181491"/>
    <w:rsid w:val="0018268A"/>
    <w:rsid w:val="001860D2"/>
    <w:rsid w:val="00190B35"/>
    <w:rsid w:val="001B0A0A"/>
    <w:rsid w:val="001C494A"/>
    <w:rsid w:val="001D6F60"/>
    <w:rsid w:val="001E1818"/>
    <w:rsid w:val="001F2003"/>
    <w:rsid w:val="00203A0E"/>
    <w:rsid w:val="0021037E"/>
    <w:rsid w:val="00211ECB"/>
    <w:rsid w:val="00215D55"/>
    <w:rsid w:val="0022100A"/>
    <w:rsid w:val="002425E8"/>
    <w:rsid w:val="00244E80"/>
    <w:rsid w:val="0025037F"/>
    <w:rsid w:val="00254F58"/>
    <w:rsid w:val="00264A56"/>
    <w:rsid w:val="002657CF"/>
    <w:rsid w:val="00271450"/>
    <w:rsid w:val="00275F4E"/>
    <w:rsid w:val="0027752D"/>
    <w:rsid w:val="00293011"/>
    <w:rsid w:val="00296E4F"/>
    <w:rsid w:val="002A2530"/>
    <w:rsid w:val="002A73CB"/>
    <w:rsid w:val="002B1DFA"/>
    <w:rsid w:val="002B50D6"/>
    <w:rsid w:val="002B7116"/>
    <w:rsid w:val="002C418B"/>
    <w:rsid w:val="002C45C7"/>
    <w:rsid w:val="002D1F16"/>
    <w:rsid w:val="003115B8"/>
    <w:rsid w:val="003205F2"/>
    <w:rsid w:val="00324B78"/>
    <w:rsid w:val="00336FD7"/>
    <w:rsid w:val="00360CEA"/>
    <w:rsid w:val="00364417"/>
    <w:rsid w:val="00364499"/>
    <w:rsid w:val="00364E7D"/>
    <w:rsid w:val="003847A0"/>
    <w:rsid w:val="00392494"/>
    <w:rsid w:val="003A663F"/>
    <w:rsid w:val="003A67F4"/>
    <w:rsid w:val="003C7DA6"/>
    <w:rsid w:val="003E7D62"/>
    <w:rsid w:val="00401297"/>
    <w:rsid w:val="00411E2F"/>
    <w:rsid w:val="0041417F"/>
    <w:rsid w:val="004159D0"/>
    <w:rsid w:val="00426039"/>
    <w:rsid w:val="00426842"/>
    <w:rsid w:val="004273DD"/>
    <w:rsid w:val="004400C3"/>
    <w:rsid w:val="00442113"/>
    <w:rsid w:val="00447261"/>
    <w:rsid w:val="00452719"/>
    <w:rsid w:val="00456ED2"/>
    <w:rsid w:val="00466C40"/>
    <w:rsid w:val="00466E5C"/>
    <w:rsid w:val="00467B53"/>
    <w:rsid w:val="00474C4A"/>
    <w:rsid w:val="004B17A6"/>
    <w:rsid w:val="004B4841"/>
    <w:rsid w:val="004B70D7"/>
    <w:rsid w:val="004C1641"/>
    <w:rsid w:val="004D4E41"/>
    <w:rsid w:val="00500FCF"/>
    <w:rsid w:val="00503205"/>
    <w:rsid w:val="0052276C"/>
    <w:rsid w:val="00525C46"/>
    <w:rsid w:val="0053045B"/>
    <w:rsid w:val="005376CB"/>
    <w:rsid w:val="005420E6"/>
    <w:rsid w:val="00544645"/>
    <w:rsid w:val="00554983"/>
    <w:rsid w:val="00575CFD"/>
    <w:rsid w:val="00575E29"/>
    <w:rsid w:val="005922A6"/>
    <w:rsid w:val="0059679C"/>
    <w:rsid w:val="005A2473"/>
    <w:rsid w:val="005A4890"/>
    <w:rsid w:val="005A78A2"/>
    <w:rsid w:val="005B05CA"/>
    <w:rsid w:val="005B0923"/>
    <w:rsid w:val="005B0FE2"/>
    <w:rsid w:val="005B2011"/>
    <w:rsid w:val="005B2747"/>
    <w:rsid w:val="005B3380"/>
    <w:rsid w:val="005B6A85"/>
    <w:rsid w:val="005C09BA"/>
    <w:rsid w:val="005C491C"/>
    <w:rsid w:val="005E6182"/>
    <w:rsid w:val="005F1E7C"/>
    <w:rsid w:val="00612116"/>
    <w:rsid w:val="0061533D"/>
    <w:rsid w:val="006155C2"/>
    <w:rsid w:val="00624F24"/>
    <w:rsid w:val="00627C8D"/>
    <w:rsid w:val="0066425A"/>
    <w:rsid w:val="00686F92"/>
    <w:rsid w:val="00690840"/>
    <w:rsid w:val="006B4B1C"/>
    <w:rsid w:val="006B53B0"/>
    <w:rsid w:val="006C1BE4"/>
    <w:rsid w:val="006F24F1"/>
    <w:rsid w:val="006F5F5B"/>
    <w:rsid w:val="007071B5"/>
    <w:rsid w:val="00721039"/>
    <w:rsid w:val="0073090E"/>
    <w:rsid w:val="0073559C"/>
    <w:rsid w:val="0074252C"/>
    <w:rsid w:val="0075128C"/>
    <w:rsid w:val="00767067"/>
    <w:rsid w:val="00775970"/>
    <w:rsid w:val="00776853"/>
    <w:rsid w:val="007810BC"/>
    <w:rsid w:val="00782C98"/>
    <w:rsid w:val="007B32EB"/>
    <w:rsid w:val="007C75E8"/>
    <w:rsid w:val="007D046D"/>
    <w:rsid w:val="007D412E"/>
    <w:rsid w:val="0081735A"/>
    <w:rsid w:val="00824297"/>
    <w:rsid w:val="00834970"/>
    <w:rsid w:val="00836BFF"/>
    <w:rsid w:val="00845DDC"/>
    <w:rsid w:val="008600B4"/>
    <w:rsid w:val="008627A9"/>
    <w:rsid w:val="00863FFE"/>
    <w:rsid w:val="008A5259"/>
    <w:rsid w:val="008B387F"/>
    <w:rsid w:val="008C025D"/>
    <w:rsid w:val="008D7A3E"/>
    <w:rsid w:val="009219B2"/>
    <w:rsid w:val="00926A15"/>
    <w:rsid w:val="00944291"/>
    <w:rsid w:val="00953732"/>
    <w:rsid w:val="00954C4A"/>
    <w:rsid w:val="00962657"/>
    <w:rsid w:val="00962B76"/>
    <w:rsid w:val="00980846"/>
    <w:rsid w:val="009978D4"/>
    <w:rsid w:val="009A2EB4"/>
    <w:rsid w:val="009B6C42"/>
    <w:rsid w:val="009B6CE7"/>
    <w:rsid w:val="009D3A10"/>
    <w:rsid w:val="009D740B"/>
    <w:rsid w:val="009E13B6"/>
    <w:rsid w:val="009E49B1"/>
    <w:rsid w:val="009E4EE6"/>
    <w:rsid w:val="009F1A1A"/>
    <w:rsid w:val="009F66FA"/>
    <w:rsid w:val="009F778B"/>
    <w:rsid w:val="00A17C7D"/>
    <w:rsid w:val="00A3222F"/>
    <w:rsid w:val="00A32C2B"/>
    <w:rsid w:val="00A42622"/>
    <w:rsid w:val="00A4392F"/>
    <w:rsid w:val="00A5331C"/>
    <w:rsid w:val="00A717AA"/>
    <w:rsid w:val="00A721AA"/>
    <w:rsid w:val="00A75B6E"/>
    <w:rsid w:val="00A81BDF"/>
    <w:rsid w:val="00A8551D"/>
    <w:rsid w:val="00A92125"/>
    <w:rsid w:val="00A96CC3"/>
    <w:rsid w:val="00AA3C96"/>
    <w:rsid w:val="00AA6A99"/>
    <w:rsid w:val="00AB10C4"/>
    <w:rsid w:val="00AB2D21"/>
    <w:rsid w:val="00AB4B04"/>
    <w:rsid w:val="00AC526D"/>
    <w:rsid w:val="00AC79DD"/>
    <w:rsid w:val="00AF2657"/>
    <w:rsid w:val="00AF4D24"/>
    <w:rsid w:val="00AF58E9"/>
    <w:rsid w:val="00B00C51"/>
    <w:rsid w:val="00B04A38"/>
    <w:rsid w:val="00B13352"/>
    <w:rsid w:val="00B248DE"/>
    <w:rsid w:val="00B27022"/>
    <w:rsid w:val="00B46896"/>
    <w:rsid w:val="00B471C1"/>
    <w:rsid w:val="00B477FF"/>
    <w:rsid w:val="00B72E21"/>
    <w:rsid w:val="00B76BC1"/>
    <w:rsid w:val="00BB1B69"/>
    <w:rsid w:val="00BB23AC"/>
    <w:rsid w:val="00BC0C62"/>
    <w:rsid w:val="00BC3CFD"/>
    <w:rsid w:val="00BD0C58"/>
    <w:rsid w:val="00BE396D"/>
    <w:rsid w:val="00BE7BAC"/>
    <w:rsid w:val="00BF20A7"/>
    <w:rsid w:val="00BF411A"/>
    <w:rsid w:val="00C00CA0"/>
    <w:rsid w:val="00C03682"/>
    <w:rsid w:val="00C45BDD"/>
    <w:rsid w:val="00C51C45"/>
    <w:rsid w:val="00C7059C"/>
    <w:rsid w:val="00C707F2"/>
    <w:rsid w:val="00C801DA"/>
    <w:rsid w:val="00C8302D"/>
    <w:rsid w:val="00C87991"/>
    <w:rsid w:val="00CB78A3"/>
    <w:rsid w:val="00CC381F"/>
    <w:rsid w:val="00CC6B4C"/>
    <w:rsid w:val="00CD26D8"/>
    <w:rsid w:val="00CE5DB6"/>
    <w:rsid w:val="00CF3F8B"/>
    <w:rsid w:val="00D07ED2"/>
    <w:rsid w:val="00D22D4B"/>
    <w:rsid w:val="00D23966"/>
    <w:rsid w:val="00D27479"/>
    <w:rsid w:val="00D276DF"/>
    <w:rsid w:val="00D40664"/>
    <w:rsid w:val="00D4412A"/>
    <w:rsid w:val="00D549E6"/>
    <w:rsid w:val="00D5543A"/>
    <w:rsid w:val="00D57BFA"/>
    <w:rsid w:val="00D708C1"/>
    <w:rsid w:val="00D71CF2"/>
    <w:rsid w:val="00D914D5"/>
    <w:rsid w:val="00DB0E8B"/>
    <w:rsid w:val="00DB362E"/>
    <w:rsid w:val="00DC35C2"/>
    <w:rsid w:val="00DC3F07"/>
    <w:rsid w:val="00DC4FB8"/>
    <w:rsid w:val="00DC56CD"/>
    <w:rsid w:val="00DF54A6"/>
    <w:rsid w:val="00E04F9F"/>
    <w:rsid w:val="00E15E86"/>
    <w:rsid w:val="00E41E09"/>
    <w:rsid w:val="00E420AF"/>
    <w:rsid w:val="00E52DA4"/>
    <w:rsid w:val="00E52F33"/>
    <w:rsid w:val="00E8185E"/>
    <w:rsid w:val="00E87166"/>
    <w:rsid w:val="00EB2EF9"/>
    <w:rsid w:val="00EB6D87"/>
    <w:rsid w:val="00EC2F65"/>
    <w:rsid w:val="00EC5D88"/>
    <w:rsid w:val="00ED07A8"/>
    <w:rsid w:val="00ED0D95"/>
    <w:rsid w:val="00EF233C"/>
    <w:rsid w:val="00EF7424"/>
    <w:rsid w:val="00F000D7"/>
    <w:rsid w:val="00F00B0C"/>
    <w:rsid w:val="00F1013A"/>
    <w:rsid w:val="00F14959"/>
    <w:rsid w:val="00F14DAB"/>
    <w:rsid w:val="00F1666D"/>
    <w:rsid w:val="00F175A4"/>
    <w:rsid w:val="00F25C07"/>
    <w:rsid w:val="00F27145"/>
    <w:rsid w:val="00F27D6B"/>
    <w:rsid w:val="00F40B99"/>
    <w:rsid w:val="00F44A6C"/>
    <w:rsid w:val="00F55260"/>
    <w:rsid w:val="00F81D38"/>
    <w:rsid w:val="00F96CF6"/>
    <w:rsid w:val="00FA2AF3"/>
    <w:rsid w:val="00FA2BED"/>
    <w:rsid w:val="00FA64C3"/>
    <w:rsid w:val="00FA675B"/>
    <w:rsid w:val="00FA7560"/>
    <w:rsid w:val="00FE6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811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811C9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9442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44291"/>
  </w:style>
  <w:style w:type="paragraph" w:styleId="a8">
    <w:name w:val="footer"/>
    <w:basedOn w:val="a"/>
    <w:link w:val="a9"/>
    <w:uiPriority w:val="99"/>
    <w:unhideWhenUsed/>
    <w:rsid w:val="009442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4429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811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811C9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9442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44291"/>
  </w:style>
  <w:style w:type="paragraph" w:styleId="a8">
    <w:name w:val="footer"/>
    <w:basedOn w:val="a"/>
    <w:link w:val="a9"/>
    <w:uiPriority w:val="99"/>
    <w:unhideWhenUsed/>
    <w:rsid w:val="009442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442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B56F85-F58C-4D7B-9E98-4668FB0EFF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1140</Words>
  <Characters>6498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Куличенко</dc:creator>
  <cp:lastModifiedBy>Яцук Марина Валентиновна</cp:lastModifiedBy>
  <cp:revision>13</cp:revision>
  <cp:lastPrinted>2020-09-22T05:19:00Z</cp:lastPrinted>
  <dcterms:created xsi:type="dcterms:W3CDTF">2020-09-11T00:45:00Z</dcterms:created>
  <dcterms:modified xsi:type="dcterms:W3CDTF">2020-09-22T05:20:00Z</dcterms:modified>
</cp:coreProperties>
</file>