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03F" w:rsidRPr="00E46E48" w:rsidRDefault="00A1103F" w:rsidP="00A1103F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2444622" r:id="rId8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A1103F" w:rsidTr="00F81321">
        <w:trPr>
          <w:cantSplit/>
          <w:trHeight w:val="1141"/>
        </w:trPr>
        <w:tc>
          <w:tcPr>
            <w:tcW w:w="5000" w:type="pct"/>
            <w:gridSpan w:val="5"/>
          </w:tcPr>
          <w:p w:rsidR="00A1103F" w:rsidRPr="00E77161" w:rsidRDefault="00A1103F" w:rsidP="00F8132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1103F" w:rsidRPr="00383131" w:rsidRDefault="00A1103F" w:rsidP="00F81321">
            <w:pPr>
              <w:rPr>
                <w:sz w:val="20"/>
              </w:rPr>
            </w:pPr>
          </w:p>
          <w:p w:rsidR="00A1103F" w:rsidRPr="00A6112C" w:rsidRDefault="00A1103F" w:rsidP="00F81321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A1103F" w:rsidRDefault="00A1103F" w:rsidP="00F81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A1103F" w:rsidRPr="00A6112C" w:rsidRDefault="00A1103F" w:rsidP="00F81321">
            <w:pPr>
              <w:jc w:val="center"/>
              <w:rPr>
                <w:b/>
                <w:sz w:val="24"/>
                <w:szCs w:val="24"/>
              </w:rPr>
            </w:pPr>
          </w:p>
          <w:p w:rsidR="00A1103F" w:rsidRPr="00E77161" w:rsidRDefault="00A1103F" w:rsidP="00F8132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1103F" w:rsidRPr="009F0165" w:rsidRDefault="00A1103F" w:rsidP="00F81321">
            <w:pPr>
              <w:rPr>
                <w:sz w:val="20"/>
              </w:rPr>
            </w:pPr>
          </w:p>
        </w:tc>
      </w:tr>
      <w:tr w:rsidR="00A1103F" w:rsidTr="00F81321">
        <w:trPr>
          <w:cantSplit/>
        </w:trPr>
        <w:tc>
          <w:tcPr>
            <w:tcW w:w="1694" w:type="pct"/>
            <w:shd w:val="clear" w:color="auto" w:fill="auto"/>
          </w:tcPr>
          <w:p w:rsidR="00A1103F" w:rsidRPr="00FC245E" w:rsidRDefault="005379BD" w:rsidP="007333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8036C7">
              <w:rPr>
                <w:sz w:val="24"/>
                <w:szCs w:val="24"/>
              </w:rPr>
              <w:t>.0</w:t>
            </w:r>
            <w:r w:rsidR="00D674AA">
              <w:rPr>
                <w:sz w:val="24"/>
                <w:szCs w:val="24"/>
              </w:rPr>
              <w:t>9</w:t>
            </w:r>
            <w:r w:rsidR="008036C7">
              <w:rPr>
                <w:sz w:val="24"/>
                <w:szCs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A1103F" w:rsidRPr="00073F64" w:rsidRDefault="00A1103F" w:rsidP="00F81321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A1103F" w:rsidRPr="002F73B0" w:rsidRDefault="00A1103F" w:rsidP="00F81321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1103F" w:rsidRPr="002F73B0" w:rsidRDefault="00F772B0" w:rsidP="00064F1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816</w:t>
            </w:r>
          </w:p>
        </w:tc>
      </w:tr>
      <w:tr w:rsidR="00A1103F" w:rsidTr="00F81321">
        <w:trPr>
          <w:cantSplit/>
        </w:trPr>
        <w:tc>
          <w:tcPr>
            <w:tcW w:w="5000" w:type="pct"/>
            <w:gridSpan w:val="5"/>
          </w:tcPr>
          <w:p w:rsidR="00A1103F" w:rsidRPr="003D4A28" w:rsidRDefault="00A1103F" w:rsidP="00F81321">
            <w:pPr>
              <w:jc w:val="center"/>
              <w:rPr>
                <w:sz w:val="24"/>
                <w:szCs w:val="24"/>
              </w:rPr>
            </w:pPr>
          </w:p>
        </w:tc>
      </w:tr>
      <w:tr w:rsidR="00A1103F" w:rsidTr="00F8132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A1103F" w:rsidRPr="002B4CB7" w:rsidRDefault="00A1103F" w:rsidP="005379BD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5379BD">
              <w:rPr>
                <w:color w:val="000000"/>
                <w:szCs w:val="28"/>
              </w:rPr>
              <w:t>28</w:t>
            </w:r>
            <w:r w:rsidR="00733342" w:rsidRPr="00DB2DB7">
              <w:rPr>
                <w:color w:val="000000"/>
                <w:szCs w:val="28"/>
              </w:rPr>
              <w:t xml:space="preserve"> </w:t>
            </w:r>
            <w:r w:rsidR="009F3E62">
              <w:rPr>
                <w:color w:val="000000"/>
                <w:szCs w:val="28"/>
              </w:rPr>
              <w:t>сентября</w:t>
            </w:r>
            <w:r w:rsidR="001864D4" w:rsidRPr="00394D19"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20</w:t>
            </w:r>
            <w:r w:rsidR="001864D4" w:rsidRPr="00D726FB">
              <w:rPr>
                <w:color w:val="000000"/>
                <w:szCs w:val="28"/>
              </w:rPr>
              <w:t>20</w:t>
            </w:r>
            <w:r w:rsidR="00D448F2"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A1103F" w:rsidRDefault="00A1103F" w:rsidP="00A1103F">
      <w:pPr>
        <w:jc w:val="both"/>
      </w:pPr>
    </w:p>
    <w:p w:rsidR="00A1103F" w:rsidRPr="006E73B9" w:rsidRDefault="00A1103F" w:rsidP="00A1103F">
      <w:pPr>
        <w:ind w:firstLine="709"/>
        <w:jc w:val="both"/>
      </w:pPr>
      <w:r w:rsidRPr="006E73B9">
        <w:t>Рассмотрев:</w:t>
      </w:r>
    </w:p>
    <w:p w:rsidR="00A1103F" w:rsidRDefault="00A1103F" w:rsidP="00A1103F">
      <w:pPr>
        <w:ind w:firstLine="709"/>
        <w:jc w:val="both"/>
      </w:pPr>
      <w:r w:rsidRPr="006E73B9">
        <w:t>проекты федеральных законов №:</w:t>
      </w:r>
    </w:p>
    <w:p w:rsidR="00D119F5" w:rsidRDefault="00F81C9C" w:rsidP="00A1103F">
      <w:pPr>
        <w:tabs>
          <w:tab w:val="left" w:pos="6510"/>
        </w:tabs>
        <w:ind w:firstLine="709"/>
        <w:jc w:val="both"/>
      </w:pPr>
      <w:r w:rsidRPr="00F81C9C">
        <w:t>1010252-7 "Об обеспечении вызова экстренных оперативных служб по единому номеру "112" и о внесении изменений в отдельные законодательные акты Российской Федерации"</w:t>
      </w:r>
      <w:r>
        <w:t>,</w:t>
      </w:r>
      <w:r w:rsidRPr="00F81C9C">
        <w:t xml:space="preserve"> </w:t>
      </w:r>
      <w:proofErr w:type="gramStart"/>
      <w:r w:rsidRPr="00F81C9C">
        <w:t>вн</w:t>
      </w:r>
      <w:r>
        <w:t>есенный</w:t>
      </w:r>
      <w:proofErr w:type="gramEnd"/>
      <w:r w:rsidRPr="00F81C9C">
        <w:t xml:space="preserve"> Правительство</w:t>
      </w:r>
      <w:r>
        <w:t>м</w:t>
      </w:r>
      <w:r w:rsidRPr="00F81C9C">
        <w:t xml:space="preserve"> Российской Федерации</w:t>
      </w:r>
      <w:r>
        <w:t>;</w:t>
      </w:r>
    </w:p>
    <w:p w:rsidR="00F80CD6" w:rsidRDefault="00F80CD6" w:rsidP="00F80CD6">
      <w:pPr>
        <w:tabs>
          <w:tab w:val="left" w:pos="6510"/>
        </w:tabs>
        <w:ind w:firstLine="709"/>
        <w:jc w:val="both"/>
      </w:pPr>
      <w:r w:rsidRPr="00F80CD6">
        <w:t>1009094-7 "О внесении изменений в отдельные законодательные акты Росси</w:t>
      </w:r>
      <w:r>
        <w:t>йской Федерации в части реализа</w:t>
      </w:r>
      <w:r w:rsidRPr="00F80CD6">
        <w:t>ции права на судебную защиту нарушенных избирательных прав"</w:t>
      </w:r>
      <w:r>
        <w:t xml:space="preserve">, внесенный </w:t>
      </w:r>
      <w:r w:rsidRPr="00F81C9C">
        <w:t>Правительство</w:t>
      </w:r>
      <w:r>
        <w:t>м</w:t>
      </w:r>
      <w:r w:rsidRPr="00F81C9C">
        <w:t xml:space="preserve"> Российской Федерации</w:t>
      </w:r>
      <w:r>
        <w:t>;</w:t>
      </w:r>
    </w:p>
    <w:p w:rsidR="00F80CD6" w:rsidRDefault="00F80CD6" w:rsidP="00A1103F">
      <w:pPr>
        <w:tabs>
          <w:tab w:val="left" w:pos="6510"/>
        </w:tabs>
        <w:ind w:firstLine="709"/>
        <w:jc w:val="both"/>
      </w:pPr>
      <w:r w:rsidRPr="00F80CD6">
        <w:t>995877-7 "О внесении изменений в статью 37 Федерального зако</w:t>
      </w:r>
      <w:r>
        <w:t>на</w:t>
      </w:r>
      <w:r>
        <w:br/>
      </w:r>
      <w:r w:rsidRPr="00F80CD6">
        <w:t>"Об основных гарантиях избирательных прав и права на участие в референдуме граждан Российской Федерации" (в части сбора подписей с использованием</w:t>
      </w:r>
      <w:r>
        <w:t xml:space="preserve"> системы "Единый портал государ</w:t>
      </w:r>
      <w:r w:rsidRPr="00F80CD6">
        <w:t>ственных и муниципальных услуг (функций)")</w:t>
      </w:r>
      <w:r>
        <w:t>, внесенный депутатами Государственной Думы И.В. Лебедевым, Я.Е. Ниловым, А.Н. Диденко и др.;</w:t>
      </w:r>
    </w:p>
    <w:p w:rsidR="00111F93" w:rsidRDefault="00F80CD6" w:rsidP="00111F93">
      <w:pPr>
        <w:tabs>
          <w:tab w:val="left" w:pos="6510"/>
        </w:tabs>
        <w:ind w:firstLine="709"/>
        <w:jc w:val="both"/>
      </w:pPr>
      <w:proofErr w:type="gramStart"/>
      <w:r w:rsidRPr="00F80CD6">
        <w:t xml:space="preserve">985497-7 "О внесении изменения в </w:t>
      </w:r>
      <w:r>
        <w:t>статью 10 Федерального закона</w:t>
      </w:r>
      <w:r>
        <w:br/>
      </w:r>
      <w:r w:rsidRPr="00F80CD6">
        <w:t>"Об о</w:t>
      </w:r>
      <w:r>
        <w:t>бщих принципах организации зако</w:t>
      </w:r>
      <w:r w:rsidRPr="00F80CD6">
        <w:t>нодательных (представительных) и исполнительных органов государственной власти субъектов Российской Федерации"</w:t>
      </w:r>
      <w:r>
        <w:t xml:space="preserve"> (по вопросу совершенствования порядка выдвижения кандидатов, списков кандидатов избирательными объединениями на выборах в законодательные (представительные) </w:t>
      </w:r>
      <w:r w:rsidR="00111F93">
        <w:t>органы государственной власти субъектов Российской Федерации), внесенный депутатами Государственной Думы А.Н. Диденко, А.Н. Шериным и др.;</w:t>
      </w:r>
      <w:proofErr w:type="gramEnd"/>
    </w:p>
    <w:p w:rsidR="000D19E6" w:rsidRDefault="000D19E6" w:rsidP="00111F93">
      <w:pPr>
        <w:tabs>
          <w:tab w:val="left" w:pos="6510"/>
        </w:tabs>
        <w:ind w:firstLine="709"/>
        <w:jc w:val="both"/>
      </w:pPr>
      <w:r w:rsidRPr="000D19E6">
        <w:lastRenderedPageBreak/>
        <w:t xml:space="preserve">998208-7 "О внесении изменений </w:t>
      </w:r>
      <w:r>
        <w:t>в статью 47 Федерального закона</w:t>
      </w:r>
      <w:r>
        <w:br/>
      </w:r>
      <w:r w:rsidRPr="000D19E6">
        <w:t>"Об общих принципах организации местного самоуправления в Российской Федерации" (по вопросу совершенствования порядка официального опубликования муниципальных правовых актов)</w:t>
      </w:r>
      <w:r>
        <w:t>, внесенный сенаторами Российской Федерации О.В. Мельниченко, А.А. Шевченко;</w:t>
      </w:r>
    </w:p>
    <w:p w:rsidR="000D19E6" w:rsidRDefault="000D19E6" w:rsidP="00111F93">
      <w:pPr>
        <w:tabs>
          <w:tab w:val="left" w:pos="6510"/>
        </w:tabs>
        <w:ind w:firstLine="709"/>
        <w:jc w:val="both"/>
      </w:pPr>
      <w:r w:rsidRPr="000D19E6">
        <w:t>997950-7 "О внесении изменений в отдельные законодательные акты Росси</w:t>
      </w:r>
      <w:r>
        <w:t>йской Федерации по развитию тер</w:t>
      </w:r>
      <w:r w:rsidRPr="000D19E6">
        <w:t>риториального общественного самоуправления"</w:t>
      </w:r>
      <w:r>
        <w:t xml:space="preserve">, внесенный </w:t>
      </w:r>
      <w:r w:rsidR="00BA756E">
        <w:t>депутатами Государственной Думы</w:t>
      </w:r>
      <w:r w:rsidR="00BA756E">
        <w:br/>
      </w:r>
      <w:r>
        <w:t xml:space="preserve">В.Б. Кидяевым, А.К. Исаевым, </w:t>
      </w:r>
      <w:r w:rsidR="00BA756E">
        <w:t>В.А. Казаковым и др.;</w:t>
      </w:r>
    </w:p>
    <w:p w:rsidR="006778E4" w:rsidRDefault="006778E4" w:rsidP="00A1103F">
      <w:pPr>
        <w:tabs>
          <w:tab w:val="left" w:pos="6510"/>
        </w:tabs>
        <w:ind w:firstLine="709"/>
        <w:jc w:val="both"/>
      </w:pPr>
    </w:p>
    <w:p w:rsidR="00A1103F" w:rsidRDefault="00A1103F" w:rsidP="00A1103F">
      <w:pPr>
        <w:tabs>
          <w:tab w:val="left" w:pos="6510"/>
        </w:tabs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FD0241" w:rsidRDefault="00407927" w:rsidP="00A1103F">
      <w:pPr>
        <w:tabs>
          <w:tab w:val="left" w:pos="6510"/>
        </w:tabs>
        <w:ind w:firstLine="709"/>
        <w:jc w:val="both"/>
      </w:pPr>
      <w:r>
        <w:t>15.09.2020 № 8741-7 ГД "</w:t>
      </w:r>
      <w:r w:rsidRPr="00407927">
        <w:t>О проекте федерального закона № 921718-7 "О внесении изменений в статью 7 Закона Российской Федерации "О статусе Героев Советского Союза, Героев Российской Федерации и полных кавалеров ордена Славы" и в Федеральный закон "О ветеранах"</w:t>
      </w:r>
      <w:r>
        <w:t>;</w:t>
      </w:r>
    </w:p>
    <w:p w:rsidR="007836E0" w:rsidRDefault="007836E0" w:rsidP="00A1103F">
      <w:pPr>
        <w:tabs>
          <w:tab w:val="left" w:pos="6510"/>
        </w:tabs>
        <w:ind w:firstLine="709"/>
        <w:jc w:val="both"/>
      </w:pPr>
      <w:r>
        <w:t>19.09.2020 № 8756-7 ГД "</w:t>
      </w:r>
      <w:r w:rsidRPr="007836E0">
        <w:t>О проекте федерального закона № 875640-7 "О внесении изменений в Кодекс Российской Федерации об административных правонарушениях в связи с введением единого федерального реестра турагентов"</w:t>
      </w:r>
      <w:r>
        <w:t>;</w:t>
      </w:r>
    </w:p>
    <w:p w:rsidR="00407927" w:rsidRDefault="00407927" w:rsidP="00A1103F">
      <w:pPr>
        <w:tabs>
          <w:tab w:val="left" w:pos="6510"/>
        </w:tabs>
        <w:ind w:firstLine="709"/>
        <w:jc w:val="both"/>
      </w:pPr>
    </w:p>
    <w:p w:rsidR="00B7599B" w:rsidRDefault="00B7599B" w:rsidP="00B7599B">
      <w:pPr>
        <w:ind w:firstLine="709"/>
        <w:jc w:val="both"/>
      </w:pPr>
      <w:r>
        <w:t>постановлени</w:t>
      </w:r>
      <w:r w:rsidR="00F772B0">
        <w:t>е</w:t>
      </w:r>
      <w:r>
        <w:t>:</w:t>
      </w:r>
    </w:p>
    <w:p w:rsidR="00A1103F" w:rsidRPr="00C8589B" w:rsidRDefault="00E10DAA" w:rsidP="00C8589B">
      <w:pPr>
        <w:tabs>
          <w:tab w:val="left" w:pos="6510"/>
        </w:tabs>
        <w:ind w:firstLine="709"/>
        <w:jc w:val="both"/>
      </w:pPr>
      <w:proofErr w:type="gramStart"/>
      <w:r>
        <w:t>Парламента Республики Северная Осетия – Алания</w:t>
      </w:r>
      <w:r>
        <w:br/>
        <w:t>"О законодательной инициативе Парламента Республики Северная Осетия – Алания по внесению в Государственную Думу Федерального Собрания Российской Федерации проекта федерального закона "О создании Дигорского межрайонного суда Республики Северная Осетия – Алания и об упразднении Дигорского и Ирафского районных судов Республики Северная Осетия – Алания и образовании постоянного судебного присутствия в составе Дигорского межрайонного суда Республики Северная Осетия – Алания</w:t>
      </w:r>
      <w:proofErr w:type="gramEnd"/>
      <w:r>
        <w:t>"</w:t>
      </w:r>
      <w:r w:rsidR="00A21F99">
        <w:t>,</w:t>
      </w:r>
      <w:r w:rsidR="00A1103F">
        <w:rPr>
          <w:snapToGrid w:val="0"/>
          <w:szCs w:val="28"/>
        </w:rPr>
        <w:t xml:space="preserve"> </w:t>
      </w:r>
      <w:r w:rsidR="00A1103F" w:rsidRPr="006E73B9">
        <w:rPr>
          <w:snapToGrid w:val="0"/>
          <w:szCs w:val="28"/>
        </w:rPr>
        <w:t>комитет</w:t>
      </w:r>
    </w:p>
    <w:p w:rsidR="00E13288" w:rsidRDefault="00E13288" w:rsidP="00A1103F">
      <w:pPr>
        <w:jc w:val="both"/>
        <w:rPr>
          <w:snapToGrid w:val="0"/>
          <w:szCs w:val="28"/>
        </w:rPr>
      </w:pPr>
    </w:p>
    <w:p w:rsidR="00A1103F" w:rsidRPr="006E73B9" w:rsidRDefault="00A1103F" w:rsidP="00A1103F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A1103F" w:rsidRPr="00DE00A7" w:rsidRDefault="00A1103F" w:rsidP="00A1103F">
      <w:pPr>
        <w:jc w:val="both"/>
        <w:rPr>
          <w:snapToGrid w:val="0"/>
          <w:szCs w:val="28"/>
        </w:rPr>
      </w:pPr>
    </w:p>
    <w:p w:rsidR="00A1103F" w:rsidRPr="00E33734" w:rsidRDefault="00A1103F" w:rsidP="00A1103F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6778E4" w:rsidRDefault="00A1103F" w:rsidP="00A1103F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 w:rsidR="00A52F04">
        <w:rPr>
          <w:snapToGrid w:val="0"/>
          <w:szCs w:val="28"/>
        </w:rPr>
        <w:t xml:space="preserve"> </w:t>
      </w:r>
      <w:r w:rsidR="00F81C9C" w:rsidRPr="00F81C9C">
        <w:t>1010252-7</w:t>
      </w:r>
      <w:r w:rsidR="00F81C9C">
        <w:t>,</w:t>
      </w:r>
      <w:r w:rsidR="00F80CD6">
        <w:t xml:space="preserve"> </w:t>
      </w:r>
      <w:r w:rsidR="00F80CD6" w:rsidRPr="00F80CD6">
        <w:t>1009094-7</w:t>
      </w:r>
      <w:r w:rsidR="00F80CD6">
        <w:t xml:space="preserve">, </w:t>
      </w:r>
      <w:r w:rsidR="00F80CD6" w:rsidRPr="00F80CD6">
        <w:t>995877-7</w:t>
      </w:r>
      <w:r w:rsidR="00F80CD6">
        <w:t xml:space="preserve">, </w:t>
      </w:r>
      <w:r w:rsidR="00111F93" w:rsidRPr="00F80CD6">
        <w:t>985497-7</w:t>
      </w:r>
      <w:r w:rsidR="00111F93">
        <w:t>,</w:t>
      </w:r>
      <w:r w:rsidR="000D19E6" w:rsidRPr="000D19E6">
        <w:t xml:space="preserve"> 998208-7</w:t>
      </w:r>
      <w:r w:rsidR="000D19E6">
        <w:t>,</w:t>
      </w:r>
      <w:r w:rsidR="00BA756E">
        <w:t xml:space="preserve"> </w:t>
      </w:r>
      <w:r w:rsidR="00BA756E" w:rsidRPr="000D19E6">
        <w:t>997950-7</w:t>
      </w:r>
      <w:r w:rsidR="00BA756E">
        <w:t>,</w:t>
      </w:r>
    </w:p>
    <w:p w:rsidR="006778E4" w:rsidRDefault="00A1103F" w:rsidP="00A1103F">
      <w:pPr>
        <w:ind w:firstLine="709"/>
        <w:jc w:val="both"/>
      </w:pPr>
      <w:r>
        <w:t xml:space="preserve">в </w:t>
      </w:r>
      <w:r w:rsidR="00C8589B">
        <w:t>постановлени</w:t>
      </w:r>
      <w:r w:rsidR="00B32FCE">
        <w:t>и</w:t>
      </w:r>
      <w:r w:rsidRPr="006E73B9">
        <w:t xml:space="preserve"> Государственной Думы</w:t>
      </w:r>
      <w:r>
        <w:t xml:space="preserve"> №</w:t>
      </w:r>
      <w:r w:rsidR="00E00B02">
        <w:t xml:space="preserve"> </w:t>
      </w:r>
      <w:r w:rsidR="007836E0">
        <w:t>8741-7 ГД, 8756-7 ГД,</w:t>
      </w:r>
    </w:p>
    <w:p w:rsidR="00A1103F" w:rsidRPr="006E73B9" w:rsidRDefault="00B7599B" w:rsidP="00C8589B">
      <w:pPr>
        <w:ind w:firstLine="709"/>
        <w:jc w:val="both"/>
      </w:pPr>
      <w:r>
        <w:t xml:space="preserve">в </w:t>
      </w:r>
      <w:r w:rsidRPr="006E73B9">
        <w:t>постановлени</w:t>
      </w:r>
      <w:r w:rsidR="00F772B0">
        <w:t>и</w:t>
      </w:r>
      <w:r w:rsidR="00E10DAA">
        <w:t xml:space="preserve"> Респ</w:t>
      </w:r>
      <w:r w:rsidR="00F772B0">
        <w:t>ублики Северная Осетия – Алания</w:t>
      </w:r>
      <w:r w:rsidR="00FD1F4C">
        <w:t xml:space="preserve">, </w:t>
      </w:r>
      <w:proofErr w:type="gramStart"/>
      <w:r w:rsidR="00A1103F" w:rsidRPr="00E33734">
        <w:rPr>
          <w:snapToGrid w:val="0"/>
          <w:szCs w:val="28"/>
        </w:rPr>
        <w:t>поступивших</w:t>
      </w:r>
      <w:proofErr w:type="gramEnd"/>
      <w:r w:rsidR="00A1103F" w:rsidRPr="00E33734">
        <w:rPr>
          <w:snapToGrid w:val="0"/>
          <w:szCs w:val="28"/>
        </w:rPr>
        <w:t xml:space="preserve"> в комитет </w:t>
      </w:r>
      <w:r w:rsidR="00A1103F">
        <w:rPr>
          <w:szCs w:val="28"/>
        </w:rPr>
        <w:t xml:space="preserve">Законодательного Собрания </w:t>
      </w:r>
      <w:r w:rsidR="00A1103F" w:rsidRPr="00E33734">
        <w:rPr>
          <w:snapToGrid w:val="0"/>
          <w:szCs w:val="28"/>
        </w:rPr>
        <w:t>по региональной пол</w:t>
      </w:r>
      <w:r w:rsidR="00A1103F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5379BD">
        <w:rPr>
          <w:snapToGrid w:val="0"/>
          <w:szCs w:val="28"/>
        </w:rPr>
        <w:t>28</w:t>
      </w:r>
      <w:r w:rsidR="003317D9" w:rsidRPr="009E086D">
        <w:rPr>
          <w:snapToGrid w:val="0"/>
          <w:szCs w:val="28"/>
        </w:rPr>
        <w:t xml:space="preserve"> </w:t>
      </w:r>
      <w:r w:rsidR="009F3E62">
        <w:rPr>
          <w:snapToGrid w:val="0"/>
          <w:szCs w:val="28"/>
        </w:rPr>
        <w:t>сентября</w:t>
      </w:r>
      <w:r w:rsidR="00A1103F" w:rsidRPr="00FA5619">
        <w:rPr>
          <w:snapToGrid w:val="0"/>
          <w:szCs w:val="28"/>
        </w:rPr>
        <w:t xml:space="preserve"> 20</w:t>
      </w:r>
      <w:r w:rsidR="001864D4" w:rsidRPr="00FA5619">
        <w:rPr>
          <w:snapToGrid w:val="0"/>
          <w:szCs w:val="28"/>
        </w:rPr>
        <w:t>20</w:t>
      </w:r>
      <w:r w:rsidR="00A1103F" w:rsidRPr="00D1201D">
        <w:rPr>
          <w:snapToGrid w:val="0"/>
          <w:szCs w:val="28"/>
        </w:rPr>
        <w:t xml:space="preserve"> года</w:t>
      </w:r>
      <w:r w:rsidR="00A1103F" w:rsidRPr="00983AE3">
        <w:rPr>
          <w:snapToGrid w:val="0"/>
          <w:szCs w:val="28"/>
        </w:rPr>
        <w:t>.</w:t>
      </w:r>
    </w:p>
    <w:p w:rsidR="00A1103F" w:rsidRDefault="00A1103F" w:rsidP="00A1103F">
      <w:pPr>
        <w:pStyle w:val="a3"/>
        <w:tabs>
          <w:tab w:val="clear" w:pos="4153"/>
          <w:tab w:val="clear" w:pos="8306"/>
        </w:tabs>
        <w:jc w:val="both"/>
      </w:pPr>
    </w:p>
    <w:p w:rsidR="00A1103F" w:rsidRDefault="00A1103F" w:rsidP="00A1103F">
      <w:pPr>
        <w:pStyle w:val="a3"/>
        <w:tabs>
          <w:tab w:val="clear" w:pos="4153"/>
          <w:tab w:val="clear" w:pos="8306"/>
        </w:tabs>
        <w:jc w:val="both"/>
      </w:pPr>
    </w:p>
    <w:p w:rsidR="00DD3C51" w:rsidRDefault="00DD3C51" w:rsidP="00A1103F">
      <w:pPr>
        <w:pStyle w:val="a3"/>
        <w:tabs>
          <w:tab w:val="clear" w:pos="4153"/>
          <w:tab w:val="clear" w:pos="8306"/>
        </w:tabs>
        <w:jc w:val="both"/>
      </w:pPr>
    </w:p>
    <w:p w:rsidR="00987D16" w:rsidRDefault="001864D4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81D4A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03F" w:rsidRDefault="00A1103F" w:rsidP="00A1103F">
      <w:r>
        <w:separator/>
      </w:r>
    </w:p>
  </w:endnote>
  <w:endnote w:type="continuationSeparator" w:id="0">
    <w:p w:rsidR="00A1103F" w:rsidRDefault="00A1103F" w:rsidP="00A1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03F" w:rsidRDefault="00A1103F" w:rsidP="00A1103F">
      <w:r>
        <w:separator/>
      </w:r>
    </w:p>
  </w:footnote>
  <w:footnote w:type="continuationSeparator" w:id="0">
    <w:p w:rsidR="00A1103F" w:rsidRDefault="00A1103F" w:rsidP="00A11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D46" w:rsidRDefault="00A1103F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7DC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DC2" w:rsidRDefault="004A7DC2" w:rsidP="004A7DC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3F"/>
    <w:rsid w:val="00025798"/>
    <w:rsid w:val="00025836"/>
    <w:rsid w:val="000263DE"/>
    <w:rsid w:val="00062C3C"/>
    <w:rsid w:val="00064F1B"/>
    <w:rsid w:val="00066873"/>
    <w:rsid w:val="00073F64"/>
    <w:rsid w:val="00074C42"/>
    <w:rsid w:val="000C2B91"/>
    <w:rsid w:val="000C30E2"/>
    <w:rsid w:val="000D19E6"/>
    <w:rsid w:val="000F2AF9"/>
    <w:rsid w:val="000F7F43"/>
    <w:rsid w:val="00101B9E"/>
    <w:rsid w:val="00111F93"/>
    <w:rsid w:val="00115AA2"/>
    <w:rsid w:val="001206DF"/>
    <w:rsid w:val="00121DE8"/>
    <w:rsid w:val="0013753A"/>
    <w:rsid w:val="00157FA9"/>
    <w:rsid w:val="001759BA"/>
    <w:rsid w:val="001864D4"/>
    <w:rsid w:val="001A2ED6"/>
    <w:rsid w:val="001A7A39"/>
    <w:rsid w:val="001D0B20"/>
    <w:rsid w:val="001D791F"/>
    <w:rsid w:val="001E56EA"/>
    <w:rsid w:val="001F729E"/>
    <w:rsid w:val="00203ED1"/>
    <w:rsid w:val="00212686"/>
    <w:rsid w:val="002255C2"/>
    <w:rsid w:val="00225BC0"/>
    <w:rsid w:val="00241141"/>
    <w:rsid w:val="00245855"/>
    <w:rsid w:val="00271832"/>
    <w:rsid w:val="00273961"/>
    <w:rsid w:val="003043C4"/>
    <w:rsid w:val="003317D9"/>
    <w:rsid w:val="00340643"/>
    <w:rsid w:val="00342EF9"/>
    <w:rsid w:val="00347AF7"/>
    <w:rsid w:val="00364152"/>
    <w:rsid w:val="00371FE4"/>
    <w:rsid w:val="00374656"/>
    <w:rsid w:val="00383421"/>
    <w:rsid w:val="003854B1"/>
    <w:rsid w:val="00394D19"/>
    <w:rsid w:val="003A0F0D"/>
    <w:rsid w:val="003B20CA"/>
    <w:rsid w:val="003B43A8"/>
    <w:rsid w:val="003C1184"/>
    <w:rsid w:val="003C6DB2"/>
    <w:rsid w:val="00407927"/>
    <w:rsid w:val="004474E5"/>
    <w:rsid w:val="004A5E93"/>
    <w:rsid w:val="004A6414"/>
    <w:rsid w:val="004A7DC2"/>
    <w:rsid w:val="004B30DE"/>
    <w:rsid w:val="004B615B"/>
    <w:rsid w:val="004B6DFD"/>
    <w:rsid w:val="004F01E3"/>
    <w:rsid w:val="004F1204"/>
    <w:rsid w:val="004F153B"/>
    <w:rsid w:val="00510A4A"/>
    <w:rsid w:val="00524B65"/>
    <w:rsid w:val="00531CF2"/>
    <w:rsid w:val="005379BD"/>
    <w:rsid w:val="00573526"/>
    <w:rsid w:val="00574107"/>
    <w:rsid w:val="00583013"/>
    <w:rsid w:val="005918A2"/>
    <w:rsid w:val="005A12F2"/>
    <w:rsid w:val="005B1260"/>
    <w:rsid w:val="005E2E7A"/>
    <w:rsid w:val="00606409"/>
    <w:rsid w:val="006104BA"/>
    <w:rsid w:val="00611F7E"/>
    <w:rsid w:val="006146BB"/>
    <w:rsid w:val="00653632"/>
    <w:rsid w:val="006579E5"/>
    <w:rsid w:val="00667CFE"/>
    <w:rsid w:val="006778E4"/>
    <w:rsid w:val="00681D50"/>
    <w:rsid w:val="00681D7E"/>
    <w:rsid w:val="006A54FC"/>
    <w:rsid w:val="006C2448"/>
    <w:rsid w:val="006E347F"/>
    <w:rsid w:val="006E5FAD"/>
    <w:rsid w:val="006F3216"/>
    <w:rsid w:val="00733342"/>
    <w:rsid w:val="00755FD6"/>
    <w:rsid w:val="00767FC3"/>
    <w:rsid w:val="007836E0"/>
    <w:rsid w:val="00791DA8"/>
    <w:rsid w:val="007A766D"/>
    <w:rsid w:val="007B5A9D"/>
    <w:rsid w:val="007E25E0"/>
    <w:rsid w:val="008036C7"/>
    <w:rsid w:val="00811F63"/>
    <w:rsid w:val="00822231"/>
    <w:rsid w:val="00827B99"/>
    <w:rsid w:val="008318AE"/>
    <w:rsid w:val="0084354B"/>
    <w:rsid w:val="0084719D"/>
    <w:rsid w:val="00847FC7"/>
    <w:rsid w:val="008857CF"/>
    <w:rsid w:val="00893F55"/>
    <w:rsid w:val="008A0CBB"/>
    <w:rsid w:val="008A7EB5"/>
    <w:rsid w:val="008C06C5"/>
    <w:rsid w:val="008C17E8"/>
    <w:rsid w:val="008D1E2D"/>
    <w:rsid w:val="008E01B8"/>
    <w:rsid w:val="00906F83"/>
    <w:rsid w:val="009322CA"/>
    <w:rsid w:val="00934222"/>
    <w:rsid w:val="00987D16"/>
    <w:rsid w:val="00990B80"/>
    <w:rsid w:val="009A0A8E"/>
    <w:rsid w:val="009D7DD3"/>
    <w:rsid w:val="009E086D"/>
    <w:rsid w:val="009F3791"/>
    <w:rsid w:val="009F3E62"/>
    <w:rsid w:val="00A03580"/>
    <w:rsid w:val="00A1103F"/>
    <w:rsid w:val="00A21F99"/>
    <w:rsid w:val="00A462B9"/>
    <w:rsid w:val="00A52F04"/>
    <w:rsid w:val="00A635C3"/>
    <w:rsid w:val="00A75D24"/>
    <w:rsid w:val="00A761E9"/>
    <w:rsid w:val="00A8021F"/>
    <w:rsid w:val="00A82942"/>
    <w:rsid w:val="00AB0C75"/>
    <w:rsid w:val="00AB0D57"/>
    <w:rsid w:val="00AF7347"/>
    <w:rsid w:val="00B20856"/>
    <w:rsid w:val="00B32FCE"/>
    <w:rsid w:val="00B41E45"/>
    <w:rsid w:val="00B7599B"/>
    <w:rsid w:val="00B80D02"/>
    <w:rsid w:val="00BA02B6"/>
    <w:rsid w:val="00BA756E"/>
    <w:rsid w:val="00C15D61"/>
    <w:rsid w:val="00C20DC9"/>
    <w:rsid w:val="00C219CF"/>
    <w:rsid w:val="00C24416"/>
    <w:rsid w:val="00C32D99"/>
    <w:rsid w:val="00C50B91"/>
    <w:rsid w:val="00C6009E"/>
    <w:rsid w:val="00C659CA"/>
    <w:rsid w:val="00C71D19"/>
    <w:rsid w:val="00C800F5"/>
    <w:rsid w:val="00C8163D"/>
    <w:rsid w:val="00C8589B"/>
    <w:rsid w:val="00C90428"/>
    <w:rsid w:val="00CC0344"/>
    <w:rsid w:val="00D119F5"/>
    <w:rsid w:val="00D16CEF"/>
    <w:rsid w:val="00D319AF"/>
    <w:rsid w:val="00D41C56"/>
    <w:rsid w:val="00D448F2"/>
    <w:rsid w:val="00D66058"/>
    <w:rsid w:val="00D674AA"/>
    <w:rsid w:val="00D726FB"/>
    <w:rsid w:val="00D818ED"/>
    <w:rsid w:val="00DB2DB7"/>
    <w:rsid w:val="00DB5638"/>
    <w:rsid w:val="00DD3C51"/>
    <w:rsid w:val="00E00B02"/>
    <w:rsid w:val="00E10DAA"/>
    <w:rsid w:val="00E13288"/>
    <w:rsid w:val="00E371FD"/>
    <w:rsid w:val="00E41DD1"/>
    <w:rsid w:val="00E64053"/>
    <w:rsid w:val="00E80A9D"/>
    <w:rsid w:val="00E967FE"/>
    <w:rsid w:val="00EC0A6B"/>
    <w:rsid w:val="00F00687"/>
    <w:rsid w:val="00F05D3F"/>
    <w:rsid w:val="00F15AD8"/>
    <w:rsid w:val="00F74C12"/>
    <w:rsid w:val="00F770B2"/>
    <w:rsid w:val="00F772B0"/>
    <w:rsid w:val="00F80CD6"/>
    <w:rsid w:val="00F81C9C"/>
    <w:rsid w:val="00F81D4A"/>
    <w:rsid w:val="00F84C2E"/>
    <w:rsid w:val="00FA5619"/>
    <w:rsid w:val="00FB4D0F"/>
    <w:rsid w:val="00FC245E"/>
    <w:rsid w:val="00FC7ACD"/>
    <w:rsid w:val="00FD0241"/>
    <w:rsid w:val="00FD1F4C"/>
    <w:rsid w:val="00FF51DC"/>
    <w:rsid w:val="00FF7511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F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110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110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110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103F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103F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1103F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110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103F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110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103F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20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20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F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110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110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110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1103F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103F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1103F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110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103F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110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1103F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20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20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155</cp:revision>
  <cp:lastPrinted>2020-09-08T01:25:00Z</cp:lastPrinted>
  <dcterms:created xsi:type="dcterms:W3CDTF">2019-07-22T23:15:00Z</dcterms:created>
  <dcterms:modified xsi:type="dcterms:W3CDTF">2020-09-23T23:24:00Z</dcterms:modified>
</cp:coreProperties>
</file>