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AA6" w:rsidRDefault="008D6AA6" w:rsidP="008D6AA6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F63DB6" w:rsidRPr="00834A40" w:rsidRDefault="008D6AA6" w:rsidP="00F63DB6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приостановлению, изменению или принятию в связи с принятием проекта Закона Приморского </w:t>
      </w:r>
      <w:r w:rsidRPr="00834A40">
        <w:rPr>
          <w:sz w:val="28"/>
          <w:szCs w:val="28"/>
        </w:rPr>
        <w:t xml:space="preserve">края </w:t>
      </w:r>
      <w:r w:rsidR="00834A40" w:rsidRPr="00834A40">
        <w:rPr>
          <w:sz w:val="28"/>
          <w:szCs w:val="28"/>
        </w:rPr>
        <w:t>"О внесении изменений в Закон Приморского края "О стратегическом планировании в Приморском крае"</w:t>
      </w:r>
    </w:p>
    <w:p w:rsidR="008D6AA6" w:rsidRDefault="008D6AA6" w:rsidP="008D6AA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D6AA6" w:rsidRDefault="00F63DB6" w:rsidP="00F63DB6">
      <w:pPr>
        <w:pStyle w:val="a5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8D6AA6" w:rsidRPr="00A93C9F">
        <w:rPr>
          <w:sz w:val="28"/>
          <w:szCs w:val="28"/>
        </w:rPr>
        <w:t xml:space="preserve">Принятие </w:t>
      </w:r>
      <w:r w:rsidR="008C2458">
        <w:rPr>
          <w:sz w:val="28"/>
          <w:szCs w:val="28"/>
        </w:rPr>
        <w:t>проекта з</w:t>
      </w:r>
      <w:r w:rsidR="008D6AA6" w:rsidRPr="00A93C9F">
        <w:rPr>
          <w:sz w:val="28"/>
          <w:szCs w:val="28"/>
        </w:rPr>
        <w:t xml:space="preserve">акона Приморского края </w:t>
      </w:r>
      <w:r w:rsidR="00834A40" w:rsidRPr="00834A40">
        <w:rPr>
          <w:sz w:val="28"/>
          <w:szCs w:val="28"/>
        </w:rPr>
        <w:t>"О внесении изменений в Закон Приморского края "О стратегическом планировании в Приморском крае"</w:t>
      </w:r>
      <w:r>
        <w:rPr>
          <w:sz w:val="28"/>
          <w:szCs w:val="28"/>
        </w:rPr>
        <w:t xml:space="preserve"> </w:t>
      </w:r>
      <w:r w:rsidR="008D6AA6" w:rsidRPr="00A93C9F">
        <w:rPr>
          <w:sz w:val="28"/>
          <w:szCs w:val="28"/>
        </w:rPr>
        <w:t>не</w:t>
      </w:r>
      <w:r w:rsidR="008D6AA6">
        <w:rPr>
          <w:sz w:val="28"/>
          <w:szCs w:val="28"/>
        </w:rPr>
        <w:t xml:space="preserve"> потребует </w:t>
      </w:r>
      <w:r w:rsidR="008D6AA6" w:rsidRPr="002A0A4D">
        <w:rPr>
          <w:sz w:val="28"/>
          <w:szCs w:val="28"/>
        </w:rPr>
        <w:t xml:space="preserve">признания </w:t>
      </w:r>
      <w:proofErr w:type="gramStart"/>
      <w:r w:rsidR="008D6AA6" w:rsidRPr="002A0A4D">
        <w:rPr>
          <w:sz w:val="28"/>
          <w:szCs w:val="28"/>
        </w:rPr>
        <w:t>утратившими</w:t>
      </w:r>
      <w:proofErr w:type="gramEnd"/>
      <w:r w:rsidR="008D6AA6" w:rsidRPr="002A0A4D">
        <w:rPr>
          <w:sz w:val="28"/>
          <w:szCs w:val="28"/>
        </w:rPr>
        <w:t xml:space="preserve"> силу,</w:t>
      </w:r>
      <w:r w:rsidR="008D6AA6">
        <w:rPr>
          <w:sz w:val="28"/>
          <w:szCs w:val="28"/>
        </w:rPr>
        <w:t xml:space="preserve"> </w:t>
      </w:r>
      <w:r w:rsidR="00E65C4D" w:rsidRPr="002A0A4D">
        <w:rPr>
          <w:sz w:val="28"/>
          <w:szCs w:val="28"/>
        </w:rPr>
        <w:t>приостановлени</w:t>
      </w:r>
      <w:r w:rsidR="00E65C4D">
        <w:rPr>
          <w:sz w:val="28"/>
          <w:szCs w:val="28"/>
        </w:rPr>
        <w:t xml:space="preserve">я, </w:t>
      </w:r>
      <w:r w:rsidR="008D6AA6">
        <w:rPr>
          <w:sz w:val="28"/>
          <w:szCs w:val="28"/>
        </w:rPr>
        <w:t xml:space="preserve">изменения </w:t>
      </w:r>
      <w:r w:rsidR="008D6AA6" w:rsidRPr="002A0A4D">
        <w:rPr>
          <w:sz w:val="28"/>
          <w:szCs w:val="28"/>
        </w:rPr>
        <w:t>или приняти</w:t>
      </w:r>
      <w:r w:rsidR="008D6AA6">
        <w:rPr>
          <w:sz w:val="28"/>
          <w:szCs w:val="28"/>
        </w:rPr>
        <w:t>я законов и иных нормативных правовых актов Приморского края.</w:t>
      </w:r>
    </w:p>
    <w:p w:rsidR="008D6AA6" w:rsidRDefault="008D6AA6" w:rsidP="008D6AA6">
      <w:pPr>
        <w:pStyle w:val="a3"/>
        <w:ind w:firstLine="708"/>
        <w:jc w:val="both"/>
        <w:rPr>
          <w:b w:val="0"/>
          <w:sz w:val="28"/>
          <w:szCs w:val="28"/>
        </w:rPr>
      </w:pPr>
    </w:p>
    <w:p w:rsidR="00F63DB6" w:rsidRDefault="00F63DB6" w:rsidP="008D6AA6">
      <w:pPr>
        <w:pStyle w:val="a3"/>
        <w:ind w:firstLine="708"/>
        <w:jc w:val="both"/>
        <w:rPr>
          <w:b w:val="0"/>
          <w:sz w:val="28"/>
          <w:szCs w:val="28"/>
        </w:rPr>
      </w:pPr>
    </w:p>
    <w:p w:rsidR="008D6AA6" w:rsidRDefault="008D6AA6" w:rsidP="008D6AA6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  <w:t xml:space="preserve"> </w:t>
      </w: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4528E0" w:rsidRDefault="004528E0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bookmarkStart w:id="0" w:name="_GoBack"/>
      <w:bookmarkEnd w:id="0"/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и собственности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С.А. Ищенко</w:t>
      </w:r>
    </w:p>
    <w:p w:rsidR="008D6AA6" w:rsidRDefault="008D6AA6" w:rsidP="008D6AA6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5248E9" w:rsidRDefault="005248E9"/>
    <w:sectPr w:rsidR="00524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AA6"/>
    <w:rsid w:val="004528E0"/>
    <w:rsid w:val="005248E9"/>
    <w:rsid w:val="00834A40"/>
    <w:rsid w:val="008C2458"/>
    <w:rsid w:val="008D6AA6"/>
    <w:rsid w:val="00E65C4D"/>
    <w:rsid w:val="00F6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D6AA6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8D6AA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unhideWhenUsed/>
    <w:rsid w:val="00F63D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63D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D6AA6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8D6AA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unhideWhenUsed/>
    <w:rsid w:val="00F63D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63D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Шмелева</cp:lastModifiedBy>
  <cp:revision>6</cp:revision>
  <dcterms:created xsi:type="dcterms:W3CDTF">2015-07-23T02:27:00Z</dcterms:created>
  <dcterms:modified xsi:type="dcterms:W3CDTF">2020-09-09T06:57:00Z</dcterms:modified>
</cp:coreProperties>
</file>