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4BC0617" wp14:editId="1C427DDE">
                      <wp:simplePos x="0" y="0"/>
                      <wp:positionH relativeFrom="page">
                        <wp:posOffset>4484536</wp:posOffset>
                      </wp:positionH>
                      <wp:positionV relativeFrom="page">
                        <wp:posOffset>548640</wp:posOffset>
                      </wp:positionV>
                      <wp:extent cx="2560320" cy="524786"/>
                      <wp:effectExtent l="0" t="0" r="0" b="889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5247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6A6" w:rsidRPr="00DE06A6" w:rsidRDefault="00DE06A6" w:rsidP="00DE06A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E06A6">
                                    <w:rPr>
                                      <w:sz w:val="20"/>
                                    </w:rPr>
                                    <w:t xml:space="preserve">Проект внесен Губернатором  </w:t>
                                  </w:r>
                                </w:p>
                                <w:p w:rsidR="00DE06A6" w:rsidRPr="00DE06A6" w:rsidRDefault="00DE06A6" w:rsidP="00DE06A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E06A6"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3.1pt;margin-top:43.2pt;width:201.6pt;height:41.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gieg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PKQnd64CpweDLj5AZaDZ4jUmXtNPzuk9G1L1I5fW6v7lhMG7LJwMjk7OuK4ALLt&#10;32kG15C91xFoaGwXACEZCNChSk+nygQqFBbz+SJ9lcMWhb15XlwuF/EKUk2njXX+DdcdCkaNLVQ+&#10;opPDvfOBDakml8heS8E2Qso4sbvtrbToQEAlm/gd0d25m1TBWelwbEQcV4Ak3BH2At1Y9W9llhfp&#10;TV7ONovl5azYFPNZeZkuZ2lW3pSLtCiLu833QDArqlYwxtW9UHxSYFb8XYWPvTBqJ2oQ9TUu5/l8&#10;LNE5e3ceZBq/PwXZCQ8NKUVX4+XJiVShsK8Vg7BJ5YmQo538TD9mGXIw/WNWogxC5UcN+GE7AErQ&#10;xlazJxCE1VAvKC28ImC02n7FqIeOrLH7sieWYyTfKhBVaN/JsJOxnQyiKBytscdoNG/92OZ7Y8Wu&#10;BeRRtkpfg/AaETXxzOIoV+iySP74IoQ2Pp9Hr+d3a/0DAAD//wMAUEsDBBQABgAIAAAAIQAxtssd&#10;3wAAAAsBAAAPAAAAZHJzL2Rvd25yZXYueG1sTI/BTsMwDIbvSLxDZCQuiCWrUNhK0wk2uLHDxrRz&#10;1oS2onGqJF27t8c7we23/On352I1uY6dbYitRwXzmQBmsfKmxVrB4evjcQEsJo1Gdx6tgouNsCpv&#10;bwqdGz/izp73qWZUgjHXCpqU+pzzWDXW6TjzvUXaffvgdKIx1NwEPVK563gmhOROt0gXGt3bdWOr&#10;n/3gFMhNGMYdrh82h/dPve3r7Ph2OSp1fze9vgBLdkp/MFz1SR1Kcjr5AU1knYJnITNCFSzkE7Ar&#10;MBdLSidKcimAlwX//0P5CwAA//8DAFBLAQItABQABgAIAAAAIQC2gziS/gAAAOEBAAATAAAAAAAA&#10;AAAAAAAAAAAAAABbQ29udGVudF9UeXBlc10ueG1sUEsBAi0AFAAGAAgAAAAhADj9If/WAAAAlAEA&#10;AAsAAAAAAAAAAAAAAAAALwEAAF9yZWxzLy5yZWxzUEsBAi0AFAAGAAgAAAAhAGm5GCJ6AgAA/wQA&#10;AA4AAAAAAAAAAAAAAAAALgIAAGRycy9lMm9Eb2MueG1sUEsBAi0AFAAGAAgAAAAhADG2yx3fAAAA&#10;CwEAAA8AAAAAAAAAAAAAAAAA1AQAAGRycy9kb3ducmV2LnhtbFBLBQYAAAAABAAEAPMAAADgBQAA&#10;AAA=&#10;" o:allowincell="f" stroked="f">
                      <v:textbox inset="0,0,0,0">
                        <w:txbxContent>
                          <w:p w:rsidR="00DE06A6" w:rsidRPr="00DE06A6" w:rsidRDefault="00DE06A6" w:rsidP="00DE06A6">
                            <w:pPr>
                              <w:rPr>
                                <w:sz w:val="20"/>
                              </w:rPr>
                            </w:pPr>
                            <w:r w:rsidRPr="00DE06A6">
                              <w:rPr>
                                <w:sz w:val="20"/>
                              </w:rPr>
                              <w:t xml:space="preserve">Проект внесен Губернатором  </w:t>
                            </w:r>
                          </w:p>
                          <w:p w:rsidR="00DE06A6" w:rsidRPr="00DE06A6" w:rsidRDefault="00DE06A6" w:rsidP="00DE06A6">
                            <w:pPr>
                              <w:rPr>
                                <w:sz w:val="20"/>
                              </w:rPr>
                            </w:pPr>
                            <w:r w:rsidRPr="00DE06A6"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34E2E" w:rsidRPr="00634E2E" w:rsidRDefault="00634E2E" w:rsidP="00F02A96">
      <w:pPr>
        <w:jc w:val="center"/>
        <w:rPr>
          <w:b/>
          <w:bCs/>
          <w:szCs w:val="28"/>
        </w:rPr>
      </w:pPr>
      <w:r w:rsidRPr="00634E2E">
        <w:rPr>
          <w:b/>
          <w:bCs/>
          <w:szCs w:val="28"/>
        </w:rPr>
        <w:t xml:space="preserve">О ВНЕСЕНИИ ИЗМЕНЕНИЙ В </w:t>
      </w:r>
      <w:r w:rsidR="00F02A96">
        <w:rPr>
          <w:b/>
          <w:bCs/>
          <w:szCs w:val="28"/>
        </w:rPr>
        <w:t xml:space="preserve">ПРИЛОЖЕНИЕ К </w:t>
      </w:r>
      <w:r w:rsidRPr="00634E2E">
        <w:rPr>
          <w:b/>
          <w:bCs/>
          <w:szCs w:val="28"/>
        </w:rPr>
        <w:t>ЗАКОН</w:t>
      </w:r>
      <w:r w:rsidR="00F02A96">
        <w:rPr>
          <w:b/>
          <w:bCs/>
          <w:szCs w:val="28"/>
        </w:rPr>
        <w:t>У</w:t>
      </w:r>
      <w:r w:rsidRPr="00634E2E">
        <w:rPr>
          <w:b/>
          <w:bCs/>
          <w:szCs w:val="28"/>
        </w:rPr>
        <w:t xml:space="preserve"> ПРИМОРСКОГО КРАЯ "О ТЕРРИТОРИЯХ ПРИМОРСКОГО </w:t>
      </w:r>
      <w:r w:rsidR="00F02A96">
        <w:rPr>
          <w:b/>
          <w:bCs/>
          <w:szCs w:val="28"/>
        </w:rPr>
        <w:br/>
      </w:r>
      <w:r w:rsidRPr="00634E2E">
        <w:rPr>
          <w:b/>
          <w:bCs/>
          <w:szCs w:val="28"/>
        </w:rPr>
        <w:t>КРАЯ, В ГРАНИЦАХ КОТОРЫХ</w:t>
      </w:r>
      <w:r w:rsidR="00FF4B52">
        <w:rPr>
          <w:b/>
          <w:bCs/>
          <w:szCs w:val="28"/>
        </w:rPr>
        <w:t xml:space="preserve"> </w:t>
      </w:r>
      <w:bookmarkStart w:id="0" w:name="_GoBack"/>
      <w:bookmarkEnd w:id="0"/>
      <w:r w:rsidRPr="00634E2E">
        <w:rPr>
          <w:b/>
          <w:bCs/>
          <w:szCs w:val="28"/>
        </w:rPr>
        <w:t>ЗЕМЕЛЬНЫЕ УЧАСТКИ</w:t>
      </w:r>
      <w:r w:rsidR="00F02A96">
        <w:rPr>
          <w:b/>
          <w:bCs/>
          <w:szCs w:val="28"/>
        </w:rPr>
        <w:br/>
      </w:r>
      <w:r w:rsidRPr="00634E2E">
        <w:rPr>
          <w:b/>
          <w:bCs/>
          <w:szCs w:val="28"/>
        </w:rPr>
        <w:t>НЕ МОГУТ БЫТЬ</w:t>
      </w:r>
      <w:r w:rsidR="00F02A96">
        <w:rPr>
          <w:b/>
          <w:bCs/>
          <w:szCs w:val="28"/>
        </w:rPr>
        <w:t xml:space="preserve"> ПРЕДОСТАВЛЕНЫ В </w:t>
      </w:r>
      <w:r w:rsidRPr="00634E2E">
        <w:rPr>
          <w:b/>
          <w:bCs/>
          <w:szCs w:val="28"/>
        </w:rPr>
        <w:t>БЕЗВОЗМЕЗДНОЕ ПОЛЬЗОВАНИЕ"</w:t>
      </w:r>
    </w:p>
    <w:p w:rsidR="00DA325C" w:rsidRDefault="00DA325C" w:rsidP="00F02A96">
      <w:pPr>
        <w:ind w:firstLine="720"/>
        <w:jc w:val="center"/>
        <w:rPr>
          <w:szCs w:val="28"/>
        </w:rPr>
      </w:pPr>
    </w:p>
    <w:p w:rsidR="00FF2D92" w:rsidRDefault="00DA325C" w:rsidP="00FF2D92">
      <w:pPr>
        <w:ind w:firstLine="709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1934F3" w:rsidRPr="001934F3" w:rsidRDefault="001934F3" w:rsidP="001934F3">
      <w:pPr>
        <w:ind w:firstLine="720"/>
      </w:pPr>
      <w:r w:rsidRPr="001934F3">
        <w:t xml:space="preserve">СТАТЬЯ </w:t>
      </w:r>
      <w:r w:rsidR="00D87091">
        <w:t>1</w:t>
      </w:r>
      <w:r w:rsidRPr="001934F3">
        <w:t>.</w:t>
      </w:r>
    </w:p>
    <w:p w:rsidR="00634E2E" w:rsidRPr="00634E2E" w:rsidRDefault="00634E2E" w:rsidP="00634E2E">
      <w:pPr>
        <w:shd w:val="clear" w:color="auto" w:fill="FFFFFF"/>
        <w:ind w:firstLine="720"/>
        <w:jc w:val="both"/>
        <w:rPr>
          <w:szCs w:val="28"/>
        </w:rPr>
      </w:pPr>
      <w:r w:rsidRPr="00634E2E">
        <w:rPr>
          <w:szCs w:val="28"/>
        </w:rPr>
        <w:t xml:space="preserve">Внести в приложение к Закону Приморского края от 5 декабря </w:t>
      </w:r>
      <w:r w:rsidR="00251A38">
        <w:rPr>
          <w:szCs w:val="28"/>
        </w:rPr>
        <w:br/>
      </w:r>
      <w:r w:rsidRPr="00634E2E">
        <w:rPr>
          <w:szCs w:val="28"/>
        </w:rPr>
        <w:t xml:space="preserve">2018 года № 411-КЗ </w:t>
      </w:r>
      <w:r w:rsidRPr="00F02A96">
        <w:rPr>
          <w:bCs/>
          <w:szCs w:val="28"/>
        </w:rPr>
        <w:t>"</w:t>
      </w:r>
      <w:r w:rsidRPr="00F02A96">
        <w:rPr>
          <w:szCs w:val="28"/>
        </w:rPr>
        <w:t>О</w:t>
      </w:r>
      <w:r w:rsidRPr="00634E2E">
        <w:rPr>
          <w:szCs w:val="28"/>
        </w:rPr>
        <w:t xml:space="preserve"> территориях Приморского края, в границах которых земельные участки не могут быть предоставлены в безвозмездное пользование</w:t>
      </w:r>
      <w:r w:rsidRPr="00F02A96">
        <w:rPr>
          <w:bCs/>
          <w:szCs w:val="28"/>
        </w:rPr>
        <w:t>"</w:t>
      </w:r>
      <w:r w:rsidRPr="00634E2E">
        <w:rPr>
          <w:szCs w:val="28"/>
        </w:rPr>
        <w:t xml:space="preserve"> (Ведомости Законодательного Собрания Приморского края, 2018, </w:t>
      </w:r>
      <w:r>
        <w:rPr>
          <w:szCs w:val="28"/>
        </w:rPr>
        <w:t>№</w:t>
      </w:r>
      <w:r w:rsidRPr="00634E2E">
        <w:rPr>
          <w:szCs w:val="28"/>
        </w:rPr>
        <w:t xml:space="preserve"> 76, стр. 2</w:t>
      </w:r>
      <w:r w:rsidR="00F02A96">
        <w:rPr>
          <w:szCs w:val="28"/>
        </w:rPr>
        <w:t>;</w:t>
      </w:r>
      <w:r w:rsidR="00251A38">
        <w:rPr>
          <w:szCs w:val="28"/>
        </w:rPr>
        <w:t xml:space="preserve"> 2019</w:t>
      </w:r>
      <w:r w:rsidR="00F02A96">
        <w:rPr>
          <w:szCs w:val="28"/>
        </w:rPr>
        <w:t>,</w:t>
      </w:r>
      <w:r w:rsidR="00251A38">
        <w:rPr>
          <w:szCs w:val="28"/>
        </w:rPr>
        <w:t xml:space="preserve"> № 98, стр. 2</w:t>
      </w:r>
      <w:r w:rsidRPr="00634E2E">
        <w:rPr>
          <w:szCs w:val="28"/>
        </w:rPr>
        <w:t>) следующие изменения:</w:t>
      </w:r>
    </w:p>
    <w:p w:rsidR="00092C82" w:rsidRPr="00092C82" w:rsidRDefault="00E902FB" w:rsidP="00092C82">
      <w:pPr>
        <w:shd w:val="clear" w:color="auto" w:fill="FFFFFF"/>
        <w:ind w:firstLine="709"/>
        <w:jc w:val="both"/>
        <w:rPr>
          <w:bCs/>
          <w:szCs w:val="28"/>
        </w:rPr>
      </w:pPr>
      <w:r>
        <w:rPr>
          <w:szCs w:val="28"/>
        </w:rPr>
        <w:t>1)</w:t>
      </w:r>
      <w:r w:rsidR="00092C82">
        <w:rPr>
          <w:szCs w:val="28"/>
        </w:rPr>
        <w:t xml:space="preserve">в пункте 16 цифры </w:t>
      </w:r>
      <w:r w:rsidR="00092C82" w:rsidRPr="00092C82">
        <w:rPr>
          <w:bCs/>
          <w:szCs w:val="28"/>
        </w:rPr>
        <w:t>"410562,99"</w:t>
      </w:r>
      <w:r w:rsidR="00092C82">
        <w:rPr>
          <w:bCs/>
          <w:szCs w:val="28"/>
        </w:rPr>
        <w:t xml:space="preserve"> заменить цифрами </w:t>
      </w:r>
      <w:r w:rsidR="00092C82" w:rsidRPr="00092C82">
        <w:rPr>
          <w:bCs/>
          <w:szCs w:val="28"/>
        </w:rPr>
        <w:t>"</w:t>
      </w:r>
      <w:r w:rsidR="00092C82">
        <w:rPr>
          <w:bCs/>
          <w:szCs w:val="28"/>
        </w:rPr>
        <w:t>410476</w:t>
      </w:r>
      <w:r w:rsidR="00092C82" w:rsidRPr="00092C82">
        <w:rPr>
          <w:bCs/>
          <w:szCs w:val="28"/>
        </w:rPr>
        <w:t>,9</w:t>
      </w:r>
      <w:r w:rsidR="00092C82">
        <w:rPr>
          <w:bCs/>
          <w:szCs w:val="28"/>
        </w:rPr>
        <w:t>4</w:t>
      </w:r>
      <w:r w:rsidR="00092C82" w:rsidRPr="00092C82">
        <w:rPr>
          <w:bCs/>
          <w:szCs w:val="28"/>
        </w:rPr>
        <w:t>"</w:t>
      </w:r>
      <w:r w:rsidR="00092C82">
        <w:rPr>
          <w:bCs/>
          <w:szCs w:val="28"/>
        </w:rPr>
        <w:t>;</w:t>
      </w:r>
    </w:p>
    <w:p w:rsidR="00092C82" w:rsidRDefault="00092C82" w:rsidP="00092C82">
      <w:pPr>
        <w:shd w:val="clear" w:color="auto" w:fill="FFFFFF"/>
        <w:ind w:firstLine="709"/>
        <w:jc w:val="both"/>
        <w:rPr>
          <w:bCs/>
          <w:szCs w:val="28"/>
        </w:rPr>
      </w:pPr>
      <w:r>
        <w:rPr>
          <w:bCs/>
          <w:szCs w:val="28"/>
        </w:rPr>
        <w:t>2)в пункте 17:</w:t>
      </w:r>
    </w:p>
    <w:p w:rsidR="00092C82" w:rsidRPr="00092C82" w:rsidRDefault="00092C82" w:rsidP="00092C82">
      <w:pPr>
        <w:shd w:val="clear" w:color="auto" w:fill="FFFFFF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в графе 2 слова </w:t>
      </w:r>
      <w:r w:rsidRPr="00092C82">
        <w:rPr>
          <w:bCs/>
          <w:szCs w:val="28"/>
        </w:rPr>
        <w:t>"</w:t>
      </w:r>
      <w:r>
        <w:rPr>
          <w:bCs/>
          <w:szCs w:val="28"/>
        </w:rPr>
        <w:t>на расстоянии</w:t>
      </w:r>
      <w:r w:rsidRPr="00092C82">
        <w:rPr>
          <w:bCs/>
          <w:szCs w:val="28"/>
        </w:rPr>
        <w:t>"</w:t>
      </w:r>
      <w:r>
        <w:rPr>
          <w:bCs/>
          <w:szCs w:val="28"/>
        </w:rPr>
        <w:t xml:space="preserve"> заменить словами </w:t>
      </w:r>
      <w:r w:rsidRPr="00092C82">
        <w:rPr>
          <w:bCs/>
          <w:szCs w:val="28"/>
        </w:rPr>
        <w:t>"</w:t>
      </w:r>
      <w:r>
        <w:rPr>
          <w:bCs/>
          <w:szCs w:val="28"/>
        </w:rPr>
        <w:t>в пределах</w:t>
      </w:r>
      <w:r w:rsidRPr="00092C82">
        <w:rPr>
          <w:bCs/>
          <w:szCs w:val="28"/>
        </w:rPr>
        <w:t>"</w:t>
      </w:r>
      <w:r>
        <w:rPr>
          <w:bCs/>
          <w:szCs w:val="28"/>
        </w:rPr>
        <w:t>;</w:t>
      </w:r>
    </w:p>
    <w:p w:rsidR="001E6E57" w:rsidRPr="001E6E57" w:rsidRDefault="001E6E57" w:rsidP="001E6E57">
      <w:pPr>
        <w:shd w:val="clear" w:color="auto" w:fill="FFFFFF"/>
        <w:ind w:firstLine="709"/>
        <w:jc w:val="both"/>
        <w:rPr>
          <w:bCs/>
          <w:szCs w:val="28"/>
        </w:rPr>
      </w:pPr>
      <w:r w:rsidRPr="001E6E57">
        <w:rPr>
          <w:szCs w:val="28"/>
        </w:rPr>
        <w:t xml:space="preserve">цифры </w:t>
      </w:r>
      <w:r w:rsidRPr="001E6E57">
        <w:rPr>
          <w:bCs/>
          <w:szCs w:val="28"/>
        </w:rPr>
        <w:t>"69118,085"</w:t>
      </w:r>
      <w:r w:rsidR="00956789">
        <w:rPr>
          <w:bCs/>
          <w:szCs w:val="28"/>
        </w:rPr>
        <w:t xml:space="preserve"> </w:t>
      </w:r>
      <w:r w:rsidRPr="001E6E57">
        <w:rPr>
          <w:bCs/>
          <w:szCs w:val="28"/>
        </w:rPr>
        <w:t>заменить цифрами "</w:t>
      </w:r>
      <w:r>
        <w:rPr>
          <w:bCs/>
          <w:szCs w:val="28"/>
        </w:rPr>
        <w:t>7614,3332</w:t>
      </w:r>
      <w:r w:rsidRPr="001E6E57">
        <w:rPr>
          <w:bCs/>
          <w:szCs w:val="28"/>
        </w:rPr>
        <w:t>";</w:t>
      </w:r>
    </w:p>
    <w:p w:rsidR="00092C82" w:rsidRDefault="001E6E57" w:rsidP="00634E2E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1E6E57">
        <w:rPr>
          <w:bCs/>
          <w:szCs w:val="28"/>
        </w:rPr>
        <w:t>в пункте 1</w:t>
      </w:r>
      <w:r>
        <w:rPr>
          <w:bCs/>
          <w:szCs w:val="28"/>
        </w:rPr>
        <w:t>8</w:t>
      </w:r>
      <w:r w:rsidRPr="001E6E57">
        <w:rPr>
          <w:bCs/>
          <w:szCs w:val="28"/>
        </w:rPr>
        <w:t>:</w:t>
      </w:r>
    </w:p>
    <w:p w:rsidR="001E6E57" w:rsidRPr="001E6E57" w:rsidRDefault="001E6E57" w:rsidP="001E6E57">
      <w:pPr>
        <w:shd w:val="clear" w:color="auto" w:fill="FFFFFF"/>
        <w:ind w:firstLine="709"/>
        <w:jc w:val="both"/>
        <w:rPr>
          <w:bCs/>
          <w:szCs w:val="28"/>
        </w:rPr>
      </w:pPr>
      <w:r w:rsidRPr="001E6E57">
        <w:rPr>
          <w:bCs/>
          <w:szCs w:val="28"/>
        </w:rPr>
        <w:t>в графе 2 слова "на расстоянии" заменить словами "в пределах";</w:t>
      </w:r>
    </w:p>
    <w:p w:rsidR="001E6E57" w:rsidRPr="001E6E57" w:rsidRDefault="001E6E57" w:rsidP="001E6E57">
      <w:pPr>
        <w:shd w:val="clear" w:color="auto" w:fill="FFFFFF"/>
        <w:ind w:firstLine="709"/>
        <w:jc w:val="both"/>
        <w:rPr>
          <w:bCs/>
          <w:szCs w:val="28"/>
        </w:rPr>
      </w:pPr>
      <w:r w:rsidRPr="001E6E57">
        <w:rPr>
          <w:szCs w:val="28"/>
        </w:rPr>
        <w:t xml:space="preserve">цифры </w:t>
      </w:r>
      <w:r w:rsidRPr="001E6E57">
        <w:rPr>
          <w:bCs/>
          <w:szCs w:val="28"/>
        </w:rPr>
        <w:t>"37732,78"</w:t>
      </w:r>
      <w:r>
        <w:rPr>
          <w:bCs/>
          <w:szCs w:val="28"/>
        </w:rPr>
        <w:t xml:space="preserve"> </w:t>
      </w:r>
      <w:r w:rsidRPr="001E6E57">
        <w:rPr>
          <w:bCs/>
          <w:szCs w:val="28"/>
        </w:rPr>
        <w:t>заменить цифрами "</w:t>
      </w:r>
      <w:r>
        <w:rPr>
          <w:bCs/>
          <w:szCs w:val="28"/>
        </w:rPr>
        <w:t>941,83962</w:t>
      </w:r>
      <w:r w:rsidRPr="001E6E57">
        <w:rPr>
          <w:bCs/>
          <w:szCs w:val="28"/>
        </w:rPr>
        <w:t>";</w:t>
      </w:r>
    </w:p>
    <w:p w:rsidR="00634E2E" w:rsidRPr="00634E2E" w:rsidRDefault="001E6E57" w:rsidP="00634E2E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4</w:t>
      </w:r>
      <w:r w:rsidR="00634E2E">
        <w:rPr>
          <w:szCs w:val="28"/>
        </w:rPr>
        <w:t>)</w:t>
      </w:r>
      <w:r w:rsidR="00634E2E" w:rsidRPr="00634E2E">
        <w:rPr>
          <w:szCs w:val="28"/>
        </w:rPr>
        <w:t xml:space="preserve">таблицу 11 изложить в редакции приложения </w:t>
      </w:r>
      <w:r>
        <w:rPr>
          <w:szCs w:val="28"/>
        </w:rPr>
        <w:t>1</w:t>
      </w:r>
      <w:r w:rsidR="00634E2E" w:rsidRPr="00634E2E">
        <w:rPr>
          <w:szCs w:val="28"/>
        </w:rPr>
        <w:t xml:space="preserve"> к настоящему Закону;</w:t>
      </w:r>
    </w:p>
    <w:p w:rsidR="00634E2E" w:rsidRPr="00634E2E" w:rsidRDefault="001E6E57" w:rsidP="00634E2E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5</w:t>
      </w:r>
      <w:r w:rsidR="00634E2E">
        <w:rPr>
          <w:szCs w:val="28"/>
        </w:rPr>
        <w:t>)</w:t>
      </w:r>
      <w:r w:rsidR="00634E2E" w:rsidRPr="00634E2E">
        <w:rPr>
          <w:szCs w:val="28"/>
        </w:rPr>
        <w:t xml:space="preserve">таблицу 12 изложить в редакции приложения </w:t>
      </w:r>
      <w:r>
        <w:rPr>
          <w:szCs w:val="28"/>
        </w:rPr>
        <w:t>2</w:t>
      </w:r>
      <w:r w:rsidR="00634E2E" w:rsidRPr="00634E2E">
        <w:rPr>
          <w:szCs w:val="28"/>
        </w:rPr>
        <w:t xml:space="preserve"> к настоящему Закону</w:t>
      </w:r>
      <w:r w:rsidR="002828D9">
        <w:rPr>
          <w:szCs w:val="28"/>
        </w:rPr>
        <w:t>;</w:t>
      </w:r>
    </w:p>
    <w:p w:rsidR="00634E2E" w:rsidRPr="00634E2E" w:rsidRDefault="001E6E57" w:rsidP="00634E2E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6</w:t>
      </w:r>
      <w:r w:rsidR="00634E2E">
        <w:rPr>
          <w:szCs w:val="28"/>
        </w:rPr>
        <w:t>)</w:t>
      </w:r>
      <w:r w:rsidR="00634E2E" w:rsidRPr="00634E2E">
        <w:rPr>
          <w:szCs w:val="28"/>
        </w:rPr>
        <w:t xml:space="preserve">таблицу 13 изложить в редакции приложения </w:t>
      </w:r>
      <w:r>
        <w:rPr>
          <w:szCs w:val="28"/>
        </w:rPr>
        <w:t>3</w:t>
      </w:r>
      <w:r w:rsidR="00634E2E" w:rsidRPr="00634E2E">
        <w:rPr>
          <w:szCs w:val="28"/>
        </w:rPr>
        <w:t xml:space="preserve"> к настоящему Закону.</w:t>
      </w:r>
    </w:p>
    <w:p w:rsidR="00634E2E" w:rsidRPr="00634E2E" w:rsidRDefault="00634E2E" w:rsidP="00634E2E">
      <w:pPr>
        <w:shd w:val="clear" w:color="auto" w:fill="FFFFFF"/>
        <w:ind w:firstLine="720"/>
        <w:jc w:val="both"/>
        <w:rPr>
          <w:szCs w:val="28"/>
        </w:rPr>
      </w:pPr>
    </w:p>
    <w:p w:rsidR="00634E2E" w:rsidRPr="00634E2E" w:rsidRDefault="00634E2E" w:rsidP="00634E2E">
      <w:pPr>
        <w:shd w:val="clear" w:color="auto" w:fill="FFFFFF"/>
        <w:ind w:firstLine="720"/>
        <w:jc w:val="both"/>
        <w:rPr>
          <w:szCs w:val="28"/>
        </w:rPr>
      </w:pPr>
      <w:r w:rsidRPr="00634E2E">
        <w:rPr>
          <w:szCs w:val="28"/>
        </w:rPr>
        <w:t xml:space="preserve">СТАТЬЯ 2. </w:t>
      </w:r>
    </w:p>
    <w:p w:rsidR="00634E2E" w:rsidRPr="00634E2E" w:rsidRDefault="00634E2E" w:rsidP="00634E2E">
      <w:pPr>
        <w:shd w:val="clear" w:color="auto" w:fill="FFFFFF"/>
        <w:ind w:firstLine="720"/>
        <w:jc w:val="both"/>
        <w:rPr>
          <w:szCs w:val="28"/>
        </w:rPr>
      </w:pPr>
      <w:r w:rsidRPr="00634E2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E06A6" w:rsidRPr="00DE06A6" w:rsidRDefault="00DE06A6" w:rsidP="00DE06A6">
      <w:pPr>
        <w:shd w:val="clear" w:color="auto" w:fill="FFFFFF"/>
        <w:ind w:firstLine="720"/>
        <w:jc w:val="both"/>
        <w:rPr>
          <w:szCs w:val="28"/>
        </w:rPr>
      </w:pP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E06A6" w:rsidRDefault="00DE06A6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3207CB">
      <w:headerReference w:type="default" r:id="rId9"/>
      <w:headerReference w:type="first" r:id="rId10"/>
      <w:pgSz w:w="11906" w:h="16838"/>
      <w:pgMar w:top="1134" w:right="850" w:bottom="1134" w:left="1701" w:header="68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4C9" w:rsidRDefault="002524C9">
      <w:r>
        <w:separator/>
      </w:r>
    </w:p>
  </w:endnote>
  <w:endnote w:type="continuationSeparator" w:id="0">
    <w:p w:rsidR="002524C9" w:rsidRDefault="00252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4C9" w:rsidRDefault="002524C9">
      <w:r>
        <w:separator/>
      </w:r>
    </w:p>
  </w:footnote>
  <w:footnote w:type="continuationSeparator" w:id="0">
    <w:p w:rsidR="002524C9" w:rsidRDefault="002524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378914"/>
      <w:docPartObj>
        <w:docPartGallery w:val="Page Numbers (Top of Page)"/>
        <w:docPartUnique/>
      </w:docPartObj>
    </w:sdtPr>
    <w:sdtEndPr/>
    <w:sdtContent>
      <w:p w:rsidR="006F73D7" w:rsidRDefault="003207CB" w:rsidP="003207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E2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CB" w:rsidRDefault="003207CB" w:rsidP="003207CB">
    <w:pPr>
      <w:pStyle w:val="a3"/>
    </w:pPr>
  </w:p>
  <w:p w:rsidR="003207CB" w:rsidRDefault="003207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63FA6"/>
    <w:multiLevelType w:val="hybridMultilevel"/>
    <w:tmpl w:val="6A2A349C"/>
    <w:lvl w:ilvl="0" w:tplc="E57A3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22A"/>
    <w:rsid w:val="000108E4"/>
    <w:rsid w:val="00016F89"/>
    <w:rsid w:val="0002594D"/>
    <w:rsid w:val="000277AA"/>
    <w:rsid w:val="0005762A"/>
    <w:rsid w:val="0006298A"/>
    <w:rsid w:val="00092C82"/>
    <w:rsid w:val="000C3612"/>
    <w:rsid w:val="000D37D0"/>
    <w:rsid w:val="000E15CB"/>
    <w:rsid w:val="00104E50"/>
    <w:rsid w:val="0011632C"/>
    <w:rsid w:val="00121381"/>
    <w:rsid w:val="00124E5D"/>
    <w:rsid w:val="00124EB5"/>
    <w:rsid w:val="00146DAD"/>
    <w:rsid w:val="00185B06"/>
    <w:rsid w:val="00187FA5"/>
    <w:rsid w:val="0019260E"/>
    <w:rsid w:val="001934F3"/>
    <w:rsid w:val="00197829"/>
    <w:rsid w:val="001A41A5"/>
    <w:rsid w:val="001A42FD"/>
    <w:rsid w:val="001C794F"/>
    <w:rsid w:val="001D7BEF"/>
    <w:rsid w:val="001E07F9"/>
    <w:rsid w:val="001E0B4D"/>
    <w:rsid w:val="001E6E57"/>
    <w:rsid w:val="001F4D80"/>
    <w:rsid w:val="00210640"/>
    <w:rsid w:val="0021329D"/>
    <w:rsid w:val="00226F8E"/>
    <w:rsid w:val="00240E91"/>
    <w:rsid w:val="00251A38"/>
    <w:rsid w:val="002524C9"/>
    <w:rsid w:val="002820C1"/>
    <w:rsid w:val="002828D9"/>
    <w:rsid w:val="00284902"/>
    <w:rsid w:val="002978B7"/>
    <w:rsid w:val="002B5052"/>
    <w:rsid w:val="00300BBC"/>
    <w:rsid w:val="003207CB"/>
    <w:rsid w:val="003304F3"/>
    <w:rsid w:val="00334451"/>
    <w:rsid w:val="00336CFC"/>
    <w:rsid w:val="003407CC"/>
    <w:rsid w:val="00352BFA"/>
    <w:rsid w:val="00373744"/>
    <w:rsid w:val="00377A03"/>
    <w:rsid w:val="0038365C"/>
    <w:rsid w:val="00386A02"/>
    <w:rsid w:val="003C20DE"/>
    <w:rsid w:val="003D06E2"/>
    <w:rsid w:val="00400D1F"/>
    <w:rsid w:val="00410638"/>
    <w:rsid w:val="00415DCF"/>
    <w:rsid w:val="00420D4B"/>
    <w:rsid w:val="00462653"/>
    <w:rsid w:val="00480B29"/>
    <w:rsid w:val="004836D7"/>
    <w:rsid w:val="004A0522"/>
    <w:rsid w:val="004B0B09"/>
    <w:rsid w:val="004C1AB6"/>
    <w:rsid w:val="004C4B50"/>
    <w:rsid w:val="004F20FD"/>
    <w:rsid w:val="004F5F2B"/>
    <w:rsid w:val="00510DF1"/>
    <w:rsid w:val="0051659A"/>
    <w:rsid w:val="00520D68"/>
    <w:rsid w:val="00530C85"/>
    <w:rsid w:val="0055464F"/>
    <w:rsid w:val="00556516"/>
    <w:rsid w:val="0056436D"/>
    <w:rsid w:val="00581FA2"/>
    <w:rsid w:val="00593732"/>
    <w:rsid w:val="005C0727"/>
    <w:rsid w:val="005C1412"/>
    <w:rsid w:val="005D6DC8"/>
    <w:rsid w:val="005F6CF7"/>
    <w:rsid w:val="0062275D"/>
    <w:rsid w:val="00634E2E"/>
    <w:rsid w:val="006718B9"/>
    <w:rsid w:val="00673157"/>
    <w:rsid w:val="006D1C9C"/>
    <w:rsid w:val="006F73D7"/>
    <w:rsid w:val="00722564"/>
    <w:rsid w:val="00741529"/>
    <w:rsid w:val="00766B91"/>
    <w:rsid w:val="007671C7"/>
    <w:rsid w:val="00772657"/>
    <w:rsid w:val="00774430"/>
    <w:rsid w:val="007803F0"/>
    <w:rsid w:val="007A742D"/>
    <w:rsid w:val="007B099E"/>
    <w:rsid w:val="007D6B93"/>
    <w:rsid w:val="007F7475"/>
    <w:rsid w:val="0082064A"/>
    <w:rsid w:val="0082097A"/>
    <w:rsid w:val="00841D67"/>
    <w:rsid w:val="00842095"/>
    <w:rsid w:val="00873EB2"/>
    <w:rsid w:val="00873ECB"/>
    <w:rsid w:val="0088092E"/>
    <w:rsid w:val="00886B8B"/>
    <w:rsid w:val="008B572F"/>
    <w:rsid w:val="008C0515"/>
    <w:rsid w:val="008D61F9"/>
    <w:rsid w:val="008D6739"/>
    <w:rsid w:val="009173CE"/>
    <w:rsid w:val="00921823"/>
    <w:rsid w:val="00950DC4"/>
    <w:rsid w:val="00954704"/>
    <w:rsid w:val="00956789"/>
    <w:rsid w:val="00957923"/>
    <w:rsid w:val="009762D5"/>
    <w:rsid w:val="00983527"/>
    <w:rsid w:val="009D28F3"/>
    <w:rsid w:val="009E0435"/>
    <w:rsid w:val="009E3728"/>
    <w:rsid w:val="009E6F2E"/>
    <w:rsid w:val="009F5E5C"/>
    <w:rsid w:val="00A00231"/>
    <w:rsid w:val="00A12111"/>
    <w:rsid w:val="00A346D1"/>
    <w:rsid w:val="00A419BA"/>
    <w:rsid w:val="00A50FFF"/>
    <w:rsid w:val="00A75F14"/>
    <w:rsid w:val="00A76833"/>
    <w:rsid w:val="00A84F72"/>
    <w:rsid w:val="00AA6A3E"/>
    <w:rsid w:val="00AC1BED"/>
    <w:rsid w:val="00AE5186"/>
    <w:rsid w:val="00B27935"/>
    <w:rsid w:val="00B455D9"/>
    <w:rsid w:val="00B61479"/>
    <w:rsid w:val="00B61F6D"/>
    <w:rsid w:val="00B6755C"/>
    <w:rsid w:val="00B86350"/>
    <w:rsid w:val="00B96CB7"/>
    <w:rsid w:val="00BB516A"/>
    <w:rsid w:val="00BC144B"/>
    <w:rsid w:val="00BC1C53"/>
    <w:rsid w:val="00BC3C86"/>
    <w:rsid w:val="00BC77F1"/>
    <w:rsid w:val="00BF6BD8"/>
    <w:rsid w:val="00C034D5"/>
    <w:rsid w:val="00C106B4"/>
    <w:rsid w:val="00C42C10"/>
    <w:rsid w:val="00C543DC"/>
    <w:rsid w:val="00C6049C"/>
    <w:rsid w:val="00C6057B"/>
    <w:rsid w:val="00C63925"/>
    <w:rsid w:val="00C92587"/>
    <w:rsid w:val="00C9671E"/>
    <w:rsid w:val="00CB1579"/>
    <w:rsid w:val="00CB4846"/>
    <w:rsid w:val="00CC255D"/>
    <w:rsid w:val="00CC6FF9"/>
    <w:rsid w:val="00CC7FCA"/>
    <w:rsid w:val="00CD0264"/>
    <w:rsid w:val="00CF329A"/>
    <w:rsid w:val="00D026FC"/>
    <w:rsid w:val="00D0532F"/>
    <w:rsid w:val="00D171C7"/>
    <w:rsid w:val="00D32EFA"/>
    <w:rsid w:val="00D80FF7"/>
    <w:rsid w:val="00D83ED4"/>
    <w:rsid w:val="00D87091"/>
    <w:rsid w:val="00DA325C"/>
    <w:rsid w:val="00DB0D79"/>
    <w:rsid w:val="00DB1DBB"/>
    <w:rsid w:val="00DB415F"/>
    <w:rsid w:val="00DE06A6"/>
    <w:rsid w:val="00E1320A"/>
    <w:rsid w:val="00E16DBD"/>
    <w:rsid w:val="00E33C2F"/>
    <w:rsid w:val="00E40324"/>
    <w:rsid w:val="00E63C37"/>
    <w:rsid w:val="00E80DA3"/>
    <w:rsid w:val="00E902FB"/>
    <w:rsid w:val="00E91598"/>
    <w:rsid w:val="00EB7FCC"/>
    <w:rsid w:val="00EC07CB"/>
    <w:rsid w:val="00ED5C3B"/>
    <w:rsid w:val="00EE615E"/>
    <w:rsid w:val="00F02A96"/>
    <w:rsid w:val="00F15F7E"/>
    <w:rsid w:val="00F40035"/>
    <w:rsid w:val="00F418D1"/>
    <w:rsid w:val="00F43631"/>
    <w:rsid w:val="00F451B2"/>
    <w:rsid w:val="00F568A7"/>
    <w:rsid w:val="00F90A18"/>
    <w:rsid w:val="00F919E2"/>
    <w:rsid w:val="00FB0F4C"/>
    <w:rsid w:val="00FB3312"/>
    <w:rsid w:val="00FC452A"/>
    <w:rsid w:val="00FE223C"/>
    <w:rsid w:val="00FE36DB"/>
    <w:rsid w:val="00FF2D92"/>
    <w:rsid w:val="00FF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E895D-F14B-49DD-9E3F-CB726A02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176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15</cp:revision>
  <cp:lastPrinted>2020-08-28T04:44:00Z</cp:lastPrinted>
  <dcterms:created xsi:type="dcterms:W3CDTF">2020-02-05T03:57:00Z</dcterms:created>
  <dcterms:modified xsi:type="dcterms:W3CDTF">2020-09-07T05:31:00Z</dcterms:modified>
</cp:coreProperties>
</file>