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F718B8" w:rsidTr="00C37815">
        <w:tc>
          <w:tcPr>
            <w:tcW w:w="3237" w:type="dxa"/>
          </w:tcPr>
          <w:p w:rsidR="00F718B8" w:rsidRDefault="00F718B8" w:rsidP="00C37815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F718B8" w:rsidRDefault="00F718B8" w:rsidP="00C37815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718B8" w:rsidRDefault="00F718B8" w:rsidP="00C37815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F718B8" w:rsidRPr="004005B2" w:rsidRDefault="00F718B8" w:rsidP="00C37815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F718B8" w:rsidRDefault="00F718B8" w:rsidP="00F718B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F718B8" w:rsidRDefault="00F718B8" w:rsidP="00F718B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F718B8" w:rsidRDefault="00F718B8" w:rsidP="00F718B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F718B8" w:rsidTr="00C37815">
        <w:trPr>
          <w:cantSplit/>
        </w:trPr>
        <w:tc>
          <w:tcPr>
            <w:tcW w:w="2977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F718B8" w:rsidRDefault="00F718B8" w:rsidP="00C37815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F718B8" w:rsidRDefault="00F718B8" w:rsidP="00C37815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F718B8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Default="00F718B8" w:rsidP="00C37815">
            <w:pPr>
              <w:jc w:val="both"/>
              <w:rPr>
                <w:sz w:val="24"/>
              </w:rPr>
            </w:pPr>
          </w:p>
        </w:tc>
      </w:tr>
      <w:tr w:rsidR="00F718B8" w:rsidRPr="00797F7D" w:rsidTr="00C3781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F718B8" w:rsidRPr="00797F7D" w:rsidRDefault="00F718B8" w:rsidP="00257457">
            <w:pPr>
              <w:pStyle w:val="a6"/>
              <w:jc w:val="both"/>
            </w:pPr>
            <w:r>
              <w:rPr>
                <w:szCs w:val="28"/>
              </w:rPr>
              <w:t xml:space="preserve">О </w:t>
            </w:r>
            <w:r w:rsidR="00257457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257457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"О внесении изменения в статью 16</w:t>
            </w:r>
            <w:r w:rsidR="00D379EA"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</w:t>
            </w:r>
            <w:r>
              <w:rPr>
                <w:rFonts w:eastAsiaTheme="minorHAnsi"/>
                <w:szCs w:val="28"/>
                <w:lang w:eastAsia="en-US"/>
              </w:rPr>
              <w:t>"О муниципальной службе в Приморском крае"</w:t>
            </w:r>
          </w:p>
        </w:tc>
      </w:tr>
    </w:tbl>
    <w:p w:rsidR="00F718B8" w:rsidRDefault="00F718B8" w:rsidP="00F718B8"/>
    <w:p w:rsidR="00F718B8" w:rsidRDefault="00F718B8" w:rsidP="00F718B8">
      <w:pPr>
        <w:ind w:firstLine="720"/>
        <w:jc w:val="both"/>
      </w:pPr>
      <w:r>
        <w:t xml:space="preserve">Законодательное Собрание Приморского края </w:t>
      </w:r>
    </w:p>
    <w:p w:rsidR="00F718B8" w:rsidRDefault="00F718B8" w:rsidP="00F718B8"/>
    <w:p w:rsidR="00F718B8" w:rsidRDefault="00F718B8" w:rsidP="00F718B8">
      <w:r>
        <w:t>ПОСТАНОВЛЯЕТ:</w:t>
      </w:r>
    </w:p>
    <w:p w:rsidR="00F718B8" w:rsidRDefault="00F718B8" w:rsidP="00F718B8"/>
    <w:p w:rsidR="00F718B8" w:rsidRDefault="00F718B8" w:rsidP="00F718B8">
      <w:pPr>
        <w:ind w:right="-2" w:firstLine="720"/>
        <w:jc w:val="both"/>
      </w:pPr>
      <w:r>
        <w:t xml:space="preserve">1.Принять </w:t>
      </w:r>
      <w:r w:rsidR="00257457">
        <w:t>З</w:t>
      </w:r>
      <w:r>
        <w:t xml:space="preserve">акон Приморского края </w:t>
      </w:r>
      <w:r>
        <w:rPr>
          <w:szCs w:val="28"/>
        </w:rPr>
        <w:t xml:space="preserve">"О внесении изменения </w:t>
      </w:r>
      <w:r w:rsidR="00257457">
        <w:rPr>
          <w:szCs w:val="28"/>
        </w:rPr>
        <w:br/>
      </w:r>
      <w:r>
        <w:rPr>
          <w:szCs w:val="28"/>
        </w:rPr>
        <w:t>в статью 16</w:t>
      </w:r>
      <w:r w:rsidR="00D379EA"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</w:t>
      </w:r>
      <w:r>
        <w:rPr>
          <w:rFonts w:eastAsiaTheme="minorHAnsi"/>
          <w:szCs w:val="28"/>
          <w:lang w:eastAsia="en-US"/>
        </w:rPr>
        <w:t>"О муниципальной службе в Приморском крае"</w:t>
      </w:r>
      <w:r w:rsidR="00257457">
        <w:rPr>
          <w:rFonts w:eastAsiaTheme="minorHAnsi"/>
          <w:szCs w:val="28"/>
          <w:lang w:eastAsia="en-US"/>
        </w:rPr>
        <w:t>.</w:t>
      </w:r>
    </w:p>
    <w:p w:rsidR="00F718B8" w:rsidRDefault="00F718B8" w:rsidP="00F718B8">
      <w:pPr>
        <w:ind w:right="-144" w:firstLine="720"/>
        <w:jc w:val="both"/>
      </w:pPr>
    </w:p>
    <w:p w:rsidR="00E61289" w:rsidRPr="00290B47" w:rsidRDefault="00E61289" w:rsidP="00E61289">
      <w:pPr>
        <w:ind w:firstLine="709"/>
        <w:jc w:val="both"/>
      </w:pPr>
      <w:r w:rsidRPr="00290B47">
        <w:t>2.Направить указанный Закон Губернатору Приморского края для обнародования.</w:t>
      </w:r>
    </w:p>
    <w:p w:rsidR="00F718B8" w:rsidRDefault="00F718B8" w:rsidP="00F718B8">
      <w:pPr>
        <w:ind w:firstLine="720"/>
        <w:jc w:val="both"/>
      </w:pPr>
    </w:p>
    <w:p w:rsidR="00F718B8" w:rsidRPr="006C285D" w:rsidRDefault="00F718B8" w:rsidP="00F718B8">
      <w:pPr>
        <w:ind w:firstLine="720"/>
        <w:jc w:val="both"/>
        <w:rPr>
          <w:szCs w:val="28"/>
        </w:rPr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</w:p>
    <w:p w:rsidR="00F718B8" w:rsidRDefault="00F718B8" w:rsidP="00F718B8">
      <w:pPr>
        <w:jc w:val="both"/>
      </w:pPr>
      <w:r>
        <w:t>Председатель</w:t>
      </w:r>
    </w:p>
    <w:p w:rsidR="00F718B8" w:rsidRDefault="00F718B8" w:rsidP="00F718B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87D16" w:rsidRDefault="00987D16"/>
    <w:sectPr w:rsidR="00987D16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3AD" w:rsidRDefault="00D379EA">
      <w:r>
        <w:separator/>
      </w:r>
    </w:p>
  </w:endnote>
  <w:endnote w:type="continuationSeparator" w:id="0">
    <w:p w:rsidR="001573AD" w:rsidRDefault="00D3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3AD" w:rsidRDefault="00D379EA">
      <w:r>
        <w:separator/>
      </w:r>
    </w:p>
  </w:footnote>
  <w:footnote w:type="continuationSeparator" w:id="0">
    <w:p w:rsidR="001573AD" w:rsidRDefault="00D3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E6128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F718B8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E61289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B8"/>
    <w:rsid w:val="001573AD"/>
    <w:rsid w:val="00257457"/>
    <w:rsid w:val="004B30DE"/>
    <w:rsid w:val="00987D16"/>
    <w:rsid w:val="00D379EA"/>
    <w:rsid w:val="00E61289"/>
    <w:rsid w:val="00F7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F611"/>
  <w15:docId w15:val="{180C5DC3-BAD1-4633-97C9-500AE557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B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18B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B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718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718B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F718B8"/>
    <w:pPr>
      <w:widowControl w:val="0"/>
      <w:jc w:val="center"/>
    </w:pPr>
  </w:style>
  <w:style w:type="character" w:styleId="a5">
    <w:name w:val="page number"/>
    <w:basedOn w:val="a0"/>
    <w:rsid w:val="00F718B8"/>
  </w:style>
  <w:style w:type="paragraph" w:styleId="a6">
    <w:name w:val="Body Text"/>
    <w:basedOn w:val="a"/>
    <w:link w:val="a7"/>
    <w:unhideWhenUsed/>
    <w:rsid w:val="00F718B8"/>
    <w:pPr>
      <w:jc w:val="center"/>
    </w:pPr>
    <w:rPr>
      <w:szCs w:val="24"/>
    </w:rPr>
  </w:style>
  <w:style w:type="character" w:customStyle="1" w:styleId="a7">
    <w:name w:val="Основной текст Знак"/>
    <w:basedOn w:val="a0"/>
    <w:link w:val="a6"/>
    <w:rsid w:val="00F718B8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4</cp:revision>
  <cp:lastPrinted>2020-08-10T04:02:00Z</cp:lastPrinted>
  <dcterms:created xsi:type="dcterms:W3CDTF">2020-08-10T04:00:00Z</dcterms:created>
  <dcterms:modified xsi:type="dcterms:W3CDTF">2020-08-20T23:15:00Z</dcterms:modified>
</cp:coreProperties>
</file>