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332"/>
        <w:gridCol w:w="4022"/>
      </w:tblGrid>
      <w:tr w:rsidR="00E44022" w:rsidTr="00E44022">
        <w:tc>
          <w:tcPr>
            <w:tcW w:w="5332" w:type="dxa"/>
          </w:tcPr>
          <w:p w:rsidR="00E44022" w:rsidRDefault="00E44022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22" w:type="dxa"/>
            <w:hideMark/>
          </w:tcPr>
          <w:p w:rsidR="00E44022" w:rsidRDefault="00616CB9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t>Проект подготовлен комитетом Законодательного Собрания</w:t>
            </w:r>
            <w:r>
              <w:br/>
              <w:t>по региональной политике, законности и международному сотрудничеству</w:t>
            </w:r>
          </w:p>
        </w:tc>
      </w:tr>
    </w:tbl>
    <w:p w:rsidR="00E44022" w:rsidRDefault="00E44022" w:rsidP="00E44022">
      <w:pPr>
        <w:keepNext/>
        <w:ind w:firstLine="709"/>
        <w:jc w:val="both"/>
        <w:outlineLvl w:val="0"/>
        <w:rPr>
          <w:sz w:val="28"/>
          <w:szCs w:val="28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E44022" w:rsidTr="00E44022">
        <w:trPr>
          <w:trHeight w:val="331"/>
        </w:trPr>
        <w:tc>
          <w:tcPr>
            <w:tcW w:w="9570" w:type="dxa"/>
          </w:tcPr>
          <w:p w:rsidR="00E44022" w:rsidRDefault="00E44022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32"/>
              </w:rPr>
            </w:pPr>
            <w:r>
              <w:rPr>
                <w:b/>
                <w:spacing w:val="84"/>
                <w:sz w:val="32"/>
              </w:rPr>
              <w:t>ЗАКОН ПРИМОРСКОГО КРАЯ</w:t>
            </w:r>
          </w:p>
          <w:p w:rsidR="00E44022" w:rsidRDefault="00E44022">
            <w:pPr>
              <w:keepNext/>
              <w:widowControl w:val="0"/>
              <w:jc w:val="center"/>
              <w:outlineLvl w:val="0"/>
              <w:rPr>
                <w:b/>
                <w:spacing w:val="84"/>
                <w:sz w:val="18"/>
                <w:szCs w:val="18"/>
              </w:rPr>
            </w:pPr>
          </w:p>
        </w:tc>
      </w:tr>
    </w:tbl>
    <w:p w:rsidR="00E44022" w:rsidRPr="00066647" w:rsidRDefault="00E44022" w:rsidP="00E4402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66647">
        <w:rPr>
          <w:b/>
          <w:sz w:val="28"/>
          <w:szCs w:val="28"/>
        </w:rPr>
        <w:t xml:space="preserve">ОБ ОТДЕЛЬНЫХ ВОПРОСАХ ОРГАНИЗАЦИИ </w:t>
      </w:r>
    </w:p>
    <w:p w:rsidR="00E44022" w:rsidRPr="00066647" w:rsidRDefault="00E44022" w:rsidP="00E4402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66647">
        <w:rPr>
          <w:b/>
          <w:sz w:val="28"/>
          <w:szCs w:val="28"/>
        </w:rPr>
        <w:t xml:space="preserve">ПАРКОВОК ОБЩЕГО ПОЛЬЗОВАНИЯ НА ТЕРРИТОРИИ ПРИМОРСКОГО КРАЯ </w:t>
      </w:r>
    </w:p>
    <w:p w:rsidR="00E44022" w:rsidRDefault="00E44022" w:rsidP="00E4402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4022" w:rsidRDefault="00E44022" w:rsidP="009D1A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Принят Законодательным Собранием Приморского края 27 мая</w:t>
      </w:r>
      <w:r>
        <w:rPr>
          <w:rFonts w:ascii="Times New Roman" w:hAnsi="Times New Roman" w:cs="Times New Roman"/>
          <w:b w:val="0"/>
          <w:sz w:val="28"/>
          <w:szCs w:val="28"/>
        </w:rPr>
        <w:br/>
        <w:t>2020 года в первом чтении</w:t>
      </w:r>
    </w:p>
    <w:p w:rsidR="00E44022" w:rsidRDefault="00E44022" w:rsidP="009D1A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Принят</w:t>
      </w:r>
      <w:r w:rsidR="008453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53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Собранием </w:t>
      </w:r>
      <w:r w:rsidR="008453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Приморского</w:t>
      </w:r>
      <w:r w:rsidR="008453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края</w:t>
      </w:r>
      <w:r w:rsidR="00845396">
        <w:rPr>
          <w:rFonts w:ascii="Times New Roman" w:hAnsi="Times New Roman" w:cs="Times New Roman"/>
          <w:b w:val="0"/>
          <w:sz w:val="28"/>
          <w:szCs w:val="28"/>
        </w:rPr>
        <w:t xml:space="preserve">  во  втором чтении</w:t>
      </w:r>
    </w:p>
    <w:p w:rsidR="00845396" w:rsidRDefault="00845396" w:rsidP="009D1A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Принят Законодательным Собранием Приморского края</w:t>
      </w:r>
    </w:p>
    <w:p w:rsidR="009B0CC5" w:rsidRPr="00066647" w:rsidRDefault="009B0CC5" w:rsidP="009D1A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895A51" w:rsidRPr="008B25D9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25D9">
        <w:rPr>
          <w:sz w:val="28"/>
          <w:szCs w:val="28"/>
        </w:rPr>
        <w:t xml:space="preserve">Настоящий Закон в соответствии с Федеральным </w:t>
      </w:r>
      <w:hyperlink r:id="rId8" w:history="1">
        <w:r w:rsidRPr="008B25D9">
          <w:rPr>
            <w:sz w:val="28"/>
            <w:szCs w:val="28"/>
          </w:rPr>
          <w:t>законом</w:t>
        </w:r>
      </w:hyperlink>
      <w:r w:rsidRPr="008B25D9">
        <w:rPr>
          <w:sz w:val="28"/>
          <w:szCs w:val="28"/>
        </w:rPr>
        <w:t xml:space="preserve"> от 29 декабря 2017 года № 443-ФЗ "Об организации дорожного движения в Российской Федерации и о внесении изменений в отдельные законодательные акты Российской Федерации" регулирует отдельные вопросы организации парковок общего пользования на территории Приморского края.</w:t>
      </w:r>
    </w:p>
    <w:p w:rsidR="00895A51" w:rsidRPr="008B25D9" w:rsidRDefault="00895A51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95A51" w:rsidRPr="00E86EA2" w:rsidRDefault="00895A51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СТАТЬЯ 1</w:t>
      </w:r>
      <w:r w:rsidR="00C20430" w:rsidRPr="00E86EA2">
        <w:rPr>
          <w:sz w:val="28"/>
          <w:szCs w:val="28"/>
        </w:rPr>
        <w:t>.</w:t>
      </w:r>
    </w:p>
    <w:p w:rsidR="00895A51" w:rsidRPr="00E86EA2" w:rsidRDefault="00E44022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В настоящем З</w:t>
      </w:r>
      <w:r w:rsidR="00895A51" w:rsidRPr="00E86EA2">
        <w:rPr>
          <w:sz w:val="28"/>
          <w:szCs w:val="28"/>
        </w:rPr>
        <w:t xml:space="preserve">аконе используются следующие понятия: </w:t>
      </w:r>
    </w:p>
    <w:p w:rsidR="00895A51" w:rsidRPr="00E86EA2" w:rsidRDefault="00895A51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1)платная парковка общего пользования - платная парковка общего пользования, размещ</w:t>
      </w:r>
      <w:r w:rsidR="009E05B3" w:rsidRPr="00E86EA2">
        <w:rPr>
          <w:sz w:val="28"/>
          <w:szCs w:val="28"/>
        </w:rPr>
        <w:t xml:space="preserve">енная </w:t>
      </w:r>
      <w:r w:rsidRPr="00E86EA2">
        <w:rPr>
          <w:sz w:val="28"/>
          <w:szCs w:val="28"/>
        </w:rPr>
        <w:t xml:space="preserve">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E86EA2">
        <w:rPr>
          <w:sz w:val="28"/>
          <w:szCs w:val="28"/>
        </w:rPr>
        <w:t>подэстакадных</w:t>
      </w:r>
      <w:proofErr w:type="spellEnd"/>
      <w:r w:rsidRPr="00E86EA2">
        <w:rPr>
          <w:sz w:val="28"/>
          <w:szCs w:val="28"/>
        </w:rPr>
        <w:t xml:space="preserve"> или </w:t>
      </w:r>
      <w:proofErr w:type="spellStart"/>
      <w:r w:rsidRPr="00E86EA2">
        <w:rPr>
          <w:sz w:val="28"/>
          <w:szCs w:val="28"/>
        </w:rPr>
        <w:t>подмостовых</w:t>
      </w:r>
      <w:proofErr w:type="spellEnd"/>
      <w:r w:rsidRPr="00E86EA2">
        <w:rPr>
          <w:sz w:val="28"/>
          <w:szCs w:val="28"/>
        </w:rPr>
        <w:t xml:space="preserve"> пространств, площадей </w:t>
      </w:r>
      <w:r w:rsidR="009E05B3" w:rsidRPr="00E86EA2">
        <w:rPr>
          <w:sz w:val="28"/>
          <w:szCs w:val="28"/>
        </w:rPr>
        <w:t>и</w:t>
      </w:r>
      <w:r w:rsidRPr="00E86EA2">
        <w:rPr>
          <w:sz w:val="28"/>
          <w:szCs w:val="28"/>
        </w:rPr>
        <w:t xml:space="preserve"> иных объектов улично-дорожной сети; </w:t>
      </w:r>
    </w:p>
    <w:p w:rsidR="003C3793" w:rsidRPr="00E86EA2" w:rsidRDefault="003C3793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2)модульная быстровозводимая парковка </w:t>
      </w:r>
      <w:r w:rsidR="00E44022" w:rsidRPr="00E86EA2">
        <w:rPr>
          <w:sz w:val="28"/>
          <w:szCs w:val="28"/>
        </w:rPr>
        <w:t>-</w:t>
      </w:r>
      <w:r w:rsidRPr="00E86EA2">
        <w:rPr>
          <w:sz w:val="28"/>
          <w:szCs w:val="28"/>
        </w:rPr>
        <w:t xml:space="preserve"> парковка общего пользования, которая представляет собой металлические конструкции, устанавливаемые на опорную железобетонную плиту или на быстровозводимый фундамент, собранные из типовых унифицированных элементов с возможностью демонтажа без повреждения конструкции;</w:t>
      </w:r>
    </w:p>
    <w:p w:rsidR="00895A51" w:rsidRPr="00E86EA2" w:rsidRDefault="003C3793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3</w:t>
      </w:r>
      <w:r w:rsidR="00895A51" w:rsidRPr="00E86EA2">
        <w:rPr>
          <w:sz w:val="28"/>
          <w:szCs w:val="28"/>
        </w:rPr>
        <w:t>)территория, непосредственно прилегающая</w:t>
      </w:r>
      <w:r w:rsidR="00070A94" w:rsidRPr="00E86EA2">
        <w:rPr>
          <w:sz w:val="28"/>
          <w:szCs w:val="28"/>
        </w:rPr>
        <w:t>,</w:t>
      </w:r>
      <w:r w:rsidR="00895A51" w:rsidRPr="00E86EA2">
        <w:rPr>
          <w:sz w:val="28"/>
          <w:szCs w:val="28"/>
        </w:rPr>
        <w:t xml:space="preserve"> - территория, определенная в соответствии с Законом Приморского края от 9 июля </w:t>
      </w:r>
      <w:r w:rsidR="00895A51" w:rsidRPr="00E86EA2">
        <w:rPr>
          <w:sz w:val="28"/>
          <w:szCs w:val="28"/>
        </w:rPr>
        <w:br/>
        <w:t>2018 года № 313-КЗ "О порядке определения границ прилегающих территорий и вопросах, регулируемых правилами благоустройства территорий муниципальны</w:t>
      </w:r>
      <w:r w:rsidR="0013015D" w:rsidRPr="00E86EA2">
        <w:rPr>
          <w:sz w:val="28"/>
          <w:szCs w:val="28"/>
        </w:rPr>
        <w:t>х образований Приморского края"</w:t>
      </w:r>
      <w:r w:rsidR="00E44022" w:rsidRPr="00E86EA2">
        <w:rPr>
          <w:sz w:val="28"/>
          <w:szCs w:val="28"/>
        </w:rPr>
        <w:t>.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86EA2">
        <w:rPr>
          <w:sz w:val="28"/>
          <w:szCs w:val="28"/>
        </w:rPr>
        <w:t xml:space="preserve">СТАТЬЯ </w:t>
      </w:r>
      <w:r w:rsidR="004A68D7" w:rsidRPr="00E86EA2">
        <w:rPr>
          <w:sz w:val="28"/>
          <w:szCs w:val="28"/>
        </w:rPr>
        <w:t>2</w:t>
      </w:r>
      <w:r w:rsidRPr="00E86EA2">
        <w:rPr>
          <w:sz w:val="28"/>
          <w:szCs w:val="28"/>
        </w:rPr>
        <w:t xml:space="preserve">. 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В Приморском крае платные парковки общего пользования, запрещаются: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1)на территориях</w:t>
      </w:r>
      <w:r w:rsidR="00070A94" w:rsidRPr="00E86EA2">
        <w:rPr>
          <w:sz w:val="28"/>
          <w:szCs w:val="28"/>
        </w:rPr>
        <w:t>,</w:t>
      </w:r>
      <w:r w:rsidR="00895A51" w:rsidRPr="00E86EA2">
        <w:rPr>
          <w:sz w:val="28"/>
          <w:szCs w:val="28"/>
        </w:rPr>
        <w:t xml:space="preserve"> непосредственно прилегающих</w:t>
      </w:r>
      <w:r w:rsidRPr="00E86EA2">
        <w:rPr>
          <w:sz w:val="28"/>
          <w:szCs w:val="28"/>
        </w:rPr>
        <w:t xml:space="preserve"> к находящимся в государственной или муниципальной собственности объектам спорта;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2)на территориях, непосредственно прилегающих к зданиям, в которых размещены: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EA2">
        <w:rPr>
          <w:sz w:val="28"/>
          <w:szCs w:val="28"/>
        </w:rPr>
        <w:lastRenderedPageBreak/>
        <w:t>а)образовательные</w:t>
      </w:r>
      <w:proofErr w:type="gramEnd"/>
      <w:r w:rsidRPr="00E86EA2">
        <w:rPr>
          <w:sz w:val="28"/>
          <w:szCs w:val="28"/>
        </w:rPr>
        <w:t xml:space="preserve"> организации, созданные органами государственной власти и органами местного самоуправления;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EA2">
        <w:rPr>
          <w:sz w:val="28"/>
          <w:szCs w:val="28"/>
        </w:rPr>
        <w:t>б)медицинские</w:t>
      </w:r>
      <w:proofErr w:type="gramEnd"/>
      <w:r w:rsidRPr="00E86EA2">
        <w:rPr>
          <w:sz w:val="28"/>
          <w:szCs w:val="28"/>
        </w:rPr>
        <w:t xml:space="preserve"> организации государственной и муниципальной систем здравоохранения; 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EA2">
        <w:rPr>
          <w:sz w:val="28"/>
          <w:szCs w:val="28"/>
        </w:rPr>
        <w:t>в)организации</w:t>
      </w:r>
      <w:proofErr w:type="gramEnd"/>
      <w:r w:rsidRPr="00E86EA2">
        <w:rPr>
          <w:sz w:val="28"/>
          <w:szCs w:val="28"/>
        </w:rPr>
        <w:t xml:space="preserve"> культуры, созданные органами государственной власти и органами местного самоуправления</w:t>
      </w:r>
      <w:r w:rsidR="00FB6F5D" w:rsidRPr="00E86EA2">
        <w:rPr>
          <w:sz w:val="28"/>
          <w:szCs w:val="28"/>
        </w:rPr>
        <w:t>;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EA2">
        <w:rPr>
          <w:sz w:val="28"/>
          <w:szCs w:val="28"/>
        </w:rPr>
        <w:t>г)органы</w:t>
      </w:r>
      <w:proofErr w:type="gramEnd"/>
      <w:r w:rsidRPr="00E86EA2">
        <w:rPr>
          <w:sz w:val="28"/>
          <w:szCs w:val="28"/>
        </w:rPr>
        <w:t xml:space="preserve"> государственной власти, органы местного самоуправления;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EA2">
        <w:rPr>
          <w:sz w:val="28"/>
          <w:szCs w:val="28"/>
        </w:rPr>
        <w:t>д)организации</w:t>
      </w:r>
      <w:proofErr w:type="gramEnd"/>
      <w:r w:rsidRPr="00E86EA2">
        <w:rPr>
          <w:sz w:val="28"/>
          <w:szCs w:val="28"/>
        </w:rPr>
        <w:t>, предоставляющие государственные и муниципальные услуги;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3)на земельных участках, относящихся в соответствии с жилищным </w:t>
      </w:r>
      <w:hyperlink r:id="rId9" w:history="1">
        <w:r w:rsidRPr="00E86EA2">
          <w:rPr>
            <w:sz w:val="28"/>
            <w:szCs w:val="28"/>
          </w:rPr>
          <w:t>законодательством</w:t>
        </w:r>
      </w:hyperlink>
      <w:r w:rsidRPr="00E86EA2">
        <w:rPr>
          <w:sz w:val="28"/>
          <w:szCs w:val="28"/>
        </w:rPr>
        <w:t xml:space="preserve"> к общему имуществу многоквартирных домов.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СТАТЬЯ </w:t>
      </w:r>
      <w:r w:rsidR="004A68D7" w:rsidRPr="00E86EA2">
        <w:rPr>
          <w:sz w:val="28"/>
          <w:szCs w:val="28"/>
        </w:rPr>
        <w:t>3</w:t>
      </w:r>
      <w:r w:rsidRPr="00E86EA2">
        <w:rPr>
          <w:sz w:val="28"/>
          <w:szCs w:val="28"/>
        </w:rPr>
        <w:t>.</w:t>
      </w:r>
    </w:p>
    <w:p w:rsidR="009923D6" w:rsidRPr="00E86EA2" w:rsidRDefault="00895A51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В Приморском крае</w:t>
      </w:r>
      <w:r w:rsidR="009923D6" w:rsidRPr="00E86EA2">
        <w:rPr>
          <w:sz w:val="28"/>
          <w:szCs w:val="28"/>
        </w:rPr>
        <w:t xml:space="preserve"> платные парковки общего пользования, расположенные на землях, находящихся в государственной или муниципальной собственности, используются бесплатно в рабочие дни </w:t>
      </w:r>
      <w:r w:rsidR="00E44022" w:rsidRPr="00E86EA2">
        <w:rPr>
          <w:sz w:val="28"/>
          <w:szCs w:val="28"/>
        </w:rPr>
        <w:br/>
      </w:r>
      <w:r w:rsidR="009923D6" w:rsidRPr="00E86EA2">
        <w:rPr>
          <w:sz w:val="28"/>
          <w:szCs w:val="28"/>
        </w:rPr>
        <w:t>с</w:t>
      </w:r>
      <w:r w:rsidR="00E44022" w:rsidRPr="00E86EA2">
        <w:rPr>
          <w:sz w:val="28"/>
          <w:szCs w:val="28"/>
        </w:rPr>
        <w:t xml:space="preserve"> </w:t>
      </w:r>
      <w:r w:rsidR="009923D6" w:rsidRPr="00E86EA2">
        <w:rPr>
          <w:sz w:val="28"/>
          <w:szCs w:val="28"/>
        </w:rPr>
        <w:t>19 часов 00 минут до 8 часов 00 минут по местному времени, а также в выходные (суббота и воскресенье) и нерабочие праздничные дни круглосуточно.</w:t>
      </w:r>
    </w:p>
    <w:p w:rsidR="00023DCA" w:rsidRPr="00E86EA2" w:rsidRDefault="00023DCA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33F4" w:rsidRPr="00E86EA2" w:rsidRDefault="00023DCA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СТАТЬЯ </w:t>
      </w:r>
      <w:r w:rsidR="004A68D7" w:rsidRPr="00E86EA2">
        <w:rPr>
          <w:sz w:val="28"/>
          <w:szCs w:val="28"/>
        </w:rPr>
        <w:t>4</w:t>
      </w:r>
      <w:r w:rsidRPr="00E86EA2">
        <w:rPr>
          <w:sz w:val="28"/>
          <w:szCs w:val="28"/>
        </w:rPr>
        <w:t xml:space="preserve">. </w:t>
      </w:r>
    </w:p>
    <w:p w:rsidR="00B533F4" w:rsidRPr="00E86EA2" w:rsidRDefault="00B533F4" w:rsidP="009D1A99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1.В Приморском крае дополнительно к случаям, установленным Федеральным законом "Об организации дорожного движения в Российской Федерации и о внесении изменений в отдельные законодательные акты Российской Федерации", право бесплатного пользования платной парковкой общего пользования предоставляется в отношении: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1)транспортных средств, управляемых инвалидами, и транспортных средств, перевозящих инвалидов и (или) детей-инв</w:t>
      </w:r>
      <w:r w:rsidR="009C65E3" w:rsidRPr="00E86EA2">
        <w:rPr>
          <w:sz w:val="28"/>
          <w:szCs w:val="28"/>
        </w:rPr>
        <w:t>алидов</w:t>
      </w:r>
      <w:r w:rsidRPr="00E86EA2">
        <w:rPr>
          <w:sz w:val="28"/>
          <w:szCs w:val="28"/>
        </w:rPr>
        <w:t>;</w:t>
      </w:r>
    </w:p>
    <w:p w:rsidR="00075EEF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2)</w:t>
      </w:r>
      <w:r w:rsidR="00075EEF" w:rsidRPr="00E86EA2">
        <w:rPr>
          <w:sz w:val="28"/>
          <w:szCs w:val="28"/>
        </w:rPr>
        <w:t xml:space="preserve">легковых автомобилей с мощностью двигателя не свыше </w:t>
      </w:r>
      <w:r w:rsidR="00570DF9" w:rsidRPr="00E86EA2">
        <w:rPr>
          <w:sz w:val="28"/>
          <w:szCs w:val="28"/>
        </w:rPr>
        <w:br/>
      </w:r>
      <w:r w:rsidR="00075EEF" w:rsidRPr="00E86EA2">
        <w:rPr>
          <w:sz w:val="28"/>
          <w:szCs w:val="28"/>
        </w:rPr>
        <w:t xml:space="preserve">150 лошадиных сил, грузовых автомобилей с мощностью двигателя не свыше 150 лошадиных сил, автобусов с мощностью двигателя не свыше </w:t>
      </w:r>
      <w:r w:rsidR="00570DF9" w:rsidRPr="00E86EA2">
        <w:rPr>
          <w:sz w:val="28"/>
          <w:szCs w:val="28"/>
        </w:rPr>
        <w:br/>
      </w:r>
      <w:r w:rsidR="00075EEF" w:rsidRPr="00E86EA2">
        <w:rPr>
          <w:sz w:val="28"/>
          <w:szCs w:val="28"/>
        </w:rPr>
        <w:t>200 лошадиных сил, принадлежащих на праве собственности родителям (приемным родителям, усыновителям, опекунам, попечителям) в многодетной семье, зарегистрированной в качестве многодетной семьи на территории Приморского края. Право бесплатного пользования платной парковкой общего пользования предоставляется в отношении не более двух транспортных средств, принадлежащих на праве собственности родителям (приемным родителям, усыновителям, опекунам, попечителям)</w:t>
      </w:r>
      <w:r w:rsidR="00B36686" w:rsidRPr="00E86EA2">
        <w:rPr>
          <w:sz w:val="28"/>
          <w:szCs w:val="28"/>
        </w:rPr>
        <w:t xml:space="preserve"> в многодетной семье </w:t>
      </w:r>
      <w:r w:rsidR="00075EEF" w:rsidRPr="00E86EA2">
        <w:rPr>
          <w:sz w:val="28"/>
          <w:szCs w:val="28"/>
        </w:rPr>
        <w:t xml:space="preserve">в </w:t>
      </w:r>
      <w:r w:rsidR="00131587" w:rsidRPr="00E86EA2">
        <w:rPr>
          <w:sz w:val="28"/>
          <w:szCs w:val="28"/>
        </w:rPr>
        <w:t>совокупности.</w:t>
      </w:r>
    </w:p>
    <w:p w:rsidR="00023DCA" w:rsidRPr="00E86EA2" w:rsidRDefault="00B3668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>2</w:t>
      </w:r>
      <w:r w:rsidR="00023DCA" w:rsidRPr="00E86EA2">
        <w:rPr>
          <w:sz w:val="28"/>
          <w:szCs w:val="28"/>
        </w:rPr>
        <w:t>.Информация о предоставлении права бесплатного пользования платной парковкой общего пользования</w:t>
      </w:r>
      <w:r w:rsidR="00EF61D0" w:rsidRPr="00E86EA2">
        <w:rPr>
          <w:sz w:val="28"/>
          <w:szCs w:val="28"/>
        </w:rPr>
        <w:t>, указанного в части 1 настояще</w:t>
      </w:r>
      <w:r w:rsidR="004E6692" w:rsidRPr="00E86EA2">
        <w:rPr>
          <w:sz w:val="28"/>
          <w:szCs w:val="28"/>
        </w:rPr>
        <w:t>й</w:t>
      </w:r>
      <w:r w:rsidR="00EF61D0" w:rsidRPr="00E86EA2">
        <w:rPr>
          <w:sz w:val="28"/>
          <w:szCs w:val="28"/>
        </w:rPr>
        <w:t xml:space="preserve"> </w:t>
      </w:r>
      <w:r w:rsidR="004E6692" w:rsidRPr="00E86EA2">
        <w:rPr>
          <w:sz w:val="28"/>
          <w:szCs w:val="28"/>
        </w:rPr>
        <w:t>статьи</w:t>
      </w:r>
      <w:r w:rsidR="00EF61D0" w:rsidRPr="00E86EA2">
        <w:rPr>
          <w:sz w:val="28"/>
          <w:szCs w:val="28"/>
        </w:rPr>
        <w:t xml:space="preserve">, </w:t>
      </w:r>
      <w:r w:rsidR="00023DCA" w:rsidRPr="00E86EA2">
        <w:rPr>
          <w:sz w:val="28"/>
          <w:szCs w:val="28"/>
        </w:rPr>
        <w:t xml:space="preserve">размещается в Единой государственной информационной системе социального обеспечения в соответствии с Федеральным </w:t>
      </w:r>
      <w:hyperlink r:id="rId10" w:history="1">
        <w:r w:rsidR="00023DCA" w:rsidRPr="00E86EA2">
          <w:rPr>
            <w:sz w:val="28"/>
            <w:szCs w:val="28"/>
          </w:rPr>
          <w:t>законом</w:t>
        </w:r>
      </w:hyperlink>
      <w:r w:rsidR="00023DCA" w:rsidRPr="00E86EA2">
        <w:rPr>
          <w:sz w:val="28"/>
          <w:szCs w:val="28"/>
        </w:rPr>
        <w:t xml:space="preserve"> от 17 июля 1999 года № 178-ФЗ "О государственной социальной помощи" органами местного самоуправления муниципального образования, на территории которого расположена платная парковка общего пользования. 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1"/>
      <w:bookmarkStart w:id="1" w:name="Par2"/>
      <w:bookmarkStart w:id="2" w:name="_GoBack"/>
      <w:bookmarkEnd w:id="0"/>
      <w:bookmarkEnd w:id="1"/>
      <w:bookmarkEnd w:id="2"/>
      <w:r w:rsidRPr="00E86EA2">
        <w:rPr>
          <w:sz w:val="28"/>
          <w:szCs w:val="28"/>
        </w:rPr>
        <w:lastRenderedPageBreak/>
        <w:t xml:space="preserve">СТАТЬЯ </w:t>
      </w:r>
      <w:r w:rsidR="004A68D7" w:rsidRPr="00E86EA2">
        <w:rPr>
          <w:sz w:val="28"/>
          <w:szCs w:val="28"/>
        </w:rPr>
        <w:t>5</w:t>
      </w:r>
      <w:r w:rsidRPr="00E86EA2">
        <w:rPr>
          <w:sz w:val="28"/>
          <w:szCs w:val="28"/>
        </w:rPr>
        <w:t>.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Настоящий </w:t>
      </w:r>
      <w:r w:rsidR="00075ED2" w:rsidRPr="00E86EA2">
        <w:rPr>
          <w:sz w:val="28"/>
          <w:szCs w:val="28"/>
        </w:rPr>
        <w:t>З</w:t>
      </w:r>
      <w:r w:rsidRPr="00E86EA2">
        <w:rPr>
          <w:sz w:val="28"/>
          <w:szCs w:val="28"/>
        </w:rPr>
        <w:t>акон вступает в силу со дня</w:t>
      </w:r>
      <w:r w:rsidR="00023DCA" w:rsidRPr="00E86EA2">
        <w:rPr>
          <w:sz w:val="28"/>
          <w:szCs w:val="28"/>
        </w:rPr>
        <w:t xml:space="preserve"> </w:t>
      </w:r>
      <w:r w:rsidR="009C65E3" w:rsidRPr="00E86EA2">
        <w:rPr>
          <w:sz w:val="28"/>
          <w:szCs w:val="28"/>
        </w:rPr>
        <w:t>его официального опубликования.</w:t>
      </w: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0CC5" w:rsidRPr="00E86EA2" w:rsidRDefault="009B0CC5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23D6" w:rsidRPr="00E86EA2" w:rsidRDefault="009923D6" w:rsidP="009D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23D6" w:rsidRPr="00E86EA2" w:rsidRDefault="009923D6" w:rsidP="009D1A9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86EA2">
        <w:rPr>
          <w:sz w:val="28"/>
          <w:szCs w:val="28"/>
        </w:rPr>
        <w:t xml:space="preserve">Губернатор </w:t>
      </w:r>
      <w:r w:rsidR="00075ED2" w:rsidRPr="00E86EA2">
        <w:rPr>
          <w:sz w:val="28"/>
          <w:szCs w:val="28"/>
        </w:rPr>
        <w:t xml:space="preserve">края                       </w:t>
      </w:r>
      <w:r w:rsidRPr="00E86EA2">
        <w:rPr>
          <w:sz w:val="28"/>
          <w:szCs w:val="28"/>
        </w:rPr>
        <w:t xml:space="preserve">                        </w:t>
      </w:r>
      <w:r w:rsidR="00075ED2" w:rsidRPr="00E86EA2">
        <w:rPr>
          <w:sz w:val="28"/>
          <w:szCs w:val="28"/>
        </w:rPr>
        <w:t xml:space="preserve">                   </w:t>
      </w:r>
      <w:r w:rsidRPr="00E86EA2">
        <w:rPr>
          <w:sz w:val="28"/>
          <w:szCs w:val="28"/>
        </w:rPr>
        <w:t xml:space="preserve">       </w:t>
      </w:r>
      <w:r w:rsidR="002C433A" w:rsidRPr="00E86EA2">
        <w:rPr>
          <w:sz w:val="28"/>
          <w:szCs w:val="28"/>
        </w:rPr>
        <w:t xml:space="preserve">         </w:t>
      </w:r>
      <w:r w:rsidR="009D1A99" w:rsidRPr="00E86EA2">
        <w:rPr>
          <w:sz w:val="28"/>
          <w:szCs w:val="28"/>
        </w:rPr>
        <w:t xml:space="preserve">  </w:t>
      </w:r>
      <w:r w:rsidR="002C433A" w:rsidRPr="00E86EA2">
        <w:rPr>
          <w:sz w:val="28"/>
          <w:szCs w:val="28"/>
        </w:rPr>
        <w:t xml:space="preserve"> </w:t>
      </w:r>
      <w:r w:rsidRPr="00E86EA2">
        <w:rPr>
          <w:sz w:val="28"/>
          <w:szCs w:val="28"/>
        </w:rPr>
        <w:t>О.Н. Кожемяко</w:t>
      </w:r>
    </w:p>
    <w:p w:rsidR="00170E36" w:rsidRPr="00E86EA2" w:rsidRDefault="00170E36" w:rsidP="009D1A9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sectPr w:rsidR="00170E36" w:rsidRPr="00E86EA2" w:rsidSect="00F82D18">
      <w:headerReference w:type="default" r:id="rId11"/>
      <w:type w:val="continuous"/>
      <w:pgSz w:w="11906" w:h="16838"/>
      <w:pgMar w:top="851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DD5" w:rsidRDefault="00154DD5" w:rsidP="00185886">
      <w:r>
        <w:separator/>
      </w:r>
    </w:p>
  </w:endnote>
  <w:endnote w:type="continuationSeparator" w:id="0">
    <w:p w:rsidR="00154DD5" w:rsidRDefault="00154DD5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DD5" w:rsidRDefault="00154DD5" w:rsidP="00185886">
      <w:r>
        <w:separator/>
      </w:r>
    </w:p>
  </w:footnote>
  <w:footnote w:type="continuationSeparator" w:id="0">
    <w:p w:rsidR="00154DD5" w:rsidRDefault="00154DD5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79641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26771" w:rsidRPr="00E26771" w:rsidRDefault="00E26771">
        <w:pPr>
          <w:pStyle w:val="a6"/>
          <w:jc w:val="center"/>
          <w:rPr>
            <w:sz w:val="28"/>
            <w:szCs w:val="28"/>
          </w:rPr>
        </w:pPr>
        <w:r w:rsidRPr="00E26771">
          <w:rPr>
            <w:sz w:val="28"/>
            <w:szCs w:val="28"/>
          </w:rPr>
          <w:fldChar w:fldCharType="begin"/>
        </w:r>
        <w:r w:rsidRPr="00E26771">
          <w:rPr>
            <w:sz w:val="28"/>
            <w:szCs w:val="28"/>
          </w:rPr>
          <w:instrText>PAGE   \* MERGEFORMAT</w:instrText>
        </w:r>
        <w:r w:rsidRPr="00E26771">
          <w:rPr>
            <w:sz w:val="28"/>
            <w:szCs w:val="28"/>
          </w:rPr>
          <w:fldChar w:fldCharType="separate"/>
        </w:r>
        <w:r w:rsidR="004337EB">
          <w:rPr>
            <w:noProof/>
            <w:sz w:val="28"/>
            <w:szCs w:val="28"/>
          </w:rPr>
          <w:t>3</w:t>
        </w:r>
        <w:r w:rsidRPr="00E2677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721C"/>
    <w:multiLevelType w:val="hybridMultilevel"/>
    <w:tmpl w:val="53C63140"/>
    <w:lvl w:ilvl="0" w:tplc="CCC09E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6"/>
  </w:num>
  <w:num w:numId="6">
    <w:abstractNumId w:val="15"/>
  </w:num>
  <w:num w:numId="7">
    <w:abstractNumId w:val="9"/>
  </w:num>
  <w:num w:numId="8">
    <w:abstractNumId w:val="8"/>
  </w:num>
  <w:num w:numId="9">
    <w:abstractNumId w:val="10"/>
  </w:num>
  <w:num w:numId="10">
    <w:abstractNumId w:val="14"/>
  </w:num>
  <w:num w:numId="11">
    <w:abstractNumId w:val="6"/>
  </w:num>
  <w:num w:numId="12">
    <w:abstractNumId w:val="1"/>
  </w:num>
  <w:num w:numId="13">
    <w:abstractNumId w:val="7"/>
  </w:num>
  <w:num w:numId="14">
    <w:abstractNumId w:val="13"/>
  </w:num>
  <w:num w:numId="15">
    <w:abstractNumId w:val="12"/>
  </w:num>
  <w:num w:numId="16">
    <w:abstractNumId w:val="11"/>
  </w:num>
  <w:num w:numId="1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3DCA"/>
    <w:rsid w:val="000257B7"/>
    <w:rsid w:val="00025B8E"/>
    <w:rsid w:val="000275E2"/>
    <w:rsid w:val="000303CC"/>
    <w:rsid w:val="00030517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2DAE"/>
    <w:rsid w:val="0006492F"/>
    <w:rsid w:val="00064F5F"/>
    <w:rsid w:val="00065AD0"/>
    <w:rsid w:val="00066647"/>
    <w:rsid w:val="0007095D"/>
    <w:rsid w:val="00070A94"/>
    <w:rsid w:val="00071985"/>
    <w:rsid w:val="00072E6E"/>
    <w:rsid w:val="00075ED2"/>
    <w:rsid w:val="00075EEF"/>
    <w:rsid w:val="000818C3"/>
    <w:rsid w:val="00084B82"/>
    <w:rsid w:val="00092888"/>
    <w:rsid w:val="00092CE1"/>
    <w:rsid w:val="00093EF2"/>
    <w:rsid w:val="000944E3"/>
    <w:rsid w:val="00094F56"/>
    <w:rsid w:val="00095A89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C6C9A"/>
    <w:rsid w:val="000D252A"/>
    <w:rsid w:val="000D6675"/>
    <w:rsid w:val="000E185C"/>
    <w:rsid w:val="000E2119"/>
    <w:rsid w:val="000E31BD"/>
    <w:rsid w:val="000E4386"/>
    <w:rsid w:val="000E66E9"/>
    <w:rsid w:val="000E7B04"/>
    <w:rsid w:val="000F00B3"/>
    <w:rsid w:val="000F034B"/>
    <w:rsid w:val="000F2FD4"/>
    <w:rsid w:val="000F557A"/>
    <w:rsid w:val="000F5D24"/>
    <w:rsid w:val="000F6D19"/>
    <w:rsid w:val="00104203"/>
    <w:rsid w:val="0010435C"/>
    <w:rsid w:val="0010736B"/>
    <w:rsid w:val="001123C0"/>
    <w:rsid w:val="00115CD9"/>
    <w:rsid w:val="00116547"/>
    <w:rsid w:val="0012081B"/>
    <w:rsid w:val="00123A04"/>
    <w:rsid w:val="0013015D"/>
    <w:rsid w:val="00130CEB"/>
    <w:rsid w:val="00131587"/>
    <w:rsid w:val="00133E75"/>
    <w:rsid w:val="001345EF"/>
    <w:rsid w:val="00134C38"/>
    <w:rsid w:val="0013503D"/>
    <w:rsid w:val="0013573F"/>
    <w:rsid w:val="0013692E"/>
    <w:rsid w:val="00140C90"/>
    <w:rsid w:val="00143E9F"/>
    <w:rsid w:val="00145B80"/>
    <w:rsid w:val="001462F2"/>
    <w:rsid w:val="0014787E"/>
    <w:rsid w:val="001501C0"/>
    <w:rsid w:val="001515A0"/>
    <w:rsid w:val="00154338"/>
    <w:rsid w:val="00154DD5"/>
    <w:rsid w:val="001557ED"/>
    <w:rsid w:val="001603B8"/>
    <w:rsid w:val="0016411B"/>
    <w:rsid w:val="00164936"/>
    <w:rsid w:val="001658FB"/>
    <w:rsid w:val="0016642D"/>
    <w:rsid w:val="001702D7"/>
    <w:rsid w:val="00170E36"/>
    <w:rsid w:val="001804F4"/>
    <w:rsid w:val="00180AB2"/>
    <w:rsid w:val="00180F20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217D"/>
    <w:rsid w:val="001C57E5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37BE"/>
    <w:rsid w:val="00225163"/>
    <w:rsid w:val="0023143E"/>
    <w:rsid w:val="00232675"/>
    <w:rsid w:val="002326E1"/>
    <w:rsid w:val="00236CC6"/>
    <w:rsid w:val="002413EF"/>
    <w:rsid w:val="00245D71"/>
    <w:rsid w:val="00245E86"/>
    <w:rsid w:val="00254887"/>
    <w:rsid w:val="002571C8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963CF"/>
    <w:rsid w:val="002A0D55"/>
    <w:rsid w:val="002A4AFF"/>
    <w:rsid w:val="002A7138"/>
    <w:rsid w:val="002B11C4"/>
    <w:rsid w:val="002B34B6"/>
    <w:rsid w:val="002B4E73"/>
    <w:rsid w:val="002B7614"/>
    <w:rsid w:val="002B7902"/>
    <w:rsid w:val="002C0318"/>
    <w:rsid w:val="002C433A"/>
    <w:rsid w:val="002C501C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5E4C"/>
    <w:rsid w:val="002D6A4C"/>
    <w:rsid w:val="002E200F"/>
    <w:rsid w:val="002E59FF"/>
    <w:rsid w:val="002E72D4"/>
    <w:rsid w:val="002F0040"/>
    <w:rsid w:val="002F1F20"/>
    <w:rsid w:val="002F289D"/>
    <w:rsid w:val="002F761C"/>
    <w:rsid w:val="003018B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2DDB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19F8"/>
    <w:rsid w:val="00366A00"/>
    <w:rsid w:val="00367C13"/>
    <w:rsid w:val="00367F39"/>
    <w:rsid w:val="003709E7"/>
    <w:rsid w:val="00373E41"/>
    <w:rsid w:val="003750CC"/>
    <w:rsid w:val="0037701C"/>
    <w:rsid w:val="0037797E"/>
    <w:rsid w:val="003812D0"/>
    <w:rsid w:val="00381F1F"/>
    <w:rsid w:val="00384781"/>
    <w:rsid w:val="00385DAE"/>
    <w:rsid w:val="003866E7"/>
    <w:rsid w:val="00390F05"/>
    <w:rsid w:val="00395229"/>
    <w:rsid w:val="003960F7"/>
    <w:rsid w:val="003A1E40"/>
    <w:rsid w:val="003A3085"/>
    <w:rsid w:val="003A325D"/>
    <w:rsid w:val="003A578E"/>
    <w:rsid w:val="003B307D"/>
    <w:rsid w:val="003B40A1"/>
    <w:rsid w:val="003B63E9"/>
    <w:rsid w:val="003B6BBA"/>
    <w:rsid w:val="003B737A"/>
    <w:rsid w:val="003C2789"/>
    <w:rsid w:val="003C3793"/>
    <w:rsid w:val="003C5AAB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665D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16D78"/>
    <w:rsid w:val="00420677"/>
    <w:rsid w:val="004258E3"/>
    <w:rsid w:val="004266B4"/>
    <w:rsid w:val="004270D3"/>
    <w:rsid w:val="0042781C"/>
    <w:rsid w:val="004337EB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504BF"/>
    <w:rsid w:val="00453B23"/>
    <w:rsid w:val="0045776C"/>
    <w:rsid w:val="004600E2"/>
    <w:rsid w:val="0046259A"/>
    <w:rsid w:val="00465DEA"/>
    <w:rsid w:val="00465E01"/>
    <w:rsid w:val="0046716E"/>
    <w:rsid w:val="0046798D"/>
    <w:rsid w:val="00470396"/>
    <w:rsid w:val="00483334"/>
    <w:rsid w:val="00483DDC"/>
    <w:rsid w:val="00485552"/>
    <w:rsid w:val="00485668"/>
    <w:rsid w:val="004904D5"/>
    <w:rsid w:val="004919DD"/>
    <w:rsid w:val="00497B08"/>
    <w:rsid w:val="004A49CE"/>
    <w:rsid w:val="004A63D8"/>
    <w:rsid w:val="004A68D7"/>
    <w:rsid w:val="004B1B0B"/>
    <w:rsid w:val="004B1E14"/>
    <w:rsid w:val="004B69BD"/>
    <w:rsid w:val="004D1911"/>
    <w:rsid w:val="004D1FBD"/>
    <w:rsid w:val="004D3FA8"/>
    <w:rsid w:val="004E077C"/>
    <w:rsid w:val="004E2112"/>
    <w:rsid w:val="004E2C12"/>
    <w:rsid w:val="004E3075"/>
    <w:rsid w:val="004E3339"/>
    <w:rsid w:val="004E5A49"/>
    <w:rsid w:val="004E6692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21F59"/>
    <w:rsid w:val="00525B76"/>
    <w:rsid w:val="005334F0"/>
    <w:rsid w:val="00534618"/>
    <w:rsid w:val="0053563A"/>
    <w:rsid w:val="00550CA0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0DF9"/>
    <w:rsid w:val="00573F53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7B9C"/>
    <w:rsid w:val="005B35D0"/>
    <w:rsid w:val="005B54DA"/>
    <w:rsid w:val="005C3A82"/>
    <w:rsid w:val="005C4535"/>
    <w:rsid w:val="005C535A"/>
    <w:rsid w:val="005C7EA9"/>
    <w:rsid w:val="005D2BA3"/>
    <w:rsid w:val="005D42C0"/>
    <w:rsid w:val="005D4690"/>
    <w:rsid w:val="005D70A6"/>
    <w:rsid w:val="005E01F7"/>
    <w:rsid w:val="005E2370"/>
    <w:rsid w:val="005E4051"/>
    <w:rsid w:val="005E461E"/>
    <w:rsid w:val="005E5D10"/>
    <w:rsid w:val="005E6F2B"/>
    <w:rsid w:val="005F4AB9"/>
    <w:rsid w:val="005F5E46"/>
    <w:rsid w:val="00606D26"/>
    <w:rsid w:val="00612880"/>
    <w:rsid w:val="00612B44"/>
    <w:rsid w:val="006138D9"/>
    <w:rsid w:val="00616CB9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115A"/>
    <w:rsid w:val="00683A8E"/>
    <w:rsid w:val="00683F1A"/>
    <w:rsid w:val="00684EF2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4985"/>
    <w:rsid w:val="006A6019"/>
    <w:rsid w:val="006A7313"/>
    <w:rsid w:val="006A7B94"/>
    <w:rsid w:val="006B1639"/>
    <w:rsid w:val="006B350F"/>
    <w:rsid w:val="006B60FF"/>
    <w:rsid w:val="006C569D"/>
    <w:rsid w:val="006D3341"/>
    <w:rsid w:val="006D461B"/>
    <w:rsid w:val="006D6BE2"/>
    <w:rsid w:val="006E0019"/>
    <w:rsid w:val="006E085C"/>
    <w:rsid w:val="006E1750"/>
    <w:rsid w:val="006E18B1"/>
    <w:rsid w:val="006E2467"/>
    <w:rsid w:val="006E29BF"/>
    <w:rsid w:val="006E700D"/>
    <w:rsid w:val="006E72FE"/>
    <w:rsid w:val="006F69D1"/>
    <w:rsid w:val="006F70CE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849"/>
    <w:rsid w:val="00730A88"/>
    <w:rsid w:val="007333BB"/>
    <w:rsid w:val="00736FC9"/>
    <w:rsid w:val="00740B30"/>
    <w:rsid w:val="007437A6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455A"/>
    <w:rsid w:val="007B5055"/>
    <w:rsid w:val="007B7841"/>
    <w:rsid w:val="007C245B"/>
    <w:rsid w:val="007C7CD8"/>
    <w:rsid w:val="007D227B"/>
    <w:rsid w:val="007D28ED"/>
    <w:rsid w:val="007D360D"/>
    <w:rsid w:val="007D36ED"/>
    <w:rsid w:val="007D3F80"/>
    <w:rsid w:val="007D5E3E"/>
    <w:rsid w:val="007D7A51"/>
    <w:rsid w:val="007D7F81"/>
    <w:rsid w:val="007E3373"/>
    <w:rsid w:val="007E796B"/>
    <w:rsid w:val="007F01DB"/>
    <w:rsid w:val="007F121F"/>
    <w:rsid w:val="007F1D63"/>
    <w:rsid w:val="007F5772"/>
    <w:rsid w:val="00801160"/>
    <w:rsid w:val="00801EDF"/>
    <w:rsid w:val="008036CC"/>
    <w:rsid w:val="008054F8"/>
    <w:rsid w:val="008062B3"/>
    <w:rsid w:val="00807677"/>
    <w:rsid w:val="008134B8"/>
    <w:rsid w:val="008200DB"/>
    <w:rsid w:val="00821412"/>
    <w:rsid w:val="00822693"/>
    <w:rsid w:val="008239EE"/>
    <w:rsid w:val="0082408A"/>
    <w:rsid w:val="00825095"/>
    <w:rsid w:val="0083305C"/>
    <w:rsid w:val="00834928"/>
    <w:rsid w:val="008365C3"/>
    <w:rsid w:val="008375A0"/>
    <w:rsid w:val="0084208D"/>
    <w:rsid w:val="008425D3"/>
    <w:rsid w:val="00843897"/>
    <w:rsid w:val="0084485C"/>
    <w:rsid w:val="008451A0"/>
    <w:rsid w:val="00845396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6E36"/>
    <w:rsid w:val="00877325"/>
    <w:rsid w:val="00877F90"/>
    <w:rsid w:val="0088523F"/>
    <w:rsid w:val="008855E2"/>
    <w:rsid w:val="00895A51"/>
    <w:rsid w:val="008962AC"/>
    <w:rsid w:val="00896754"/>
    <w:rsid w:val="0089714A"/>
    <w:rsid w:val="008A2FFD"/>
    <w:rsid w:val="008A7850"/>
    <w:rsid w:val="008B25D9"/>
    <w:rsid w:val="008B3B0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8E2802"/>
    <w:rsid w:val="008F5BFB"/>
    <w:rsid w:val="00901B6F"/>
    <w:rsid w:val="00901C8E"/>
    <w:rsid w:val="0090220F"/>
    <w:rsid w:val="00902F24"/>
    <w:rsid w:val="00903745"/>
    <w:rsid w:val="009154DA"/>
    <w:rsid w:val="009162F1"/>
    <w:rsid w:val="00916571"/>
    <w:rsid w:val="009169B5"/>
    <w:rsid w:val="00917F13"/>
    <w:rsid w:val="00930A5E"/>
    <w:rsid w:val="00935C6A"/>
    <w:rsid w:val="0093612E"/>
    <w:rsid w:val="009419AA"/>
    <w:rsid w:val="00944DB3"/>
    <w:rsid w:val="0095286D"/>
    <w:rsid w:val="00955F27"/>
    <w:rsid w:val="00957129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3D6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0CC5"/>
    <w:rsid w:val="009B12E9"/>
    <w:rsid w:val="009B36A9"/>
    <w:rsid w:val="009B52F0"/>
    <w:rsid w:val="009B70E7"/>
    <w:rsid w:val="009B71C5"/>
    <w:rsid w:val="009C0EFA"/>
    <w:rsid w:val="009C1A6E"/>
    <w:rsid w:val="009C4A10"/>
    <w:rsid w:val="009C65E3"/>
    <w:rsid w:val="009C6F5D"/>
    <w:rsid w:val="009D1A99"/>
    <w:rsid w:val="009D6B46"/>
    <w:rsid w:val="009D6E84"/>
    <w:rsid w:val="009E05B3"/>
    <w:rsid w:val="009E161D"/>
    <w:rsid w:val="009E30C0"/>
    <w:rsid w:val="009E324E"/>
    <w:rsid w:val="009E3DF5"/>
    <w:rsid w:val="009E4136"/>
    <w:rsid w:val="009E4990"/>
    <w:rsid w:val="009E5327"/>
    <w:rsid w:val="009F3BEA"/>
    <w:rsid w:val="009F56D3"/>
    <w:rsid w:val="009F7298"/>
    <w:rsid w:val="00A0103D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3183"/>
    <w:rsid w:val="00A34741"/>
    <w:rsid w:val="00A34CE0"/>
    <w:rsid w:val="00A357AC"/>
    <w:rsid w:val="00A35829"/>
    <w:rsid w:val="00A36F2E"/>
    <w:rsid w:val="00A408BE"/>
    <w:rsid w:val="00A41D04"/>
    <w:rsid w:val="00A431BD"/>
    <w:rsid w:val="00A46932"/>
    <w:rsid w:val="00A502F5"/>
    <w:rsid w:val="00A50F7F"/>
    <w:rsid w:val="00A51630"/>
    <w:rsid w:val="00A523EE"/>
    <w:rsid w:val="00A53377"/>
    <w:rsid w:val="00A564A9"/>
    <w:rsid w:val="00A608A1"/>
    <w:rsid w:val="00A61FC5"/>
    <w:rsid w:val="00A621A0"/>
    <w:rsid w:val="00A633D2"/>
    <w:rsid w:val="00A663B2"/>
    <w:rsid w:val="00A66D06"/>
    <w:rsid w:val="00A816CB"/>
    <w:rsid w:val="00A8463C"/>
    <w:rsid w:val="00A87085"/>
    <w:rsid w:val="00A92D88"/>
    <w:rsid w:val="00AA1910"/>
    <w:rsid w:val="00AA3FED"/>
    <w:rsid w:val="00AA479B"/>
    <w:rsid w:val="00AA75E0"/>
    <w:rsid w:val="00AB03DE"/>
    <w:rsid w:val="00AB2355"/>
    <w:rsid w:val="00AB4BE9"/>
    <w:rsid w:val="00AB50F7"/>
    <w:rsid w:val="00AB6F53"/>
    <w:rsid w:val="00AC1908"/>
    <w:rsid w:val="00AC294D"/>
    <w:rsid w:val="00AC3DBB"/>
    <w:rsid w:val="00AC6EAC"/>
    <w:rsid w:val="00AD44F2"/>
    <w:rsid w:val="00AD63AC"/>
    <w:rsid w:val="00AE3DAB"/>
    <w:rsid w:val="00AE69C3"/>
    <w:rsid w:val="00AE7663"/>
    <w:rsid w:val="00AE7CB6"/>
    <w:rsid w:val="00AF0A00"/>
    <w:rsid w:val="00AF0F22"/>
    <w:rsid w:val="00AF49E2"/>
    <w:rsid w:val="00B03A28"/>
    <w:rsid w:val="00B076DA"/>
    <w:rsid w:val="00B07B7C"/>
    <w:rsid w:val="00B13524"/>
    <w:rsid w:val="00B138F8"/>
    <w:rsid w:val="00B202CE"/>
    <w:rsid w:val="00B22E39"/>
    <w:rsid w:val="00B2404B"/>
    <w:rsid w:val="00B25FC7"/>
    <w:rsid w:val="00B27AB8"/>
    <w:rsid w:val="00B346CC"/>
    <w:rsid w:val="00B36686"/>
    <w:rsid w:val="00B41B87"/>
    <w:rsid w:val="00B53146"/>
    <w:rsid w:val="00B5339F"/>
    <w:rsid w:val="00B533A4"/>
    <w:rsid w:val="00B533F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A1E8C"/>
    <w:rsid w:val="00BA4E57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249"/>
    <w:rsid w:val="00BE76C6"/>
    <w:rsid w:val="00BF3F11"/>
    <w:rsid w:val="00C05E1E"/>
    <w:rsid w:val="00C060B2"/>
    <w:rsid w:val="00C10155"/>
    <w:rsid w:val="00C11958"/>
    <w:rsid w:val="00C11CBD"/>
    <w:rsid w:val="00C13037"/>
    <w:rsid w:val="00C13F5C"/>
    <w:rsid w:val="00C17012"/>
    <w:rsid w:val="00C20430"/>
    <w:rsid w:val="00C20EF5"/>
    <w:rsid w:val="00C221D2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696B"/>
    <w:rsid w:val="00C47EE3"/>
    <w:rsid w:val="00C53D81"/>
    <w:rsid w:val="00C540A6"/>
    <w:rsid w:val="00C5711A"/>
    <w:rsid w:val="00C5727C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9DF"/>
    <w:rsid w:val="00D17285"/>
    <w:rsid w:val="00D17809"/>
    <w:rsid w:val="00D20635"/>
    <w:rsid w:val="00D20700"/>
    <w:rsid w:val="00D21A05"/>
    <w:rsid w:val="00D2295A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37F6"/>
    <w:rsid w:val="00D54129"/>
    <w:rsid w:val="00D55A08"/>
    <w:rsid w:val="00D55A5C"/>
    <w:rsid w:val="00D573FE"/>
    <w:rsid w:val="00D57E40"/>
    <w:rsid w:val="00D62A1C"/>
    <w:rsid w:val="00D62D40"/>
    <w:rsid w:val="00D6537C"/>
    <w:rsid w:val="00D7033E"/>
    <w:rsid w:val="00D70E07"/>
    <w:rsid w:val="00D70F9F"/>
    <w:rsid w:val="00D72B11"/>
    <w:rsid w:val="00D748FC"/>
    <w:rsid w:val="00D75CEE"/>
    <w:rsid w:val="00D811A4"/>
    <w:rsid w:val="00D8143A"/>
    <w:rsid w:val="00D81B40"/>
    <w:rsid w:val="00D82092"/>
    <w:rsid w:val="00D82D3D"/>
    <w:rsid w:val="00D830A5"/>
    <w:rsid w:val="00D86A26"/>
    <w:rsid w:val="00D908CC"/>
    <w:rsid w:val="00D91C31"/>
    <w:rsid w:val="00D93DE4"/>
    <w:rsid w:val="00D93E0F"/>
    <w:rsid w:val="00DA048E"/>
    <w:rsid w:val="00DA385A"/>
    <w:rsid w:val="00DB2210"/>
    <w:rsid w:val="00DB293E"/>
    <w:rsid w:val="00DB2BB9"/>
    <w:rsid w:val="00DB2E85"/>
    <w:rsid w:val="00DB416F"/>
    <w:rsid w:val="00DB6CB1"/>
    <w:rsid w:val="00DB70D9"/>
    <w:rsid w:val="00DC1F21"/>
    <w:rsid w:val="00DC399E"/>
    <w:rsid w:val="00DD086C"/>
    <w:rsid w:val="00DD0DCB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06C"/>
    <w:rsid w:val="00E06E86"/>
    <w:rsid w:val="00E07D84"/>
    <w:rsid w:val="00E22792"/>
    <w:rsid w:val="00E23359"/>
    <w:rsid w:val="00E26771"/>
    <w:rsid w:val="00E332FE"/>
    <w:rsid w:val="00E348F5"/>
    <w:rsid w:val="00E37EA3"/>
    <w:rsid w:val="00E44022"/>
    <w:rsid w:val="00E446ED"/>
    <w:rsid w:val="00E51219"/>
    <w:rsid w:val="00E54337"/>
    <w:rsid w:val="00E60ADF"/>
    <w:rsid w:val="00E618EC"/>
    <w:rsid w:val="00E62B48"/>
    <w:rsid w:val="00E64E3F"/>
    <w:rsid w:val="00E75751"/>
    <w:rsid w:val="00E77591"/>
    <w:rsid w:val="00E77FC1"/>
    <w:rsid w:val="00E84EE3"/>
    <w:rsid w:val="00E858FC"/>
    <w:rsid w:val="00E86887"/>
    <w:rsid w:val="00E86EA2"/>
    <w:rsid w:val="00E91DF6"/>
    <w:rsid w:val="00E92DCE"/>
    <w:rsid w:val="00E9307D"/>
    <w:rsid w:val="00E94593"/>
    <w:rsid w:val="00E9671F"/>
    <w:rsid w:val="00EA0583"/>
    <w:rsid w:val="00EA098E"/>
    <w:rsid w:val="00EA0B93"/>
    <w:rsid w:val="00EA100F"/>
    <w:rsid w:val="00EA11FD"/>
    <w:rsid w:val="00EA285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608E"/>
    <w:rsid w:val="00EE673D"/>
    <w:rsid w:val="00EE6A1F"/>
    <w:rsid w:val="00EF3706"/>
    <w:rsid w:val="00EF448A"/>
    <w:rsid w:val="00EF61D0"/>
    <w:rsid w:val="00EF7B09"/>
    <w:rsid w:val="00F0101A"/>
    <w:rsid w:val="00F0389C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44F"/>
    <w:rsid w:val="00F6382B"/>
    <w:rsid w:val="00F65D4E"/>
    <w:rsid w:val="00F66301"/>
    <w:rsid w:val="00F67D8B"/>
    <w:rsid w:val="00F71093"/>
    <w:rsid w:val="00F71974"/>
    <w:rsid w:val="00F71C3E"/>
    <w:rsid w:val="00F722C3"/>
    <w:rsid w:val="00F72A5D"/>
    <w:rsid w:val="00F745F7"/>
    <w:rsid w:val="00F75543"/>
    <w:rsid w:val="00F75B19"/>
    <w:rsid w:val="00F7640A"/>
    <w:rsid w:val="00F82D18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B6F5D"/>
    <w:rsid w:val="00FC07D2"/>
    <w:rsid w:val="00FC45FB"/>
    <w:rsid w:val="00FC4C3E"/>
    <w:rsid w:val="00FC53EC"/>
    <w:rsid w:val="00FD79AB"/>
    <w:rsid w:val="00FE05D8"/>
    <w:rsid w:val="00FE2BC4"/>
    <w:rsid w:val="00FE2CD0"/>
    <w:rsid w:val="00FE2FD8"/>
    <w:rsid w:val="00FE377F"/>
    <w:rsid w:val="00FE3945"/>
    <w:rsid w:val="00FE4F59"/>
    <w:rsid w:val="00FF061B"/>
    <w:rsid w:val="00FF1727"/>
    <w:rsid w:val="00FF19BC"/>
    <w:rsid w:val="00FF618C"/>
    <w:rsid w:val="00FF7003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E4893F1"/>
  <w15:docId w15:val="{57E77958-58E1-4C35-9089-4B38EBB6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Заголовок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5">
    <w:name w:val="List Paragraph"/>
    <w:basedOn w:val="a"/>
    <w:uiPriority w:val="34"/>
    <w:qFormat/>
    <w:rsid w:val="00895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0A828F9C6B1FA7621FBD52FC98878E08D1C8D6D25068CE4AE36AB231DDCEDB3DBAF72CDA7FECBD016144AA1FN9Y9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FE345F45E961BE5A5C0B52961F2CBF89EAD42530EC4742FCFB149E3B91436731A98BE43BB9854FEEA46D00AE6L5Q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E38F3631A543C6DB03CDE2BA673B207C73A887038E6A303285DB11F80FCF9FD78B6E8E6AC9224E9A63D9C1D4E5880AD4E9132F027DF367x6b7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E510-C728-4374-951F-7D6E11245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542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/>
  <LinksUpToDate>false</LinksUpToDate>
  <CharactersWithSpaces>5176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Гончарова Татьяна Иннокентьевна</cp:lastModifiedBy>
  <cp:revision>8</cp:revision>
  <cp:lastPrinted>2020-07-22T08:30:00Z</cp:lastPrinted>
  <dcterms:created xsi:type="dcterms:W3CDTF">2020-07-22T04:16:00Z</dcterms:created>
  <dcterms:modified xsi:type="dcterms:W3CDTF">2020-07-23T07:11:00Z</dcterms:modified>
</cp:coreProperties>
</file>