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 w:rsidP="00F53F0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DDB13FC" wp14:editId="189A92C6">
                      <wp:simplePos x="0" y="0"/>
                      <wp:positionH relativeFrom="page">
                        <wp:posOffset>4484536</wp:posOffset>
                      </wp:positionH>
                      <wp:positionV relativeFrom="page">
                        <wp:posOffset>548640</wp:posOffset>
                      </wp:positionV>
                      <wp:extent cx="2560320" cy="659958"/>
                      <wp:effectExtent l="0" t="0" r="0" b="698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6599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6A6" w:rsidRDefault="00DE06A6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E06A6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3C46A8"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</w:p>
                                <w:p w:rsidR="003C46A8" w:rsidRDefault="003C46A8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C46A8" w:rsidRDefault="003C46A8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</w:p>
                                <w:p w:rsidR="003C46A8" w:rsidRPr="00DE06A6" w:rsidRDefault="00BF39A7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</w:t>
                                  </w:r>
                                  <w:r w:rsidR="003C46A8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3.1pt;margin-top:43.2pt;width:201.6pt;height:51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yIeegIAAP8EAAAOAAAAZHJzL2Uyb0RvYy54bWysVNuO2yAQfa/Uf0C8Z32pk42tOKu9NFWl&#10;7UXa7QcQwDEqBgok9rbqv3fAcTa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" o:allowincell="f" stroked="f">
                      <v:textbox inset="0,0,0,0">
                        <w:txbxContent>
                          <w:p w:rsidR="00DE06A6" w:rsidRDefault="00DE06A6" w:rsidP="003C46A8">
                            <w:pPr>
                              <w:rPr>
                                <w:sz w:val="20"/>
                              </w:rPr>
                            </w:pPr>
                            <w:r w:rsidRPr="00DE06A6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3C46A8">
                              <w:rPr>
                                <w:sz w:val="20"/>
                              </w:rPr>
                              <w:t>комитетом</w:t>
                            </w:r>
                          </w:p>
                          <w:p w:rsidR="003C46A8" w:rsidRDefault="003C46A8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C46A8" w:rsidRDefault="003C46A8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</w:p>
                          <w:p w:rsidR="003C46A8" w:rsidRPr="00DE06A6" w:rsidRDefault="00BF39A7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</w:t>
                            </w:r>
                            <w:bookmarkStart w:id="1" w:name="_GoBack"/>
                            <w:bookmarkEnd w:id="1"/>
                            <w:r w:rsidR="003C46A8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>
        <w:tc>
          <w:tcPr>
            <w:tcW w:w="9570" w:type="dxa"/>
          </w:tcPr>
          <w:p w:rsidR="009762D5" w:rsidRDefault="00F53F0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7ED8" w:rsidRPr="001C4137" w:rsidRDefault="003C7ED8" w:rsidP="003C46A8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 w:rsidR="003C46A8"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</w:t>
      </w:r>
    </w:p>
    <w:p w:rsidR="003C7ED8" w:rsidRPr="001C4137" w:rsidRDefault="003C7ED8" w:rsidP="003C46A8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  <w:r w:rsidRPr="003C7ED8">
        <w:rPr>
          <w:b/>
          <w:szCs w:val="28"/>
        </w:rPr>
        <w:t>"</w:t>
      </w:r>
      <w:r w:rsidRPr="001C4137">
        <w:rPr>
          <w:b/>
          <w:szCs w:val="28"/>
        </w:rPr>
        <w:t>ОБ ОБОРОТЕ ЗЕМЕЛЬ СЕЛЬСКОХОЗЯЙСТВЕННОГО НАЗНАЧЕНИЯ</w:t>
      </w:r>
    </w:p>
    <w:p w:rsidR="003C7ED8" w:rsidRPr="001C4137" w:rsidRDefault="003C7ED8" w:rsidP="003C46A8">
      <w:pPr>
        <w:jc w:val="center"/>
        <w:rPr>
          <w:b/>
          <w:szCs w:val="28"/>
        </w:rPr>
      </w:pPr>
      <w:r>
        <w:rPr>
          <w:b/>
          <w:szCs w:val="28"/>
        </w:rPr>
        <w:t>НА ТЕРРИТОРИИ ПРИМОРСКОГО КРАЯ</w:t>
      </w:r>
      <w:r w:rsidRPr="003C7ED8">
        <w:rPr>
          <w:b/>
          <w:szCs w:val="28"/>
        </w:rPr>
        <w:t>"</w:t>
      </w:r>
    </w:p>
    <w:p w:rsidR="003C7ED8" w:rsidRPr="001C4137" w:rsidRDefault="003C7ED8" w:rsidP="003C46A8">
      <w:pPr>
        <w:jc w:val="center"/>
        <w:rPr>
          <w:b/>
          <w:szCs w:val="28"/>
        </w:rPr>
      </w:pPr>
    </w:p>
    <w:p w:rsidR="003C7ED8" w:rsidRPr="00411A90" w:rsidRDefault="003C7ED8" w:rsidP="00F53F05">
      <w:pPr>
        <w:ind w:firstLine="709"/>
        <w:jc w:val="both"/>
        <w:rPr>
          <w:szCs w:val="28"/>
        </w:rPr>
      </w:pPr>
      <w:proofErr w:type="gramStart"/>
      <w:r w:rsidRPr="001C4137">
        <w:rPr>
          <w:szCs w:val="28"/>
        </w:rPr>
        <w:t>Принят</w:t>
      </w:r>
      <w:proofErr w:type="gramEnd"/>
      <w:r w:rsidRPr="001C4137">
        <w:rPr>
          <w:szCs w:val="28"/>
        </w:rPr>
        <w:t xml:space="preserve"> Законодательным Собранием Приморского края </w:t>
      </w:r>
    </w:p>
    <w:p w:rsidR="003C7ED8" w:rsidRPr="001C4137" w:rsidRDefault="003C7ED8" w:rsidP="00F53F05">
      <w:pPr>
        <w:ind w:firstLine="709"/>
        <w:rPr>
          <w:szCs w:val="28"/>
        </w:rPr>
      </w:pPr>
    </w:p>
    <w:p w:rsidR="003C7ED8" w:rsidRDefault="003C7ED8" w:rsidP="00F53F05">
      <w:pPr>
        <w:ind w:firstLine="709"/>
      </w:pPr>
      <w:r>
        <w:t>СТАТЬЯ 1.</w:t>
      </w:r>
    </w:p>
    <w:p w:rsidR="005D0E5C" w:rsidRDefault="003C7ED8" w:rsidP="00F53F05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Внести в Закон Приморского края от 29 декабря 2003 года № 89-КЗ </w:t>
      </w:r>
      <w:r w:rsidR="003C46A8">
        <w:br/>
      </w:r>
      <w:r w:rsidRPr="003C7ED8">
        <w:t>"</w:t>
      </w:r>
      <w:r>
        <w:t>Об обороте земель сельскохозяйственного назначения на территории Приморского края</w:t>
      </w:r>
      <w:r w:rsidRPr="003C7ED8">
        <w:t>"</w:t>
      </w:r>
      <w:r>
        <w:t xml:space="preserve"> </w:t>
      </w:r>
      <w:r w:rsidR="005D0E5C" w:rsidRPr="005D0E5C">
        <w:t xml:space="preserve">(в редакции Закона Приморского края </w:t>
      </w:r>
      <w:r w:rsidR="005D0E5C">
        <w:br/>
      </w:r>
      <w:r w:rsidR="005D0E5C" w:rsidRPr="005D0E5C">
        <w:t xml:space="preserve">от 12 марта 2018 года </w:t>
      </w:r>
      <w:r w:rsidR="005D0E5C">
        <w:t>№</w:t>
      </w:r>
      <w:r w:rsidR="005D0E5C" w:rsidRPr="005D0E5C">
        <w:t xml:space="preserve"> 248-КЗ) (Ведомости Законодательного Собрания Приморского края, 2018, </w:t>
      </w:r>
      <w:r w:rsidR="005D0E5C">
        <w:t>№</w:t>
      </w:r>
      <w:r w:rsidR="005D0E5C" w:rsidRPr="005D0E5C">
        <w:t xml:space="preserve"> 52, стр. 61, </w:t>
      </w:r>
      <w:r w:rsidR="005D0E5C">
        <w:t>№</w:t>
      </w:r>
      <w:r w:rsidR="005D0E5C" w:rsidRPr="005D0E5C">
        <w:t xml:space="preserve"> 62, стр. 20, </w:t>
      </w:r>
      <w:r w:rsidR="005D0E5C">
        <w:t>№</w:t>
      </w:r>
      <w:r w:rsidR="005D0E5C" w:rsidRPr="005D0E5C">
        <w:t xml:space="preserve"> 66, стр. 61; 2019, </w:t>
      </w:r>
      <w:r w:rsidR="005D0E5C">
        <w:br/>
        <w:t>№</w:t>
      </w:r>
      <w:r w:rsidR="005D0E5C" w:rsidRPr="005D0E5C">
        <w:t xml:space="preserve"> 104, стр. 167, </w:t>
      </w:r>
      <w:r w:rsidR="005D0E5C">
        <w:t>№</w:t>
      </w:r>
      <w:r w:rsidR="005D0E5C" w:rsidRPr="005D0E5C">
        <w:t xml:space="preserve"> 116, стр. 121</w:t>
      </w:r>
      <w:r w:rsidR="005D0E5C">
        <w:t>;</w:t>
      </w:r>
      <w:proofErr w:type="gramEnd"/>
      <w:r w:rsidR="005D0E5C">
        <w:t xml:space="preserve"> </w:t>
      </w:r>
      <w:proofErr w:type="gramStart"/>
      <w:r w:rsidR="005D0E5C">
        <w:t xml:space="preserve">2020, </w:t>
      </w:r>
      <w:r w:rsidR="00102D99">
        <w:t xml:space="preserve">№ 129, стр. 33, </w:t>
      </w:r>
      <w:r w:rsidR="005D0E5C">
        <w:t>№ 136, стр. 25</w:t>
      </w:r>
      <w:r w:rsidR="00102D99">
        <w:t>, № 139, стр. 32</w:t>
      </w:r>
      <w:r w:rsidR="005D0E5C" w:rsidRPr="005D0E5C">
        <w:t>) следующие изменени</w:t>
      </w:r>
      <w:r w:rsidR="003C46A8">
        <w:t>я</w:t>
      </w:r>
      <w:r w:rsidR="005D0E5C" w:rsidRPr="005D0E5C">
        <w:t>:</w:t>
      </w:r>
      <w:proofErr w:type="gramEnd"/>
    </w:p>
    <w:p w:rsidR="001E4668" w:rsidRDefault="001E4668" w:rsidP="001E4668">
      <w:pPr>
        <w:autoSpaceDE w:val="0"/>
        <w:autoSpaceDN w:val="0"/>
        <w:adjustRightInd w:val="0"/>
        <w:ind w:firstLine="709"/>
        <w:jc w:val="both"/>
      </w:pPr>
      <w:r>
        <w:t xml:space="preserve">1)в пункте </w:t>
      </w:r>
      <w:r w:rsidR="00C15F94">
        <w:t>2</w:t>
      </w:r>
      <w:r>
        <w:t xml:space="preserve"> части 1 статьи 4 после слов </w:t>
      </w:r>
      <w:r w:rsidRPr="001E4668">
        <w:t>"</w:t>
      </w:r>
      <w:r>
        <w:t>муниципально</w:t>
      </w:r>
      <w:r w:rsidR="00C15F94">
        <w:t>го</w:t>
      </w:r>
      <w:r>
        <w:t xml:space="preserve"> район</w:t>
      </w:r>
      <w:r w:rsidR="00C15F94">
        <w:t>а</w:t>
      </w:r>
      <w:r w:rsidRPr="003C7ED8">
        <w:t>"</w:t>
      </w:r>
      <w:r>
        <w:t xml:space="preserve"> дополнить словами </w:t>
      </w:r>
      <w:r w:rsidRPr="001E4668">
        <w:t>"</w:t>
      </w:r>
      <w:r>
        <w:t>(муниципального округа)</w:t>
      </w:r>
      <w:r w:rsidR="00102D99">
        <w:t>"</w:t>
      </w:r>
      <w:r>
        <w:t>;</w:t>
      </w:r>
    </w:p>
    <w:p w:rsidR="001E4668" w:rsidRDefault="001E4668" w:rsidP="001E4668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2)в части 2 статьи 5</w:t>
      </w:r>
      <w:r w:rsidRPr="001E4668">
        <w:t xml:space="preserve"> </w:t>
      </w:r>
      <w:r>
        <w:t xml:space="preserve">после слов </w:t>
      </w:r>
      <w:r w:rsidRPr="001E4668">
        <w:t>"</w:t>
      </w:r>
      <w:r>
        <w:t>муниципально</w:t>
      </w:r>
      <w:r w:rsidR="00C15F94">
        <w:t>го</w:t>
      </w:r>
      <w:r>
        <w:t xml:space="preserve"> район</w:t>
      </w:r>
      <w:r w:rsidR="00C15F94">
        <w:t>а</w:t>
      </w:r>
      <w:bookmarkStart w:id="0" w:name="_GoBack"/>
      <w:bookmarkEnd w:id="0"/>
      <w:r w:rsidRPr="003C7ED8">
        <w:t>"</w:t>
      </w:r>
      <w:r>
        <w:t xml:space="preserve"> дополнить словами </w:t>
      </w:r>
      <w:r w:rsidRPr="001E4668">
        <w:t>"</w:t>
      </w:r>
      <w:r>
        <w:t>(муниципального округа)</w:t>
      </w:r>
      <w:r w:rsidR="00102D99">
        <w:t>"</w:t>
      </w:r>
      <w:r>
        <w:t>.</w:t>
      </w:r>
    </w:p>
    <w:p w:rsidR="001E4668" w:rsidRDefault="001E4668" w:rsidP="001E4668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7ED8" w:rsidRDefault="003C7ED8" w:rsidP="00F53F0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3C7ED8" w:rsidRDefault="003C7ED8" w:rsidP="00F53F0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DA325C" w:rsidRDefault="00DA325C" w:rsidP="00F53F05">
      <w:pPr>
        <w:shd w:val="clear" w:color="auto" w:fill="FFFFFF"/>
        <w:ind w:firstLine="720"/>
        <w:rPr>
          <w:szCs w:val="28"/>
        </w:rPr>
      </w:pPr>
    </w:p>
    <w:p w:rsidR="00DE06A6" w:rsidRDefault="00DE06A6" w:rsidP="00DA325C">
      <w:pPr>
        <w:shd w:val="clear" w:color="auto" w:fill="FFFFFF"/>
        <w:ind w:firstLine="720"/>
        <w:jc w:val="both"/>
        <w:rPr>
          <w:szCs w:val="28"/>
        </w:rPr>
      </w:pPr>
    </w:p>
    <w:p w:rsidR="00F53F05" w:rsidRDefault="00F53F05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3207CB">
      <w:headerReference w:type="default" r:id="rId9"/>
      <w:headerReference w:type="first" r:id="rId10"/>
      <w:pgSz w:w="11906" w:h="16838"/>
      <w:pgMar w:top="1134" w:right="850" w:bottom="1134" w:left="1701" w:header="68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1E1" w:rsidRDefault="002A21E1">
      <w:r>
        <w:separator/>
      </w:r>
    </w:p>
  </w:endnote>
  <w:endnote w:type="continuationSeparator" w:id="0">
    <w:p w:rsidR="002A21E1" w:rsidRDefault="002A2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1E1" w:rsidRDefault="002A21E1">
      <w:r>
        <w:separator/>
      </w:r>
    </w:p>
  </w:footnote>
  <w:footnote w:type="continuationSeparator" w:id="0">
    <w:p w:rsidR="002A21E1" w:rsidRDefault="002A21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5378914"/>
      <w:docPartObj>
        <w:docPartGallery w:val="Page Numbers (Top of Page)"/>
        <w:docPartUnique/>
      </w:docPartObj>
    </w:sdtPr>
    <w:sdtEndPr/>
    <w:sdtContent>
      <w:p w:rsidR="006F73D7" w:rsidRDefault="003207CB" w:rsidP="003207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ED8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CB" w:rsidRDefault="003207CB" w:rsidP="003207CB">
    <w:pPr>
      <w:pStyle w:val="a3"/>
    </w:pPr>
  </w:p>
  <w:p w:rsidR="003207CB" w:rsidRDefault="003207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3783C"/>
    <w:multiLevelType w:val="hybridMultilevel"/>
    <w:tmpl w:val="712C420E"/>
    <w:lvl w:ilvl="0" w:tplc="5D2E1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722A"/>
    <w:rsid w:val="000108E4"/>
    <w:rsid w:val="00016F89"/>
    <w:rsid w:val="0002594D"/>
    <w:rsid w:val="000277AA"/>
    <w:rsid w:val="0003609F"/>
    <w:rsid w:val="0005762A"/>
    <w:rsid w:val="0006298A"/>
    <w:rsid w:val="000743B4"/>
    <w:rsid w:val="000C3612"/>
    <w:rsid w:val="000D37D0"/>
    <w:rsid w:val="000E15CB"/>
    <w:rsid w:val="00102D99"/>
    <w:rsid w:val="00104E50"/>
    <w:rsid w:val="0011632C"/>
    <w:rsid w:val="00124E5D"/>
    <w:rsid w:val="00124EB5"/>
    <w:rsid w:val="00146DAD"/>
    <w:rsid w:val="00185B06"/>
    <w:rsid w:val="00187FA5"/>
    <w:rsid w:val="0019260E"/>
    <w:rsid w:val="001934F3"/>
    <w:rsid w:val="00197829"/>
    <w:rsid w:val="001A41A5"/>
    <w:rsid w:val="001A42FD"/>
    <w:rsid w:val="001C794F"/>
    <w:rsid w:val="001D7BEF"/>
    <w:rsid w:val="001E07F9"/>
    <w:rsid w:val="001E0B4D"/>
    <w:rsid w:val="001E4668"/>
    <w:rsid w:val="001F4D80"/>
    <w:rsid w:val="001F5F63"/>
    <w:rsid w:val="002079EA"/>
    <w:rsid w:val="00210640"/>
    <w:rsid w:val="0021329D"/>
    <w:rsid w:val="00226F8E"/>
    <w:rsid w:val="00240E91"/>
    <w:rsid w:val="00284902"/>
    <w:rsid w:val="00290B70"/>
    <w:rsid w:val="002978B7"/>
    <w:rsid w:val="002A21E1"/>
    <w:rsid w:val="002B5052"/>
    <w:rsid w:val="00300BBC"/>
    <w:rsid w:val="003207CB"/>
    <w:rsid w:val="003304F3"/>
    <w:rsid w:val="00334451"/>
    <w:rsid w:val="00336CFC"/>
    <w:rsid w:val="003407CC"/>
    <w:rsid w:val="00352BFA"/>
    <w:rsid w:val="00373744"/>
    <w:rsid w:val="00377A03"/>
    <w:rsid w:val="0038365C"/>
    <w:rsid w:val="00386A02"/>
    <w:rsid w:val="003C20DE"/>
    <w:rsid w:val="003C46A8"/>
    <w:rsid w:val="003C7ED8"/>
    <w:rsid w:val="003D06E2"/>
    <w:rsid w:val="00400D1F"/>
    <w:rsid w:val="00410638"/>
    <w:rsid w:val="00415DCF"/>
    <w:rsid w:val="00420D4B"/>
    <w:rsid w:val="00462653"/>
    <w:rsid w:val="00480B29"/>
    <w:rsid w:val="004836D7"/>
    <w:rsid w:val="004A0522"/>
    <w:rsid w:val="004B0B09"/>
    <w:rsid w:val="004C1AB6"/>
    <w:rsid w:val="004C4B50"/>
    <w:rsid w:val="004F20FD"/>
    <w:rsid w:val="004F5F2B"/>
    <w:rsid w:val="00510DF1"/>
    <w:rsid w:val="0051659A"/>
    <w:rsid w:val="00520D68"/>
    <w:rsid w:val="00530C85"/>
    <w:rsid w:val="0055464F"/>
    <w:rsid w:val="00556516"/>
    <w:rsid w:val="0056436D"/>
    <w:rsid w:val="00581FA2"/>
    <w:rsid w:val="00593732"/>
    <w:rsid w:val="005C0727"/>
    <w:rsid w:val="005C1412"/>
    <w:rsid w:val="005D0E5C"/>
    <w:rsid w:val="005D6DC8"/>
    <w:rsid w:val="005F6CF7"/>
    <w:rsid w:val="0062275D"/>
    <w:rsid w:val="006718B9"/>
    <w:rsid w:val="00673157"/>
    <w:rsid w:val="006D1C9C"/>
    <w:rsid w:val="006F73D7"/>
    <w:rsid w:val="00722564"/>
    <w:rsid w:val="00741529"/>
    <w:rsid w:val="00766B91"/>
    <w:rsid w:val="007671C7"/>
    <w:rsid w:val="00772657"/>
    <w:rsid w:val="00774430"/>
    <w:rsid w:val="007803F0"/>
    <w:rsid w:val="007A742D"/>
    <w:rsid w:val="007B099E"/>
    <w:rsid w:val="007B63B8"/>
    <w:rsid w:val="007D6B93"/>
    <w:rsid w:val="007F7475"/>
    <w:rsid w:val="0082064A"/>
    <w:rsid w:val="0082097A"/>
    <w:rsid w:val="00841D67"/>
    <w:rsid w:val="00842095"/>
    <w:rsid w:val="00873EB2"/>
    <w:rsid w:val="00873ECB"/>
    <w:rsid w:val="0088092E"/>
    <w:rsid w:val="00886B8B"/>
    <w:rsid w:val="008B572F"/>
    <w:rsid w:val="008C0515"/>
    <w:rsid w:val="008D61F9"/>
    <w:rsid w:val="008D6739"/>
    <w:rsid w:val="009173CE"/>
    <w:rsid w:val="00921823"/>
    <w:rsid w:val="00950DC4"/>
    <w:rsid w:val="00954704"/>
    <w:rsid w:val="00957923"/>
    <w:rsid w:val="009762D5"/>
    <w:rsid w:val="00983527"/>
    <w:rsid w:val="009D28F3"/>
    <w:rsid w:val="009E0435"/>
    <w:rsid w:val="009E3728"/>
    <w:rsid w:val="009E6F2E"/>
    <w:rsid w:val="009F5E5C"/>
    <w:rsid w:val="00A00231"/>
    <w:rsid w:val="00A12111"/>
    <w:rsid w:val="00A2529F"/>
    <w:rsid w:val="00A346D1"/>
    <w:rsid w:val="00A419BA"/>
    <w:rsid w:val="00A50FFF"/>
    <w:rsid w:val="00A75F14"/>
    <w:rsid w:val="00A76833"/>
    <w:rsid w:val="00A84F72"/>
    <w:rsid w:val="00AA6A3E"/>
    <w:rsid w:val="00AC1BED"/>
    <w:rsid w:val="00AE5186"/>
    <w:rsid w:val="00B27935"/>
    <w:rsid w:val="00B455D9"/>
    <w:rsid w:val="00B61479"/>
    <w:rsid w:val="00B61F6D"/>
    <w:rsid w:val="00B6755C"/>
    <w:rsid w:val="00B86350"/>
    <w:rsid w:val="00B96CB7"/>
    <w:rsid w:val="00BB516A"/>
    <w:rsid w:val="00BC144B"/>
    <w:rsid w:val="00BC1C53"/>
    <w:rsid w:val="00BC3C86"/>
    <w:rsid w:val="00BC6651"/>
    <w:rsid w:val="00BF39A7"/>
    <w:rsid w:val="00BF6BD8"/>
    <w:rsid w:val="00C034D5"/>
    <w:rsid w:val="00C106B4"/>
    <w:rsid w:val="00C15F94"/>
    <w:rsid w:val="00C42C10"/>
    <w:rsid w:val="00C543DC"/>
    <w:rsid w:val="00C6049C"/>
    <w:rsid w:val="00C6057B"/>
    <w:rsid w:val="00C63925"/>
    <w:rsid w:val="00C92587"/>
    <w:rsid w:val="00C9671E"/>
    <w:rsid w:val="00CB1579"/>
    <w:rsid w:val="00CB4846"/>
    <w:rsid w:val="00CC255D"/>
    <w:rsid w:val="00CC6FF9"/>
    <w:rsid w:val="00CC7FCA"/>
    <w:rsid w:val="00CD0264"/>
    <w:rsid w:val="00CF329A"/>
    <w:rsid w:val="00D026FC"/>
    <w:rsid w:val="00D0532F"/>
    <w:rsid w:val="00D171C7"/>
    <w:rsid w:val="00D32EFA"/>
    <w:rsid w:val="00D80FF7"/>
    <w:rsid w:val="00D83ED4"/>
    <w:rsid w:val="00D87091"/>
    <w:rsid w:val="00DA325C"/>
    <w:rsid w:val="00DB0D79"/>
    <w:rsid w:val="00DB1DBB"/>
    <w:rsid w:val="00DB415F"/>
    <w:rsid w:val="00DC6F61"/>
    <w:rsid w:val="00DE06A6"/>
    <w:rsid w:val="00E1320A"/>
    <w:rsid w:val="00E16DBD"/>
    <w:rsid w:val="00E33C2F"/>
    <w:rsid w:val="00E40324"/>
    <w:rsid w:val="00E63C37"/>
    <w:rsid w:val="00E80DA3"/>
    <w:rsid w:val="00E91598"/>
    <w:rsid w:val="00EB7FCC"/>
    <w:rsid w:val="00EC07CB"/>
    <w:rsid w:val="00EC2312"/>
    <w:rsid w:val="00ED5C3B"/>
    <w:rsid w:val="00EE615E"/>
    <w:rsid w:val="00F15F7E"/>
    <w:rsid w:val="00F33BD2"/>
    <w:rsid w:val="00F40035"/>
    <w:rsid w:val="00F418D1"/>
    <w:rsid w:val="00F43631"/>
    <w:rsid w:val="00F451B2"/>
    <w:rsid w:val="00F53F05"/>
    <w:rsid w:val="00F568A7"/>
    <w:rsid w:val="00F90A18"/>
    <w:rsid w:val="00F919E2"/>
    <w:rsid w:val="00FB0F4C"/>
    <w:rsid w:val="00FB3312"/>
    <w:rsid w:val="00FC452A"/>
    <w:rsid w:val="00FE223C"/>
    <w:rsid w:val="00FE36D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C7ED8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List Paragraph"/>
    <w:basedOn w:val="a"/>
    <w:uiPriority w:val="34"/>
    <w:qFormat/>
    <w:rsid w:val="001E46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C7ED8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List Paragraph"/>
    <w:basedOn w:val="a"/>
    <w:uiPriority w:val="34"/>
    <w:qFormat/>
    <w:rsid w:val="001E4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54CAD-167B-4C39-AABC-1BEE507A9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20</cp:revision>
  <cp:lastPrinted>2020-07-02T02:02:00Z</cp:lastPrinted>
  <dcterms:created xsi:type="dcterms:W3CDTF">2020-02-05T03:57:00Z</dcterms:created>
  <dcterms:modified xsi:type="dcterms:W3CDTF">2020-07-09T04:55:00Z</dcterms:modified>
</cp:coreProperties>
</file>