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650"/>
      </w:tblGrid>
      <w:tr w:rsidR="006E085C" w:rsidRPr="000903EA" w:rsidTr="008962AC">
        <w:tc>
          <w:tcPr>
            <w:tcW w:w="5920" w:type="dxa"/>
          </w:tcPr>
          <w:p w:rsidR="006E085C" w:rsidRPr="000903EA" w:rsidRDefault="006E085C" w:rsidP="009A5594">
            <w:pPr>
              <w:tabs>
                <w:tab w:val="left" w:pos="5477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650" w:type="dxa"/>
          </w:tcPr>
          <w:p w:rsidR="006E085C" w:rsidRPr="000903EA" w:rsidRDefault="007B5055" w:rsidP="00F82D18">
            <w:pPr>
              <w:tabs>
                <w:tab w:val="left" w:pos="5477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62AC">
              <w:t xml:space="preserve">Проект </w:t>
            </w:r>
            <w:r w:rsidR="001501C0">
              <w:t xml:space="preserve">внесен </w:t>
            </w:r>
            <w:r w:rsidR="00F82D18">
              <w:t>Губернатором Приморского края</w:t>
            </w:r>
            <w:r w:rsidR="006E085C" w:rsidRPr="007B5055">
              <w:rPr>
                <w:sz w:val="24"/>
                <w:szCs w:val="24"/>
              </w:rPr>
              <w:t xml:space="preserve"> </w:t>
            </w:r>
          </w:p>
        </w:tc>
      </w:tr>
    </w:tbl>
    <w:p w:rsidR="006E085C" w:rsidRDefault="006E085C" w:rsidP="006E085C">
      <w:pPr>
        <w:keepNext/>
        <w:ind w:firstLine="709"/>
        <w:jc w:val="both"/>
        <w:outlineLvl w:val="0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085C" w:rsidRPr="005C1D79" w:rsidTr="009A5594">
        <w:trPr>
          <w:trHeight w:val="331"/>
        </w:trPr>
        <w:tc>
          <w:tcPr>
            <w:tcW w:w="9570" w:type="dxa"/>
          </w:tcPr>
          <w:p w:rsidR="006E085C" w:rsidRDefault="006E085C" w:rsidP="009A5594">
            <w:pPr>
              <w:keepNext/>
              <w:widowControl w:val="0"/>
              <w:jc w:val="center"/>
              <w:outlineLvl w:val="0"/>
              <w:rPr>
                <w:b/>
                <w:spacing w:val="84"/>
                <w:sz w:val="32"/>
              </w:rPr>
            </w:pPr>
            <w:r w:rsidRPr="005C1D79">
              <w:rPr>
                <w:b/>
                <w:spacing w:val="84"/>
                <w:sz w:val="32"/>
              </w:rPr>
              <w:t>ЗАКОН ПРИМОРСКОГО КРАЯ</w:t>
            </w:r>
          </w:p>
          <w:p w:rsidR="006E085C" w:rsidRPr="005C1D79" w:rsidRDefault="006E085C" w:rsidP="009A5594">
            <w:pPr>
              <w:keepNext/>
              <w:widowControl w:val="0"/>
              <w:jc w:val="center"/>
              <w:outlineLvl w:val="0"/>
              <w:rPr>
                <w:b/>
                <w:spacing w:val="84"/>
                <w:sz w:val="18"/>
                <w:szCs w:val="18"/>
              </w:rPr>
            </w:pPr>
          </w:p>
        </w:tc>
      </w:tr>
    </w:tbl>
    <w:p w:rsidR="00F82D18" w:rsidRDefault="00F82D18" w:rsidP="00F82D1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F5E1F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</w:t>
      </w:r>
      <w:r w:rsidRPr="005F5E1F">
        <w:rPr>
          <w:b/>
          <w:sz w:val="28"/>
          <w:szCs w:val="28"/>
        </w:rPr>
        <w:t>ОТДЕЛЬНЫХ ВОПРОС</w:t>
      </w:r>
      <w:r>
        <w:rPr>
          <w:b/>
          <w:sz w:val="28"/>
          <w:szCs w:val="28"/>
        </w:rPr>
        <w:t>АХ</w:t>
      </w:r>
      <w:r w:rsidRPr="005F5E1F">
        <w:rPr>
          <w:b/>
          <w:sz w:val="28"/>
          <w:szCs w:val="28"/>
        </w:rPr>
        <w:t xml:space="preserve"> ОРГАНИЗАЦИИ </w:t>
      </w:r>
    </w:p>
    <w:p w:rsidR="00F82D18" w:rsidRPr="005F5E1F" w:rsidRDefault="00F82D18" w:rsidP="00F82D1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F5E1F">
        <w:rPr>
          <w:b/>
          <w:sz w:val="28"/>
          <w:szCs w:val="28"/>
        </w:rPr>
        <w:t xml:space="preserve">ПАРКОВОК </w:t>
      </w:r>
      <w:r>
        <w:rPr>
          <w:b/>
          <w:sz w:val="28"/>
          <w:szCs w:val="28"/>
        </w:rPr>
        <w:t xml:space="preserve">ОБЩЕГО ПОЛЬЗОВАНИЯ </w:t>
      </w:r>
      <w:r w:rsidRPr="005F5E1F">
        <w:rPr>
          <w:b/>
          <w:sz w:val="28"/>
          <w:szCs w:val="28"/>
        </w:rPr>
        <w:t xml:space="preserve">НА ТЕРРИТОРИИ ПРИМОРСКОГО КРАЯ </w:t>
      </w:r>
    </w:p>
    <w:p w:rsidR="00F82D18" w:rsidRPr="008F09B3" w:rsidRDefault="00F82D18" w:rsidP="00F82D18">
      <w:pPr>
        <w:pStyle w:val="a6"/>
        <w:jc w:val="center"/>
        <w:rPr>
          <w:sz w:val="32"/>
          <w:szCs w:val="32"/>
        </w:rPr>
      </w:pPr>
    </w:p>
    <w:p w:rsidR="009923D6" w:rsidRPr="00C707CB" w:rsidRDefault="009923D6" w:rsidP="009923D6">
      <w:pPr>
        <w:ind w:firstLine="709"/>
        <w:jc w:val="both"/>
        <w:rPr>
          <w:sz w:val="28"/>
          <w:szCs w:val="28"/>
        </w:rPr>
      </w:pPr>
      <w:proofErr w:type="gramStart"/>
      <w:r w:rsidRPr="00C707CB">
        <w:rPr>
          <w:sz w:val="28"/>
          <w:szCs w:val="28"/>
        </w:rPr>
        <w:t>Принят</w:t>
      </w:r>
      <w:proofErr w:type="gramEnd"/>
      <w:r w:rsidRPr="00C707CB">
        <w:rPr>
          <w:sz w:val="28"/>
          <w:szCs w:val="28"/>
        </w:rPr>
        <w:t xml:space="preserve"> Законодательным Собранием Приморского края</w:t>
      </w:r>
    </w:p>
    <w:p w:rsidR="009923D6" w:rsidRDefault="009923D6" w:rsidP="009923D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9923D6" w:rsidRPr="00A15111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5111">
        <w:rPr>
          <w:sz w:val="28"/>
          <w:szCs w:val="28"/>
        </w:rPr>
        <w:t xml:space="preserve">Настоящий Закон в соответствии с Федеральным </w:t>
      </w:r>
      <w:hyperlink r:id="rId9" w:history="1">
        <w:r w:rsidRPr="00A15111">
          <w:rPr>
            <w:sz w:val="28"/>
            <w:szCs w:val="28"/>
          </w:rPr>
          <w:t>законом</w:t>
        </w:r>
      </w:hyperlink>
      <w:r w:rsidRPr="00A15111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29 декабря 2017 года № 443-ФЗ "</w:t>
      </w:r>
      <w:r w:rsidRPr="00A15111">
        <w:rPr>
          <w:sz w:val="28"/>
          <w:szCs w:val="28"/>
        </w:rPr>
        <w:t>Об организации дорожного движения в Российской Федерации и о внесении изменений в отдельные законодате</w:t>
      </w:r>
      <w:r>
        <w:rPr>
          <w:sz w:val="28"/>
          <w:szCs w:val="28"/>
        </w:rPr>
        <w:t>льные акты Российской Федерации"</w:t>
      </w:r>
      <w:r w:rsidRPr="00A15111">
        <w:rPr>
          <w:sz w:val="28"/>
          <w:szCs w:val="28"/>
        </w:rPr>
        <w:t xml:space="preserve"> регулирует отдельные </w:t>
      </w:r>
      <w:r>
        <w:rPr>
          <w:sz w:val="28"/>
          <w:szCs w:val="28"/>
        </w:rPr>
        <w:t xml:space="preserve">вопросы организации парковок общего пользования </w:t>
      </w:r>
      <w:r w:rsidRPr="00A15111">
        <w:rPr>
          <w:sz w:val="28"/>
          <w:szCs w:val="28"/>
        </w:rPr>
        <w:t>на территории Приморского края.</w:t>
      </w:r>
    </w:p>
    <w:p w:rsidR="009923D6" w:rsidRPr="00A15111" w:rsidRDefault="009923D6" w:rsidP="009923D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9923D6" w:rsidRPr="00A15111" w:rsidRDefault="009923D6" w:rsidP="009923D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15111">
        <w:rPr>
          <w:sz w:val="28"/>
          <w:szCs w:val="28"/>
        </w:rPr>
        <w:t xml:space="preserve">СТАТЬЯ 1. </w:t>
      </w:r>
    </w:p>
    <w:p w:rsidR="009923D6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1.В Приморском крае п</w:t>
      </w:r>
      <w:r w:rsidRPr="00A15111">
        <w:rPr>
          <w:sz w:val="28"/>
          <w:szCs w:val="28"/>
        </w:rPr>
        <w:t>латные парковки</w:t>
      </w:r>
      <w:r>
        <w:rPr>
          <w:sz w:val="28"/>
          <w:szCs w:val="28"/>
        </w:rPr>
        <w:t xml:space="preserve"> общего пользования, размещаемые на части автомобильной дороги и (или) территории, примыкающей к проезжей части и (или) тротуару, обочине, эстакаде или мосту либо являющейся частью </w:t>
      </w:r>
      <w:proofErr w:type="spellStart"/>
      <w:r>
        <w:rPr>
          <w:sz w:val="28"/>
          <w:szCs w:val="28"/>
        </w:rPr>
        <w:t>подэстакадных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подмостовых</w:t>
      </w:r>
      <w:proofErr w:type="spellEnd"/>
      <w:r>
        <w:rPr>
          <w:sz w:val="28"/>
          <w:szCs w:val="28"/>
        </w:rPr>
        <w:t xml:space="preserve"> пространств, площадей или иных объектов улично-дорожной сети (далее – платн</w:t>
      </w:r>
      <w:r w:rsidR="00FB6F5D">
        <w:rPr>
          <w:sz w:val="28"/>
          <w:szCs w:val="28"/>
        </w:rPr>
        <w:t>ая</w:t>
      </w:r>
      <w:r>
        <w:rPr>
          <w:sz w:val="28"/>
          <w:szCs w:val="28"/>
        </w:rPr>
        <w:t xml:space="preserve"> парковк</w:t>
      </w:r>
      <w:r w:rsidR="00FB6F5D">
        <w:rPr>
          <w:sz w:val="28"/>
          <w:szCs w:val="28"/>
        </w:rPr>
        <w:t>а</w:t>
      </w:r>
      <w:r>
        <w:rPr>
          <w:sz w:val="28"/>
          <w:szCs w:val="28"/>
        </w:rPr>
        <w:t xml:space="preserve"> общего пользования), </w:t>
      </w:r>
      <w:r w:rsidRPr="00A15111">
        <w:rPr>
          <w:sz w:val="28"/>
          <w:szCs w:val="28"/>
        </w:rPr>
        <w:t>запрещаются</w:t>
      </w:r>
      <w:r>
        <w:rPr>
          <w:sz w:val="28"/>
          <w:szCs w:val="28"/>
        </w:rPr>
        <w:t>:</w:t>
      </w:r>
    </w:p>
    <w:p w:rsidR="009923D6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A15111">
        <w:rPr>
          <w:sz w:val="28"/>
          <w:szCs w:val="28"/>
        </w:rPr>
        <w:t>на территориях, непосредственно прилегающих</w:t>
      </w:r>
      <w:r>
        <w:rPr>
          <w:sz w:val="28"/>
          <w:szCs w:val="28"/>
        </w:rPr>
        <w:t xml:space="preserve"> к находящимся в государственной или муниципальной собственности </w:t>
      </w:r>
      <w:r w:rsidRPr="00A15111">
        <w:rPr>
          <w:sz w:val="28"/>
          <w:szCs w:val="28"/>
        </w:rPr>
        <w:t>объектам спорта</w:t>
      </w:r>
      <w:r>
        <w:rPr>
          <w:sz w:val="28"/>
          <w:szCs w:val="28"/>
        </w:rPr>
        <w:t>;</w:t>
      </w:r>
    </w:p>
    <w:p w:rsidR="009923D6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2)на территориях, непосредственно прилегающих к зданиям, в которых </w:t>
      </w:r>
      <w:proofErr w:type="gramStart"/>
      <w:r>
        <w:rPr>
          <w:sz w:val="28"/>
          <w:szCs w:val="28"/>
        </w:rPr>
        <w:t>размещены</w:t>
      </w:r>
      <w:proofErr w:type="gramEnd"/>
      <w:r>
        <w:rPr>
          <w:sz w:val="28"/>
          <w:szCs w:val="28"/>
        </w:rPr>
        <w:t>:</w:t>
      </w:r>
    </w:p>
    <w:p w:rsidR="009923D6" w:rsidRDefault="009923D6" w:rsidP="009923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)о</w:t>
      </w:r>
      <w:proofErr w:type="gramEnd"/>
      <w:r>
        <w:rPr>
          <w:sz w:val="28"/>
          <w:szCs w:val="28"/>
        </w:rPr>
        <w:t>бразовательные организации, созданные органами государственной власти и органами местного самоуправления;</w:t>
      </w:r>
    </w:p>
    <w:p w:rsidR="009923D6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Pr="00A15111">
        <w:rPr>
          <w:sz w:val="28"/>
          <w:szCs w:val="28"/>
        </w:rPr>
        <w:t>м</w:t>
      </w:r>
      <w:proofErr w:type="gramEnd"/>
      <w:r w:rsidRPr="00A15111">
        <w:rPr>
          <w:sz w:val="28"/>
          <w:szCs w:val="28"/>
        </w:rPr>
        <w:t>едицинские организации государственной и муниц</w:t>
      </w:r>
      <w:r>
        <w:rPr>
          <w:sz w:val="28"/>
          <w:szCs w:val="28"/>
        </w:rPr>
        <w:t xml:space="preserve">ипальной систем здравоохранения; </w:t>
      </w:r>
    </w:p>
    <w:p w:rsidR="009923D6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</w:t>
      </w:r>
      <w:r w:rsidRPr="00A15111">
        <w:rPr>
          <w:sz w:val="28"/>
          <w:szCs w:val="28"/>
        </w:rPr>
        <w:t>о</w:t>
      </w:r>
      <w:proofErr w:type="gramEnd"/>
      <w:r w:rsidRPr="00A15111">
        <w:rPr>
          <w:sz w:val="28"/>
          <w:szCs w:val="28"/>
        </w:rPr>
        <w:t>рганизации культуры</w:t>
      </w:r>
      <w:r>
        <w:rPr>
          <w:sz w:val="28"/>
          <w:szCs w:val="28"/>
        </w:rPr>
        <w:t>,</w:t>
      </w:r>
      <w:r w:rsidRPr="007541C3">
        <w:rPr>
          <w:sz w:val="28"/>
          <w:szCs w:val="28"/>
        </w:rPr>
        <w:t xml:space="preserve"> </w:t>
      </w:r>
      <w:r>
        <w:rPr>
          <w:sz w:val="28"/>
          <w:szCs w:val="28"/>
        </w:rPr>
        <w:t>созданные органами государственной власти и органами местного самоуправления</w:t>
      </w:r>
      <w:r w:rsidR="00FB6F5D">
        <w:rPr>
          <w:sz w:val="28"/>
          <w:szCs w:val="28"/>
        </w:rPr>
        <w:t>;</w:t>
      </w:r>
      <w:bookmarkStart w:id="0" w:name="_GoBack"/>
      <w:bookmarkEnd w:id="0"/>
    </w:p>
    <w:p w:rsidR="009923D6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)</w:t>
      </w:r>
      <w:r w:rsidRPr="00A15111">
        <w:rPr>
          <w:sz w:val="28"/>
          <w:szCs w:val="28"/>
        </w:rPr>
        <w:t>о</w:t>
      </w:r>
      <w:proofErr w:type="gramEnd"/>
      <w:r w:rsidRPr="00A15111">
        <w:rPr>
          <w:sz w:val="28"/>
          <w:szCs w:val="28"/>
        </w:rPr>
        <w:t>рганы государственной власти, органы местного самоуправления</w:t>
      </w:r>
      <w:r>
        <w:rPr>
          <w:sz w:val="28"/>
          <w:szCs w:val="28"/>
        </w:rPr>
        <w:t>;</w:t>
      </w:r>
    </w:p>
    <w:p w:rsidR="009923D6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)</w:t>
      </w:r>
      <w:r w:rsidRPr="00A15111">
        <w:rPr>
          <w:sz w:val="28"/>
          <w:szCs w:val="28"/>
        </w:rPr>
        <w:t>о</w:t>
      </w:r>
      <w:proofErr w:type="gramEnd"/>
      <w:r w:rsidRPr="00A15111">
        <w:rPr>
          <w:sz w:val="28"/>
          <w:szCs w:val="28"/>
        </w:rPr>
        <w:t>рганизации, предоставляющие государственные и муниципальные услуги</w:t>
      </w:r>
      <w:r>
        <w:rPr>
          <w:sz w:val="28"/>
          <w:szCs w:val="28"/>
        </w:rPr>
        <w:t>;</w:t>
      </w:r>
    </w:p>
    <w:p w:rsidR="009923D6" w:rsidRPr="00A15111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A15111">
        <w:rPr>
          <w:sz w:val="28"/>
          <w:szCs w:val="28"/>
        </w:rPr>
        <w:t xml:space="preserve">на земельных участках, относящихся в соответствии с жилищным </w:t>
      </w:r>
      <w:hyperlink r:id="rId10" w:history="1">
        <w:r w:rsidRPr="00A15111">
          <w:rPr>
            <w:sz w:val="28"/>
            <w:szCs w:val="28"/>
          </w:rPr>
          <w:t>законодательством</w:t>
        </w:r>
      </w:hyperlink>
      <w:r w:rsidRPr="00A15111">
        <w:rPr>
          <w:sz w:val="28"/>
          <w:szCs w:val="28"/>
        </w:rPr>
        <w:t xml:space="preserve"> к общему имуществу многоквартирных домов.</w:t>
      </w:r>
    </w:p>
    <w:p w:rsidR="009923D6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15111">
        <w:rPr>
          <w:sz w:val="28"/>
          <w:szCs w:val="28"/>
        </w:rPr>
        <w:t>Под территорией, непосредственно прилегающей к объектам</w:t>
      </w:r>
      <w:r>
        <w:rPr>
          <w:sz w:val="28"/>
          <w:szCs w:val="28"/>
        </w:rPr>
        <w:t xml:space="preserve"> и </w:t>
      </w:r>
      <w:r w:rsidRPr="00A15111">
        <w:rPr>
          <w:sz w:val="28"/>
          <w:szCs w:val="28"/>
        </w:rPr>
        <w:t>зданиям, указанным в части 1</w:t>
      </w:r>
      <w:hyperlink r:id="rId11" w:history="1"/>
      <w:r w:rsidRPr="00A15111">
        <w:rPr>
          <w:sz w:val="28"/>
          <w:szCs w:val="28"/>
        </w:rPr>
        <w:t xml:space="preserve"> настоящей статьи, понимается территория, определенная в соответствии</w:t>
      </w:r>
      <w:r>
        <w:rPr>
          <w:sz w:val="28"/>
          <w:szCs w:val="28"/>
        </w:rPr>
        <w:t xml:space="preserve"> с Законом Приморского края от </w:t>
      </w:r>
      <w:r w:rsidRPr="00A15111">
        <w:rPr>
          <w:sz w:val="28"/>
          <w:szCs w:val="28"/>
        </w:rPr>
        <w:t>9</w:t>
      </w:r>
      <w:r>
        <w:rPr>
          <w:sz w:val="28"/>
          <w:szCs w:val="28"/>
        </w:rPr>
        <w:t xml:space="preserve"> июля </w:t>
      </w:r>
      <w:r>
        <w:rPr>
          <w:sz w:val="28"/>
          <w:szCs w:val="28"/>
        </w:rPr>
        <w:br/>
      </w:r>
      <w:r w:rsidRPr="00A15111">
        <w:rPr>
          <w:sz w:val="28"/>
          <w:szCs w:val="28"/>
        </w:rPr>
        <w:t>2018</w:t>
      </w:r>
      <w:r>
        <w:rPr>
          <w:sz w:val="28"/>
          <w:szCs w:val="28"/>
        </w:rPr>
        <w:t xml:space="preserve"> года </w:t>
      </w:r>
      <w:r w:rsidRPr="00A15111">
        <w:rPr>
          <w:sz w:val="28"/>
          <w:szCs w:val="28"/>
        </w:rPr>
        <w:t xml:space="preserve">№ 313-КЗ </w:t>
      </w:r>
      <w:r>
        <w:rPr>
          <w:sz w:val="28"/>
          <w:szCs w:val="28"/>
        </w:rPr>
        <w:t>"</w:t>
      </w:r>
      <w:r w:rsidRPr="00A15111">
        <w:rPr>
          <w:sz w:val="28"/>
          <w:szCs w:val="28"/>
        </w:rPr>
        <w:t>О порядке определения границ прилегающих территорий и вопросах, регулируемых правилами благоустройства территорий муниципальн</w:t>
      </w:r>
      <w:r>
        <w:rPr>
          <w:sz w:val="28"/>
          <w:szCs w:val="28"/>
        </w:rPr>
        <w:t>ых образований Приморского края"</w:t>
      </w:r>
      <w:r w:rsidRPr="00A15111">
        <w:rPr>
          <w:sz w:val="28"/>
          <w:szCs w:val="28"/>
        </w:rPr>
        <w:t>.</w:t>
      </w:r>
    </w:p>
    <w:p w:rsidR="009923D6" w:rsidRPr="00A15111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923D6" w:rsidRPr="00A15111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5111">
        <w:rPr>
          <w:sz w:val="28"/>
          <w:szCs w:val="28"/>
        </w:rPr>
        <w:t xml:space="preserve"> </w:t>
      </w:r>
    </w:p>
    <w:p w:rsidR="009923D6" w:rsidRPr="00A15111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5111">
        <w:rPr>
          <w:sz w:val="28"/>
          <w:szCs w:val="28"/>
        </w:rPr>
        <w:lastRenderedPageBreak/>
        <w:t>СТАТЬЯ 2.</w:t>
      </w:r>
    </w:p>
    <w:p w:rsidR="009923D6" w:rsidRPr="00A15111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5111">
        <w:rPr>
          <w:sz w:val="28"/>
          <w:szCs w:val="28"/>
        </w:rPr>
        <w:t>1.На территории Приморского края платные парковки</w:t>
      </w:r>
      <w:r>
        <w:rPr>
          <w:sz w:val="28"/>
          <w:szCs w:val="28"/>
        </w:rPr>
        <w:t xml:space="preserve"> общего пользования, </w:t>
      </w:r>
      <w:r w:rsidRPr="00A15111">
        <w:rPr>
          <w:sz w:val="28"/>
          <w:szCs w:val="28"/>
        </w:rPr>
        <w:t xml:space="preserve">расположенные на землях, находящихся в государственной или муниципальной собственности, используются бесплатно в рабочие дни с </w:t>
      </w:r>
      <w:r>
        <w:rPr>
          <w:sz w:val="28"/>
          <w:szCs w:val="28"/>
        </w:rPr>
        <w:br/>
      </w:r>
      <w:r w:rsidRPr="00A15111">
        <w:rPr>
          <w:sz w:val="28"/>
          <w:szCs w:val="28"/>
        </w:rPr>
        <w:t>19 часов 00 минут до 8 часов 00 минут по местному времени, а также в выходные (суббота и воскресенье) и нерабочие праздничные дни круглосуточно.</w:t>
      </w:r>
    </w:p>
    <w:p w:rsidR="009923D6" w:rsidRPr="00A15111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15111">
        <w:rPr>
          <w:sz w:val="28"/>
          <w:szCs w:val="28"/>
        </w:rPr>
        <w:t>.Право бесплатного пользования платной парковкой</w:t>
      </w:r>
      <w:r>
        <w:rPr>
          <w:sz w:val="28"/>
          <w:szCs w:val="28"/>
        </w:rPr>
        <w:t xml:space="preserve"> общего пользования</w:t>
      </w:r>
      <w:r w:rsidRPr="00A15111">
        <w:rPr>
          <w:sz w:val="28"/>
          <w:szCs w:val="28"/>
        </w:rPr>
        <w:t xml:space="preserve"> предоставляется в отношении:</w:t>
      </w:r>
    </w:p>
    <w:p w:rsidR="009923D6" w:rsidRDefault="009923D6" w:rsidP="009923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1)транспортных средств, управляемых инвалидами, и транспортных средств, перевозящих инвалидов и (или) детей-инвалидов. На указанных транспортных средствах должен быть установлен опознавательный знак "Инвалид", и информация об этих транспортных средствах должна быть внесена в федеральный реестр инвалидов;</w:t>
      </w:r>
    </w:p>
    <w:p w:rsidR="009923D6" w:rsidRDefault="009923D6" w:rsidP="009923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2)транспортных средств, принадлежащих на праве собственности родителям (приемным родителям, усыновителям, опекунам, попечителям) в многодетной семье, имеющей среднедушевой доход ниже двукратной величины прожиточного минимума, установленной в Приморском крае, и зарегистрированной в качестве многодетной семьи на территории Приморского края;</w:t>
      </w:r>
    </w:p>
    <w:p w:rsidR="009923D6" w:rsidRPr="00A15111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15111">
        <w:rPr>
          <w:sz w:val="28"/>
          <w:szCs w:val="28"/>
        </w:rPr>
        <w:t>)</w:t>
      </w:r>
      <w:r>
        <w:rPr>
          <w:sz w:val="28"/>
          <w:szCs w:val="28"/>
        </w:rPr>
        <w:t xml:space="preserve">транспортных средств, принадлежащих на праве собственности гражданам, проживающим в жилых помещениях, расположенных на земельном участке, непосредственно прилегающем к платной парковке общего пользования. Под земельным участком, </w:t>
      </w:r>
      <w:r w:rsidRPr="00A15111">
        <w:rPr>
          <w:sz w:val="28"/>
          <w:szCs w:val="28"/>
        </w:rPr>
        <w:t>непосредственно прилегающ</w:t>
      </w:r>
      <w:r>
        <w:rPr>
          <w:sz w:val="28"/>
          <w:szCs w:val="28"/>
        </w:rPr>
        <w:t>им</w:t>
      </w:r>
      <w:r w:rsidRPr="00A15111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платной парковке общего пользования, </w:t>
      </w:r>
      <w:r w:rsidRPr="00A15111">
        <w:rPr>
          <w:sz w:val="28"/>
          <w:szCs w:val="28"/>
        </w:rPr>
        <w:t xml:space="preserve">понимается </w:t>
      </w:r>
      <w:r>
        <w:rPr>
          <w:sz w:val="28"/>
          <w:szCs w:val="28"/>
        </w:rPr>
        <w:t xml:space="preserve">земельный участок, </w:t>
      </w:r>
      <w:r w:rsidRPr="00A15111">
        <w:rPr>
          <w:sz w:val="28"/>
          <w:szCs w:val="28"/>
        </w:rPr>
        <w:t>определенн</w:t>
      </w:r>
      <w:r>
        <w:rPr>
          <w:sz w:val="28"/>
          <w:szCs w:val="28"/>
        </w:rPr>
        <w:t>ый</w:t>
      </w:r>
      <w:r w:rsidRPr="00A15111">
        <w:rPr>
          <w:sz w:val="28"/>
          <w:szCs w:val="28"/>
        </w:rPr>
        <w:t xml:space="preserve"> в соответствии</w:t>
      </w:r>
      <w:r>
        <w:rPr>
          <w:sz w:val="28"/>
          <w:szCs w:val="28"/>
        </w:rPr>
        <w:t xml:space="preserve"> с Законом Приморского края </w:t>
      </w:r>
      <w:r w:rsidR="00075ED2">
        <w:rPr>
          <w:sz w:val="28"/>
          <w:szCs w:val="28"/>
        </w:rPr>
        <w:t>"</w:t>
      </w:r>
      <w:r w:rsidRPr="00A15111">
        <w:rPr>
          <w:sz w:val="28"/>
          <w:szCs w:val="28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 w:rsidR="00075ED2">
        <w:rPr>
          <w:sz w:val="28"/>
          <w:szCs w:val="28"/>
        </w:rPr>
        <w:t>"</w:t>
      </w:r>
      <w:r w:rsidRPr="00A15111">
        <w:rPr>
          <w:sz w:val="28"/>
          <w:szCs w:val="28"/>
        </w:rPr>
        <w:t>.</w:t>
      </w:r>
    </w:p>
    <w:p w:rsidR="009923D6" w:rsidRDefault="009923D6" w:rsidP="00992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1"/>
      <w:bookmarkStart w:id="2" w:name="Par2"/>
      <w:bookmarkEnd w:id="1"/>
      <w:bookmarkEnd w:id="2"/>
    </w:p>
    <w:p w:rsidR="009923D6" w:rsidRDefault="009923D6" w:rsidP="009923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3.</w:t>
      </w:r>
    </w:p>
    <w:p w:rsidR="009923D6" w:rsidRDefault="009923D6" w:rsidP="009923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</w:t>
      </w:r>
      <w:r w:rsidR="00075ED2">
        <w:rPr>
          <w:sz w:val="28"/>
          <w:szCs w:val="28"/>
        </w:rPr>
        <w:t>З</w:t>
      </w:r>
      <w:r>
        <w:rPr>
          <w:sz w:val="28"/>
          <w:szCs w:val="28"/>
        </w:rPr>
        <w:t xml:space="preserve">акон вступает в силу со дня его официального опубликования. </w:t>
      </w:r>
    </w:p>
    <w:p w:rsidR="009923D6" w:rsidRDefault="009923D6" w:rsidP="009923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923D6" w:rsidRDefault="009923D6" w:rsidP="009923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923D6" w:rsidRDefault="009923D6" w:rsidP="009923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923D6" w:rsidRPr="00A15111" w:rsidRDefault="009923D6" w:rsidP="009923D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  <w:r w:rsidR="00075ED2">
        <w:rPr>
          <w:sz w:val="28"/>
          <w:szCs w:val="28"/>
        </w:rPr>
        <w:t xml:space="preserve">края                       </w:t>
      </w:r>
      <w:r>
        <w:rPr>
          <w:sz w:val="28"/>
          <w:szCs w:val="28"/>
        </w:rPr>
        <w:t xml:space="preserve">                        </w:t>
      </w:r>
      <w:r w:rsidR="00075ED2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О.Н. Кожемяко </w:t>
      </w:r>
    </w:p>
    <w:p w:rsidR="00170E36" w:rsidRPr="003B737A" w:rsidRDefault="00170E36" w:rsidP="00F82D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70E36" w:rsidRPr="003B737A" w:rsidSect="00F82D18">
      <w:headerReference w:type="default" r:id="rId12"/>
      <w:type w:val="continuous"/>
      <w:pgSz w:w="11906" w:h="16838"/>
      <w:pgMar w:top="851" w:right="851" w:bottom="851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65D" w:rsidRDefault="003F665D" w:rsidP="00185886">
      <w:r>
        <w:separator/>
      </w:r>
    </w:p>
  </w:endnote>
  <w:endnote w:type="continuationSeparator" w:id="0">
    <w:p w:rsidR="003F665D" w:rsidRDefault="003F665D" w:rsidP="00185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65D" w:rsidRDefault="003F665D" w:rsidP="00185886">
      <w:r>
        <w:separator/>
      </w:r>
    </w:p>
  </w:footnote>
  <w:footnote w:type="continuationSeparator" w:id="0">
    <w:p w:rsidR="003F665D" w:rsidRDefault="003F665D" w:rsidP="00185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796416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E26771" w:rsidRPr="00E26771" w:rsidRDefault="00E26771">
        <w:pPr>
          <w:pStyle w:val="a6"/>
          <w:jc w:val="center"/>
          <w:rPr>
            <w:sz w:val="28"/>
            <w:szCs w:val="28"/>
          </w:rPr>
        </w:pPr>
        <w:r w:rsidRPr="00E26771">
          <w:rPr>
            <w:sz w:val="28"/>
            <w:szCs w:val="28"/>
          </w:rPr>
          <w:fldChar w:fldCharType="begin"/>
        </w:r>
        <w:r w:rsidRPr="00E26771">
          <w:rPr>
            <w:sz w:val="28"/>
            <w:szCs w:val="28"/>
          </w:rPr>
          <w:instrText>PAGE   \* MERGEFORMAT</w:instrText>
        </w:r>
        <w:r w:rsidRPr="00E26771">
          <w:rPr>
            <w:sz w:val="28"/>
            <w:szCs w:val="28"/>
          </w:rPr>
          <w:fldChar w:fldCharType="separate"/>
        </w:r>
        <w:r w:rsidR="00FB6F5D">
          <w:rPr>
            <w:noProof/>
            <w:sz w:val="28"/>
            <w:szCs w:val="28"/>
          </w:rPr>
          <w:t>2</w:t>
        </w:r>
        <w:r w:rsidRPr="00E2677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03420"/>
    <w:multiLevelType w:val="hybridMultilevel"/>
    <w:tmpl w:val="96E2E4FA"/>
    <w:lvl w:ilvl="0" w:tplc="881AF8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8B7CA1"/>
    <w:multiLevelType w:val="hybridMultilevel"/>
    <w:tmpl w:val="5B122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A7A1D"/>
    <w:multiLevelType w:val="hybridMultilevel"/>
    <w:tmpl w:val="041ACA8C"/>
    <w:lvl w:ilvl="0" w:tplc="47E2381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3F4B47"/>
    <w:multiLevelType w:val="hybridMultilevel"/>
    <w:tmpl w:val="A81CE3A2"/>
    <w:lvl w:ilvl="0" w:tplc="8E98F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2A0335"/>
    <w:multiLevelType w:val="hybridMultilevel"/>
    <w:tmpl w:val="FACC3152"/>
    <w:lvl w:ilvl="0" w:tplc="198A0E10">
      <w:start w:val="1"/>
      <w:numFmt w:val="decimal"/>
      <w:lvlText w:val="%1."/>
      <w:lvlJc w:val="left"/>
      <w:pPr>
        <w:ind w:left="122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860D86"/>
    <w:multiLevelType w:val="hybridMultilevel"/>
    <w:tmpl w:val="EB92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A7980"/>
    <w:multiLevelType w:val="hybridMultilevel"/>
    <w:tmpl w:val="F0F8E46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F9D463A"/>
    <w:multiLevelType w:val="hybridMultilevel"/>
    <w:tmpl w:val="CD5848B2"/>
    <w:lvl w:ilvl="0" w:tplc="6C382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0A13F08"/>
    <w:multiLevelType w:val="hybridMultilevel"/>
    <w:tmpl w:val="871E0424"/>
    <w:lvl w:ilvl="0" w:tplc="6FD253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45B107F"/>
    <w:multiLevelType w:val="hybridMultilevel"/>
    <w:tmpl w:val="15301656"/>
    <w:lvl w:ilvl="0" w:tplc="2F90FC1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051048"/>
    <w:multiLevelType w:val="hybridMultilevel"/>
    <w:tmpl w:val="791CA3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3170D3"/>
    <w:multiLevelType w:val="hybridMultilevel"/>
    <w:tmpl w:val="C2B072D4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8349D2"/>
    <w:multiLevelType w:val="hybridMultilevel"/>
    <w:tmpl w:val="871E0424"/>
    <w:lvl w:ilvl="0" w:tplc="6FD25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A73654"/>
    <w:multiLevelType w:val="hybridMultilevel"/>
    <w:tmpl w:val="9B105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5D0557"/>
    <w:multiLevelType w:val="hybridMultilevel"/>
    <w:tmpl w:val="FCCA7FF0"/>
    <w:lvl w:ilvl="0" w:tplc="91F623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625616"/>
    <w:multiLevelType w:val="hybridMultilevel"/>
    <w:tmpl w:val="415232C2"/>
    <w:lvl w:ilvl="0" w:tplc="C1626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5"/>
  </w:num>
  <w:num w:numId="6">
    <w:abstractNumId w:val="14"/>
  </w:num>
  <w:num w:numId="7">
    <w:abstractNumId w:val="8"/>
  </w:num>
  <w:num w:numId="8">
    <w:abstractNumId w:val="7"/>
  </w:num>
  <w:num w:numId="9">
    <w:abstractNumId w:val="9"/>
  </w:num>
  <w:num w:numId="10">
    <w:abstractNumId w:val="13"/>
  </w:num>
  <w:num w:numId="11">
    <w:abstractNumId w:val="5"/>
  </w:num>
  <w:num w:numId="12">
    <w:abstractNumId w:val="1"/>
  </w:num>
  <w:num w:numId="13">
    <w:abstractNumId w:val="6"/>
  </w:num>
  <w:num w:numId="14">
    <w:abstractNumId w:val="12"/>
  </w:num>
  <w:num w:numId="15">
    <w:abstractNumId w:val="11"/>
  </w:num>
  <w:num w:numId="16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C6A"/>
    <w:rsid w:val="00001B18"/>
    <w:rsid w:val="00002EEA"/>
    <w:rsid w:val="00003570"/>
    <w:rsid w:val="000063E6"/>
    <w:rsid w:val="0000673B"/>
    <w:rsid w:val="0000712B"/>
    <w:rsid w:val="0001052B"/>
    <w:rsid w:val="0001070C"/>
    <w:rsid w:val="000107A7"/>
    <w:rsid w:val="00022106"/>
    <w:rsid w:val="000257B7"/>
    <w:rsid w:val="00025B8E"/>
    <w:rsid w:val="000275E2"/>
    <w:rsid w:val="000303CC"/>
    <w:rsid w:val="00030517"/>
    <w:rsid w:val="00033000"/>
    <w:rsid w:val="000347B5"/>
    <w:rsid w:val="000401F7"/>
    <w:rsid w:val="00040D03"/>
    <w:rsid w:val="000475C3"/>
    <w:rsid w:val="000526D3"/>
    <w:rsid w:val="00054034"/>
    <w:rsid w:val="0005550C"/>
    <w:rsid w:val="000573C4"/>
    <w:rsid w:val="00057449"/>
    <w:rsid w:val="00060CB7"/>
    <w:rsid w:val="00062327"/>
    <w:rsid w:val="00062DAE"/>
    <w:rsid w:val="0006492F"/>
    <w:rsid w:val="00064F5F"/>
    <w:rsid w:val="00065AD0"/>
    <w:rsid w:val="0007095D"/>
    <w:rsid w:val="00071985"/>
    <w:rsid w:val="00072E6E"/>
    <w:rsid w:val="00075ED2"/>
    <w:rsid w:val="000818C3"/>
    <w:rsid w:val="00084B82"/>
    <w:rsid w:val="00092888"/>
    <w:rsid w:val="00092CE1"/>
    <w:rsid w:val="00093EF2"/>
    <w:rsid w:val="000944E3"/>
    <w:rsid w:val="00094F56"/>
    <w:rsid w:val="00095A89"/>
    <w:rsid w:val="000A1EF3"/>
    <w:rsid w:val="000A4E2B"/>
    <w:rsid w:val="000A54D7"/>
    <w:rsid w:val="000A64A0"/>
    <w:rsid w:val="000A7527"/>
    <w:rsid w:val="000B0A35"/>
    <w:rsid w:val="000B259A"/>
    <w:rsid w:val="000B2E92"/>
    <w:rsid w:val="000B34EA"/>
    <w:rsid w:val="000B43CD"/>
    <w:rsid w:val="000B44DF"/>
    <w:rsid w:val="000C3F50"/>
    <w:rsid w:val="000C6B72"/>
    <w:rsid w:val="000C6C9A"/>
    <w:rsid w:val="000D252A"/>
    <w:rsid w:val="000D6675"/>
    <w:rsid w:val="000E2119"/>
    <w:rsid w:val="000E31BD"/>
    <w:rsid w:val="000E4386"/>
    <w:rsid w:val="000E66E9"/>
    <w:rsid w:val="000E7B04"/>
    <w:rsid w:val="000F00B3"/>
    <w:rsid w:val="000F034B"/>
    <w:rsid w:val="000F2FD4"/>
    <w:rsid w:val="000F557A"/>
    <w:rsid w:val="000F5D24"/>
    <w:rsid w:val="000F6D19"/>
    <w:rsid w:val="00104203"/>
    <w:rsid w:val="0010736B"/>
    <w:rsid w:val="00115CD9"/>
    <w:rsid w:val="00116547"/>
    <w:rsid w:val="0012081B"/>
    <w:rsid w:val="00123A04"/>
    <w:rsid w:val="00130CEB"/>
    <w:rsid w:val="00133E75"/>
    <w:rsid w:val="001345EF"/>
    <w:rsid w:val="0013503D"/>
    <w:rsid w:val="0013573F"/>
    <w:rsid w:val="0013692E"/>
    <w:rsid w:val="00140C90"/>
    <w:rsid w:val="00143E9F"/>
    <w:rsid w:val="00145B80"/>
    <w:rsid w:val="001462F2"/>
    <w:rsid w:val="0014787E"/>
    <w:rsid w:val="001501C0"/>
    <w:rsid w:val="001515A0"/>
    <w:rsid w:val="00154338"/>
    <w:rsid w:val="001603B8"/>
    <w:rsid w:val="0016411B"/>
    <w:rsid w:val="00164936"/>
    <w:rsid w:val="001658FB"/>
    <w:rsid w:val="0016642D"/>
    <w:rsid w:val="001702D7"/>
    <w:rsid w:val="00170E36"/>
    <w:rsid w:val="001804F4"/>
    <w:rsid w:val="00180AB2"/>
    <w:rsid w:val="00180F20"/>
    <w:rsid w:val="00181892"/>
    <w:rsid w:val="001847F4"/>
    <w:rsid w:val="00185886"/>
    <w:rsid w:val="00193AA2"/>
    <w:rsid w:val="00193DD3"/>
    <w:rsid w:val="00194965"/>
    <w:rsid w:val="00195283"/>
    <w:rsid w:val="0019746E"/>
    <w:rsid w:val="001976B0"/>
    <w:rsid w:val="001A113A"/>
    <w:rsid w:val="001A1E2B"/>
    <w:rsid w:val="001A21B5"/>
    <w:rsid w:val="001A494F"/>
    <w:rsid w:val="001B0085"/>
    <w:rsid w:val="001B0B5B"/>
    <w:rsid w:val="001B2A65"/>
    <w:rsid w:val="001B56A0"/>
    <w:rsid w:val="001C57E5"/>
    <w:rsid w:val="001C6954"/>
    <w:rsid w:val="001C776C"/>
    <w:rsid w:val="001D0E04"/>
    <w:rsid w:val="001D1520"/>
    <w:rsid w:val="001D675B"/>
    <w:rsid w:val="001E50E6"/>
    <w:rsid w:val="001E5E22"/>
    <w:rsid w:val="001E6C84"/>
    <w:rsid w:val="001F1083"/>
    <w:rsid w:val="001F3201"/>
    <w:rsid w:val="001F6384"/>
    <w:rsid w:val="0020049B"/>
    <w:rsid w:val="00200D91"/>
    <w:rsid w:val="00201251"/>
    <w:rsid w:val="002029F8"/>
    <w:rsid w:val="00202FAA"/>
    <w:rsid w:val="0020632F"/>
    <w:rsid w:val="00207741"/>
    <w:rsid w:val="0021099F"/>
    <w:rsid w:val="00211B25"/>
    <w:rsid w:val="002163E4"/>
    <w:rsid w:val="00216ABE"/>
    <w:rsid w:val="002176A9"/>
    <w:rsid w:val="002237BE"/>
    <w:rsid w:val="00225163"/>
    <w:rsid w:val="0023143E"/>
    <w:rsid w:val="00232675"/>
    <w:rsid w:val="002326E1"/>
    <w:rsid w:val="00236CC6"/>
    <w:rsid w:val="002413EF"/>
    <w:rsid w:val="00245D71"/>
    <w:rsid w:val="00245E86"/>
    <w:rsid w:val="00254887"/>
    <w:rsid w:val="002571C8"/>
    <w:rsid w:val="00262E85"/>
    <w:rsid w:val="002648C0"/>
    <w:rsid w:val="00274271"/>
    <w:rsid w:val="0027490D"/>
    <w:rsid w:val="0027520A"/>
    <w:rsid w:val="002769CD"/>
    <w:rsid w:val="00277939"/>
    <w:rsid w:val="00282496"/>
    <w:rsid w:val="00282F5F"/>
    <w:rsid w:val="00283D5A"/>
    <w:rsid w:val="00283DBB"/>
    <w:rsid w:val="00287EC5"/>
    <w:rsid w:val="00294333"/>
    <w:rsid w:val="002A4AFF"/>
    <w:rsid w:val="002B11C4"/>
    <w:rsid w:val="002B34B6"/>
    <w:rsid w:val="002B4E73"/>
    <w:rsid w:val="002B7614"/>
    <w:rsid w:val="002B7902"/>
    <w:rsid w:val="002C0318"/>
    <w:rsid w:val="002C53B3"/>
    <w:rsid w:val="002C5C65"/>
    <w:rsid w:val="002D08F8"/>
    <w:rsid w:val="002D0A7A"/>
    <w:rsid w:val="002D0EEA"/>
    <w:rsid w:val="002D26FA"/>
    <w:rsid w:val="002D35D3"/>
    <w:rsid w:val="002D4BE8"/>
    <w:rsid w:val="002D51E8"/>
    <w:rsid w:val="002D6A4C"/>
    <w:rsid w:val="002E200F"/>
    <w:rsid w:val="002E59FF"/>
    <w:rsid w:val="002E72D4"/>
    <w:rsid w:val="002F0040"/>
    <w:rsid w:val="002F1F20"/>
    <w:rsid w:val="002F289D"/>
    <w:rsid w:val="002F761C"/>
    <w:rsid w:val="00302998"/>
    <w:rsid w:val="00302C5A"/>
    <w:rsid w:val="003060D4"/>
    <w:rsid w:val="00313510"/>
    <w:rsid w:val="00314FB9"/>
    <w:rsid w:val="00316701"/>
    <w:rsid w:val="00321930"/>
    <w:rsid w:val="003235FA"/>
    <w:rsid w:val="0032495D"/>
    <w:rsid w:val="00326E6F"/>
    <w:rsid w:val="00330E11"/>
    <w:rsid w:val="003326B0"/>
    <w:rsid w:val="0033387E"/>
    <w:rsid w:val="00333995"/>
    <w:rsid w:val="0033428E"/>
    <w:rsid w:val="0033664F"/>
    <w:rsid w:val="00342C07"/>
    <w:rsid w:val="00343003"/>
    <w:rsid w:val="003450A5"/>
    <w:rsid w:val="00345482"/>
    <w:rsid w:val="003470C5"/>
    <w:rsid w:val="0034725F"/>
    <w:rsid w:val="00351033"/>
    <w:rsid w:val="00355289"/>
    <w:rsid w:val="00356950"/>
    <w:rsid w:val="00356FAB"/>
    <w:rsid w:val="00366A00"/>
    <w:rsid w:val="00367C13"/>
    <w:rsid w:val="00367F39"/>
    <w:rsid w:val="003709E7"/>
    <w:rsid w:val="00373E41"/>
    <w:rsid w:val="003750CC"/>
    <w:rsid w:val="0037701C"/>
    <w:rsid w:val="0037797E"/>
    <w:rsid w:val="003812D0"/>
    <w:rsid w:val="00381F1F"/>
    <w:rsid w:val="00384781"/>
    <w:rsid w:val="00385DAE"/>
    <w:rsid w:val="003866E7"/>
    <w:rsid w:val="00390F05"/>
    <w:rsid w:val="00395229"/>
    <w:rsid w:val="003960F7"/>
    <w:rsid w:val="003A3085"/>
    <w:rsid w:val="003A325D"/>
    <w:rsid w:val="003A578E"/>
    <w:rsid w:val="003B307D"/>
    <w:rsid w:val="003B40A1"/>
    <w:rsid w:val="003B63E9"/>
    <w:rsid w:val="003B6BBA"/>
    <w:rsid w:val="003B737A"/>
    <w:rsid w:val="003C5AAB"/>
    <w:rsid w:val="003C66B2"/>
    <w:rsid w:val="003C73C9"/>
    <w:rsid w:val="003D0DF0"/>
    <w:rsid w:val="003D4DE5"/>
    <w:rsid w:val="003D6FC9"/>
    <w:rsid w:val="003D7E30"/>
    <w:rsid w:val="003E28ED"/>
    <w:rsid w:val="003E2C53"/>
    <w:rsid w:val="003F0932"/>
    <w:rsid w:val="003F16FB"/>
    <w:rsid w:val="003F665D"/>
    <w:rsid w:val="003F6A62"/>
    <w:rsid w:val="003F78B5"/>
    <w:rsid w:val="003F7914"/>
    <w:rsid w:val="00400018"/>
    <w:rsid w:val="00403CBA"/>
    <w:rsid w:val="00404825"/>
    <w:rsid w:val="00405739"/>
    <w:rsid w:val="00405881"/>
    <w:rsid w:val="00406AC1"/>
    <w:rsid w:val="00407A34"/>
    <w:rsid w:val="004105C9"/>
    <w:rsid w:val="004130F9"/>
    <w:rsid w:val="00415FAD"/>
    <w:rsid w:val="00416D78"/>
    <w:rsid w:val="00420677"/>
    <w:rsid w:val="004258E3"/>
    <w:rsid w:val="004266B4"/>
    <w:rsid w:val="004270D3"/>
    <w:rsid w:val="0042781C"/>
    <w:rsid w:val="00433FE2"/>
    <w:rsid w:val="00434336"/>
    <w:rsid w:val="00434BB0"/>
    <w:rsid w:val="004357C8"/>
    <w:rsid w:val="004362C0"/>
    <w:rsid w:val="004376FB"/>
    <w:rsid w:val="00440824"/>
    <w:rsid w:val="00440C6B"/>
    <w:rsid w:val="00444C4C"/>
    <w:rsid w:val="004504BF"/>
    <w:rsid w:val="00453B23"/>
    <w:rsid w:val="0045776C"/>
    <w:rsid w:val="004600E2"/>
    <w:rsid w:val="0046259A"/>
    <w:rsid w:val="00465DEA"/>
    <w:rsid w:val="00465E01"/>
    <w:rsid w:val="0046716E"/>
    <w:rsid w:val="0046798D"/>
    <w:rsid w:val="00470396"/>
    <w:rsid w:val="00483334"/>
    <w:rsid w:val="00483DDC"/>
    <w:rsid w:val="00485552"/>
    <w:rsid w:val="00485668"/>
    <w:rsid w:val="004904D5"/>
    <w:rsid w:val="004919DD"/>
    <w:rsid w:val="004A49CE"/>
    <w:rsid w:val="004A63D8"/>
    <w:rsid w:val="004B1B0B"/>
    <w:rsid w:val="004B1E14"/>
    <w:rsid w:val="004B69BD"/>
    <w:rsid w:val="004D1911"/>
    <w:rsid w:val="004D1FBD"/>
    <w:rsid w:val="004D3FA8"/>
    <w:rsid w:val="004E077C"/>
    <w:rsid w:val="004E2112"/>
    <w:rsid w:val="004E2C12"/>
    <w:rsid w:val="004E3075"/>
    <w:rsid w:val="004E3339"/>
    <w:rsid w:val="004E5A49"/>
    <w:rsid w:val="004F196E"/>
    <w:rsid w:val="004F3AEE"/>
    <w:rsid w:val="004F3E9A"/>
    <w:rsid w:val="00502093"/>
    <w:rsid w:val="005027D0"/>
    <w:rsid w:val="00503D65"/>
    <w:rsid w:val="00510E0F"/>
    <w:rsid w:val="00514BF5"/>
    <w:rsid w:val="00517E41"/>
    <w:rsid w:val="0052174B"/>
    <w:rsid w:val="00521F59"/>
    <w:rsid w:val="00525B76"/>
    <w:rsid w:val="005334F0"/>
    <w:rsid w:val="00534618"/>
    <w:rsid w:val="0053563A"/>
    <w:rsid w:val="00551A60"/>
    <w:rsid w:val="005553E6"/>
    <w:rsid w:val="005559FF"/>
    <w:rsid w:val="005564AE"/>
    <w:rsid w:val="00556E68"/>
    <w:rsid w:val="00560577"/>
    <w:rsid w:val="00562E13"/>
    <w:rsid w:val="00564A53"/>
    <w:rsid w:val="005670E0"/>
    <w:rsid w:val="00573F53"/>
    <w:rsid w:val="00574313"/>
    <w:rsid w:val="00576C2A"/>
    <w:rsid w:val="00583A37"/>
    <w:rsid w:val="0058676D"/>
    <w:rsid w:val="00586B4C"/>
    <w:rsid w:val="00593A2A"/>
    <w:rsid w:val="00594689"/>
    <w:rsid w:val="00594EFF"/>
    <w:rsid w:val="00596E9F"/>
    <w:rsid w:val="005A0850"/>
    <w:rsid w:val="005A11AA"/>
    <w:rsid w:val="005A7B9C"/>
    <w:rsid w:val="005B35D0"/>
    <w:rsid w:val="005C3A82"/>
    <w:rsid w:val="005C4535"/>
    <w:rsid w:val="005C535A"/>
    <w:rsid w:val="005C7EA9"/>
    <w:rsid w:val="005D2BA3"/>
    <w:rsid w:val="005D42C0"/>
    <w:rsid w:val="005D4690"/>
    <w:rsid w:val="005D70A6"/>
    <w:rsid w:val="005E01F7"/>
    <w:rsid w:val="005E2370"/>
    <w:rsid w:val="005E4051"/>
    <w:rsid w:val="005E461E"/>
    <w:rsid w:val="005E5D10"/>
    <w:rsid w:val="005E6F2B"/>
    <w:rsid w:val="005F4AB9"/>
    <w:rsid w:val="005F5E46"/>
    <w:rsid w:val="00606D26"/>
    <w:rsid w:val="00612880"/>
    <w:rsid w:val="00612B44"/>
    <w:rsid w:val="006138D9"/>
    <w:rsid w:val="006205BE"/>
    <w:rsid w:val="00625491"/>
    <w:rsid w:val="00625DCC"/>
    <w:rsid w:val="00631DA2"/>
    <w:rsid w:val="00631E65"/>
    <w:rsid w:val="006326AD"/>
    <w:rsid w:val="00635967"/>
    <w:rsid w:val="00635C4A"/>
    <w:rsid w:val="00642E08"/>
    <w:rsid w:val="006436B2"/>
    <w:rsid w:val="00643A67"/>
    <w:rsid w:val="00650218"/>
    <w:rsid w:val="00650342"/>
    <w:rsid w:val="00652A8A"/>
    <w:rsid w:val="006551CB"/>
    <w:rsid w:val="006551CC"/>
    <w:rsid w:val="00660DD0"/>
    <w:rsid w:val="0066172D"/>
    <w:rsid w:val="00663389"/>
    <w:rsid w:val="006636B8"/>
    <w:rsid w:val="006636FC"/>
    <w:rsid w:val="006660E1"/>
    <w:rsid w:val="006675B0"/>
    <w:rsid w:val="006719BF"/>
    <w:rsid w:val="00672227"/>
    <w:rsid w:val="006746A2"/>
    <w:rsid w:val="00674DFD"/>
    <w:rsid w:val="0067542F"/>
    <w:rsid w:val="006763DE"/>
    <w:rsid w:val="00676554"/>
    <w:rsid w:val="00676588"/>
    <w:rsid w:val="00676669"/>
    <w:rsid w:val="00683A8E"/>
    <w:rsid w:val="00683F1A"/>
    <w:rsid w:val="00684EF2"/>
    <w:rsid w:val="00687EE0"/>
    <w:rsid w:val="00690B4F"/>
    <w:rsid w:val="00692004"/>
    <w:rsid w:val="00696FAE"/>
    <w:rsid w:val="00697BAF"/>
    <w:rsid w:val="006A06E3"/>
    <w:rsid w:val="006A093E"/>
    <w:rsid w:val="006A0C1D"/>
    <w:rsid w:val="006A2970"/>
    <w:rsid w:val="006A4610"/>
    <w:rsid w:val="006A6019"/>
    <w:rsid w:val="006A7313"/>
    <w:rsid w:val="006A7B94"/>
    <w:rsid w:val="006B1639"/>
    <w:rsid w:val="006B350F"/>
    <w:rsid w:val="006C569D"/>
    <w:rsid w:val="006D3341"/>
    <w:rsid w:val="006D461B"/>
    <w:rsid w:val="006D6BE2"/>
    <w:rsid w:val="006E0019"/>
    <w:rsid w:val="006E085C"/>
    <w:rsid w:val="006E1750"/>
    <w:rsid w:val="006E18B1"/>
    <w:rsid w:val="006E2467"/>
    <w:rsid w:val="006E29BF"/>
    <w:rsid w:val="006E700D"/>
    <w:rsid w:val="006E72FE"/>
    <w:rsid w:val="006F69D1"/>
    <w:rsid w:val="006F70CE"/>
    <w:rsid w:val="006F7B21"/>
    <w:rsid w:val="00701027"/>
    <w:rsid w:val="00701148"/>
    <w:rsid w:val="007147B7"/>
    <w:rsid w:val="00714B41"/>
    <w:rsid w:val="00722371"/>
    <w:rsid w:val="00722AEA"/>
    <w:rsid w:val="00722C66"/>
    <w:rsid w:val="00726252"/>
    <w:rsid w:val="00730849"/>
    <w:rsid w:val="00730A88"/>
    <w:rsid w:val="007333BB"/>
    <w:rsid w:val="00736FC9"/>
    <w:rsid w:val="00740B30"/>
    <w:rsid w:val="007437A6"/>
    <w:rsid w:val="00746417"/>
    <w:rsid w:val="00750E2E"/>
    <w:rsid w:val="00750F42"/>
    <w:rsid w:val="0075491E"/>
    <w:rsid w:val="00754CD5"/>
    <w:rsid w:val="0076166A"/>
    <w:rsid w:val="00770C90"/>
    <w:rsid w:val="00774CD9"/>
    <w:rsid w:val="00775B83"/>
    <w:rsid w:val="00776AAE"/>
    <w:rsid w:val="00777046"/>
    <w:rsid w:val="007777B1"/>
    <w:rsid w:val="007848E8"/>
    <w:rsid w:val="00785E08"/>
    <w:rsid w:val="00790DCE"/>
    <w:rsid w:val="007958A9"/>
    <w:rsid w:val="00797402"/>
    <w:rsid w:val="007A0CF3"/>
    <w:rsid w:val="007A6678"/>
    <w:rsid w:val="007B0320"/>
    <w:rsid w:val="007B455A"/>
    <w:rsid w:val="007B5055"/>
    <w:rsid w:val="007B7841"/>
    <w:rsid w:val="007C245B"/>
    <w:rsid w:val="007D28ED"/>
    <w:rsid w:val="007D360D"/>
    <w:rsid w:val="007D36ED"/>
    <w:rsid w:val="007D3F80"/>
    <w:rsid w:val="007D5E3E"/>
    <w:rsid w:val="007D7A51"/>
    <w:rsid w:val="007D7F81"/>
    <w:rsid w:val="007E796B"/>
    <w:rsid w:val="007F01DB"/>
    <w:rsid w:val="007F121F"/>
    <w:rsid w:val="007F1D63"/>
    <w:rsid w:val="007F5772"/>
    <w:rsid w:val="00801160"/>
    <w:rsid w:val="00801EDF"/>
    <w:rsid w:val="008036CC"/>
    <w:rsid w:val="008054F8"/>
    <w:rsid w:val="008062B3"/>
    <w:rsid w:val="00807677"/>
    <w:rsid w:val="008134B8"/>
    <w:rsid w:val="008200DB"/>
    <w:rsid w:val="00821412"/>
    <w:rsid w:val="00822693"/>
    <w:rsid w:val="008239EE"/>
    <w:rsid w:val="0082408A"/>
    <w:rsid w:val="00825095"/>
    <w:rsid w:val="0083305C"/>
    <w:rsid w:val="00834928"/>
    <w:rsid w:val="008365C3"/>
    <w:rsid w:val="0084208D"/>
    <w:rsid w:val="008425D3"/>
    <w:rsid w:val="00843897"/>
    <w:rsid w:val="0084485C"/>
    <w:rsid w:val="008451A0"/>
    <w:rsid w:val="008459DC"/>
    <w:rsid w:val="00846987"/>
    <w:rsid w:val="0085131C"/>
    <w:rsid w:val="0085157E"/>
    <w:rsid w:val="00853F2B"/>
    <w:rsid w:val="0085561F"/>
    <w:rsid w:val="00862671"/>
    <w:rsid w:val="00864885"/>
    <w:rsid w:val="008648A4"/>
    <w:rsid w:val="008665EA"/>
    <w:rsid w:val="00873959"/>
    <w:rsid w:val="00875F00"/>
    <w:rsid w:val="00876E36"/>
    <w:rsid w:val="00877325"/>
    <w:rsid w:val="00877F90"/>
    <w:rsid w:val="0088523F"/>
    <w:rsid w:val="008855E2"/>
    <w:rsid w:val="008962AC"/>
    <w:rsid w:val="00896754"/>
    <w:rsid w:val="0089714A"/>
    <w:rsid w:val="008A2FFD"/>
    <w:rsid w:val="008A7850"/>
    <w:rsid w:val="008B3B06"/>
    <w:rsid w:val="008B514F"/>
    <w:rsid w:val="008B53E0"/>
    <w:rsid w:val="008C1D5E"/>
    <w:rsid w:val="008C7693"/>
    <w:rsid w:val="008D00C5"/>
    <w:rsid w:val="008D0CF4"/>
    <w:rsid w:val="008D0F3C"/>
    <w:rsid w:val="008D0F48"/>
    <w:rsid w:val="008D37E1"/>
    <w:rsid w:val="008D673E"/>
    <w:rsid w:val="008E2802"/>
    <w:rsid w:val="00901B6F"/>
    <w:rsid w:val="00901C8E"/>
    <w:rsid w:val="0090220F"/>
    <w:rsid w:val="00902F24"/>
    <w:rsid w:val="00903745"/>
    <w:rsid w:val="009154DA"/>
    <w:rsid w:val="009162F1"/>
    <w:rsid w:val="00916571"/>
    <w:rsid w:val="009169B5"/>
    <w:rsid w:val="00917F13"/>
    <w:rsid w:val="00930A5E"/>
    <w:rsid w:val="00935C6A"/>
    <w:rsid w:val="0093612E"/>
    <w:rsid w:val="009419AA"/>
    <w:rsid w:val="00944DB3"/>
    <w:rsid w:val="00957129"/>
    <w:rsid w:val="009574E5"/>
    <w:rsid w:val="00957746"/>
    <w:rsid w:val="00960D3F"/>
    <w:rsid w:val="00962A54"/>
    <w:rsid w:val="00971B28"/>
    <w:rsid w:val="009722A2"/>
    <w:rsid w:val="00974613"/>
    <w:rsid w:val="0097560E"/>
    <w:rsid w:val="00982A2A"/>
    <w:rsid w:val="00982A6C"/>
    <w:rsid w:val="0098556F"/>
    <w:rsid w:val="009923D6"/>
    <w:rsid w:val="00992FF0"/>
    <w:rsid w:val="009A240B"/>
    <w:rsid w:val="009A27CF"/>
    <w:rsid w:val="009A3E70"/>
    <w:rsid w:val="009A4532"/>
    <w:rsid w:val="009A47AF"/>
    <w:rsid w:val="009A4FF4"/>
    <w:rsid w:val="009A75C6"/>
    <w:rsid w:val="009B047D"/>
    <w:rsid w:val="009B12E9"/>
    <w:rsid w:val="009B36A9"/>
    <w:rsid w:val="009B52F0"/>
    <w:rsid w:val="009B70E7"/>
    <w:rsid w:val="009B71C5"/>
    <w:rsid w:val="009C0EFA"/>
    <w:rsid w:val="009C1A6E"/>
    <w:rsid w:val="009C4A10"/>
    <w:rsid w:val="009C6F5D"/>
    <w:rsid w:val="009D6B46"/>
    <w:rsid w:val="009D6E84"/>
    <w:rsid w:val="009E161D"/>
    <w:rsid w:val="009E30C0"/>
    <w:rsid w:val="009E324E"/>
    <w:rsid w:val="009E4136"/>
    <w:rsid w:val="009E4990"/>
    <w:rsid w:val="009E5327"/>
    <w:rsid w:val="009F3BEA"/>
    <w:rsid w:val="009F56D3"/>
    <w:rsid w:val="009F7298"/>
    <w:rsid w:val="00A0103D"/>
    <w:rsid w:val="00A0626B"/>
    <w:rsid w:val="00A111FF"/>
    <w:rsid w:val="00A1219D"/>
    <w:rsid w:val="00A121D1"/>
    <w:rsid w:val="00A1703D"/>
    <w:rsid w:val="00A2271A"/>
    <w:rsid w:val="00A228F1"/>
    <w:rsid w:val="00A25F35"/>
    <w:rsid w:val="00A322AC"/>
    <w:rsid w:val="00A33183"/>
    <w:rsid w:val="00A34741"/>
    <w:rsid w:val="00A34CE0"/>
    <w:rsid w:val="00A357AC"/>
    <w:rsid w:val="00A35829"/>
    <w:rsid w:val="00A36F2E"/>
    <w:rsid w:val="00A408BE"/>
    <w:rsid w:val="00A41D04"/>
    <w:rsid w:val="00A46932"/>
    <w:rsid w:val="00A502F5"/>
    <w:rsid w:val="00A50F7F"/>
    <w:rsid w:val="00A51630"/>
    <w:rsid w:val="00A523EE"/>
    <w:rsid w:val="00A53377"/>
    <w:rsid w:val="00A564A9"/>
    <w:rsid w:val="00A608A1"/>
    <w:rsid w:val="00A61FC5"/>
    <w:rsid w:val="00A621A0"/>
    <w:rsid w:val="00A633D2"/>
    <w:rsid w:val="00A663B2"/>
    <w:rsid w:val="00A66D06"/>
    <w:rsid w:val="00A816CB"/>
    <w:rsid w:val="00A92D88"/>
    <w:rsid w:val="00AA3FED"/>
    <w:rsid w:val="00AA479B"/>
    <w:rsid w:val="00AA75E0"/>
    <w:rsid w:val="00AB03DE"/>
    <w:rsid w:val="00AB2355"/>
    <w:rsid w:val="00AB4BE9"/>
    <w:rsid w:val="00AB50F7"/>
    <w:rsid w:val="00AB6F53"/>
    <w:rsid w:val="00AC1908"/>
    <w:rsid w:val="00AC294D"/>
    <w:rsid w:val="00AC3DBB"/>
    <w:rsid w:val="00AD44F2"/>
    <w:rsid w:val="00AD63AC"/>
    <w:rsid w:val="00AE3DAB"/>
    <w:rsid w:val="00AE7663"/>
    <w:rsid w:val="00AE7CB6"/>
    <w:rsid w:val="00AF0A00"/>
    <w:rsid w:val="00AF0F22"/>
    <w:rsid w:val="00AF49E2"/>
    <w:rsid w:val="00B03A28"/>
    <w:rsid w:val="00B07B7C"/>
    <w:rsid w:val="00B13524"/>
    <w:rsid w:val="00B138F8"/>
    <w:rsid w:val="00B202CE"/>
    <w:rsid w:val="00B22E39"/>
    <w:rsid w:val="00B2404B"/>
    <w:rsid w:val="00B25FC7"/>
    <w:rsid w:val="00B27AB8"/>
    <w:rsid w:val="00B346CC"/>
    <w:rsid w:val="00B41B87"/>
    <w:rsid w:val="00B53146"/>
    <w:rsid w:val="00B5339F"/>
    <w:rsid w:val="00B533A4"/>
    <w:rsid w:val="00B54282"/>
    <w:rsid w:val="00B54602"/>
    <w:rsid w:val="00B56836"/>
    <w:rsid w:val="00B56A4A"/>
    <w:rsid w:val="00B57F8A"/>
    <w:rsid w:val="00B62853"/>
    <w:rsid w:val="00B64787"/>
    <w:rsid w:val="00B659CB"/>
    <w:rsid w:val="00B67D25"/>
    <w:rsid w:val="00B72259"/>
    <w:rsid w:val="00B732A5"/>
    <w:rsid w:val="00B753ED"/>
    <w:rsid w:val="00B7742A"/>
    <w:rsid w:val="00B80BCD"/>
    <w:rsid w:val="00B82961"/>
    <w:rsid w:val="00B832FD"/>
    <w:rsid w:val="00B90B09"/>
    <w:rsid w:val="00B90C4C"/>
    <w:rsid w:val="00B92276"/>
    <w:rsid w:val="00B92579"/>
    <w:rsid w:val="00BA0068"/>
    <w:rsid w:val="00BA145E"/>
    <w:rsid w:val="00BA4E57"/>
    <w:rsid w:val="00BB0C7A"/>
    <w:rsid w:val="00BB1512"/>
    <w:rsid w:val="00BB5B2F"/>
    <w:rsid w:val="00BB5EE8"/>
    <w:rsid w:val="00BC4EFC"/>
    <w:rsid w:val="00BC6DB5"/>
    <w:rsid w:val="00BC7505"/>
    <w:rsid w:val="00BD471D"/>
    <w:rsid w:val="00BD4D39"/>
    <w:rsid w:val="00BD55AF"/>
    <w:rsid w:val="00BD5B39"/>
    <w:rsid w:val="00BD7084"/>
    <w:rsid w:val="00BE078F"/>
    <w:rsid w:val="00BE446D"/>
    <w:rsid w:val="00BE76C6"/>
    <w:rsid w:val="00BF3F11"/>
    <w:rsid w:val="00C05E1E"/>
    <w:rsid w:val="00C060B2"/>
    <w:rsid w:val="00C10155"/>
    <w:rsid w:val="00C11CBD"/>
    <w:rsid w:val="00C13037"/>
    <w:rsid w:val="00C13F5C"/>
    <w:rsid w:val="00C17012"/>
    <w:rsid w:val="00C20EF5"/>
    <w:rsid w:val="00C221D2"/>
    <w:rsid w:val="00C2342B"/>
    <w:rsid w:val="00C25A99"/>
    <w:rsid w:val="00C270A1"/>
    <w:rsid w:val="00C32C45"/>
    <w:rsid w:val="00C370EE"/>
    <w:rsid w:val="00C40210"/>
    <w:rsid w:val="00C40570"/>
    <w:rsid w:val="00C41C8F"/>
    <w:rsid w:val="00C4429D"/>
    <w:rsid w:val="00C47EE3"/>
    <w:rsid w:val="00C53D81"/>
    <w:rsid w:val="00C540A6"/>
    <w:rsid w:val="00C5711A"/>
    <w:rsid w:val="00C5727C"/>
    <w:rsid w:val="00C63874"/>
    <w:rsid w:val="00C6428D"/>
    <w:rsid w:val="00C65507"/>
    <w:rsid w:val="00C72ABB"/>
    <w:rsid w:val="00C731D0"/>
    <w:rsid w:val="00C744C5"/>
    <w:rsid w:val="00C80855"/>
    <w:rsid w:val="00C8095B"/>
    <w:rsid w:val="00C8273C"/>
    <w:rsid w:val="00C85778"/>
    <w:rsid w:val="00C875DC"/>
    <w:rsid w:val="00C911EC"/>
    <w:rsid w:val="00C9126F"/>
    <w:rsid w:val="00C91C76"/>
    <w:rsid w:val="00C933D1"/>
    <w:rsid w:val="00C944BB"/>
    <w:rsid w:val="00C9597F"/>
    <w:rsid w:val="00C96992"/>
    <w:rsid w:val="00C972B8"/>
    <w:rsid w:val="00CA0A67"/>
    <w:rsid w:val="00CA510D"/>
    <w:rsid w:val="00CA7160"/>
    <w:rsid w:val="00CB0759"/>
    <w:rsid w:val="00CB4198"/>
    <w:rsid w:val="00CC28B8"/>
    <w:rsid w:val="00CC3FC5"/>
    <w:rsid w:val="00CC48D3"/>
    <w:rsid w:val="00CD1C11"/>
    <w:rsid w:val="00CD289E"/>
    <w:rsid w:val="00CD329F"/>
    <w:rsid w:val="00CD4EE8"/>
    <w:rsid w:val="00CD60EE"/>
    <w:rsid w:val="00CD660F"/>
    <w:rsid w:val="00CE22F2"/>
    <w:rsid w:val="00CE2494"/>
    <w:rsid w:val="00CE456A"/>
    <w:rsid w:val="00CE7F4B"/>
    <w:rsid w:val="00CF03BB"/>
    <w:rsid w:val="00CF0656"/>
    <w:rsid w:val="00CF1B39"/>
    <w:rsid w:val="00CF3FBE"/>
    <w:rsid w:val="00CF60ED"/>
    <w:rsid w:val="00D0595D"/>
    <w:rsid w:val="00D1010A"/>
    <w:rsid w:val="00D119DF"/>
    <w:rsid w:val="00D17285"/>
    <w:rsid w:val="00D17809"/>
    <w:rsid w:val="00D20635"/>
    <w:rsid w:val="00D20700"/>
    <w:rsid w:val="00D21A05"/>
    <w:rsid w:val="00D2295A"/>
    <w:rsid w:val="00D23654"/>
    <w:rsid w:val="00D2513A"/>
    <w:rsid w:val="00D26CA0"/>
    <w:rsid w:val="00D3237A"/>
    <w:rsid w:val="00D3566A"/>
    <w:rsid w:val="00D36117"/>
    <w:rsid w:val="00D41595"/>
    <w:rsid w:val="00D45989"/>
    <w:rsid w:val="00D45B0B"/>
    <w:rsid w:val="00D47D60"/>
    <w:rsid w:val="00D523C5"/>
    <w:rsid w:val="00D537F6"/>
    <w:rsid w:val="00D54129"/>
    <w:rsid w:val="00D55A08"/>
    <w:rsid w:val="00D55A5C"/>
    <w:rsid w:val="00D573FE"/>
    <w:rsid w:val="00D57E40"/>
    <w:rsid w:val="00D62A1C"/>
    <w:rsid w:val="00D62D40"/>
    <w:rsid w:val="00D7033E"/>
    <w:rsid w:val="00D70E07"/>
    <w:rsid w:val="00D70F9F"/>
    <w:rsid w:val="00D72B11"/>
    <w:rsid w:val="00D748FC"/>
    <w:rsid w:val="00D75CEE"/>
    <w:rsid w:val="00D8143A"/>
    <w:rsid w:val="00D81B40"/>
    <w:rsid w:val="00D82092"/>
    <w:rsid w:val="00D82D3D"/>
    <w:rsid w:val="00D830A5"/>
    <w:rsid w:val="00D86A26"/>
    <w:rsid w:val="00D908CC"/>
    <w:rsid w:val="00D91C31"/>
    <w:rsid w:val="00D93DE4"/>
    <w:rsid w:val="00D93E0F"/>
    <w:rsid w:val="00DA048E"/>
    <w:rsid w:val="00DA385A"/>
    <w:rsid w:val="00DB2210"/>
    <w:rsid w:val="00DB293E"/>
    <w:rsid w:val="00DB2BB9"/>
    <w:rsid w:val="00DB2E85"/>
    <w:rsid w:val="00DB416F"/>
    <w:rsid w:val="00DB70D9"/>
    <w:rsid w:val="00DC1F21"/>
    <w:rsid w:val="00DC399E"/>
    <w:rsid w:val="00DD086C"/>
    <w:rsid w:val="00DD0DCB"/>
    <w:rsid w:val="00DD2E31"/>
    <w:rsid w:val="00DD5A39"/>
    <w:rsid w:val="00DE00C7"/>
    <w:rsid w:val="00DE046A"/>
    <w:rsid w:val="00DE2320"/>
    <w:rsid w:val="00DE4A50"/>
    <w:rsid w:val="00DE6C04"/>
    <w:rsid w:val="00DF1E5D"/>
    <w:rsid w:val="00DF7B9A"/>
    <w:rsid w:val="00E03611"/>
    <w:rsid w:val="00E053F4"/>
    <w:rsid w:val="00E06E86"/>
    <w:rsid w:val="00E07D84"/>
    <w:rsid w:val="00E22792"/>
    <w:rsid w:val="00E26771"/>
    <w:rsid w:val="00E332FE"/>
    <w:rsid w:val="00E348F5"/>
    <w:rsid w:val="00E37EA3"/>
    <w:rsid w:val="00E446ED"/>
    <w:rsid w:val="00E51219"/>
    <w:rsid w:val="00E54337"/>
    <w:rsid w:val="00E618EC"/>
    <w:rsid w:val="00E62B48"/>
    <w:rsid w:val="00E64E3F"/>
    <w:rsid w:val="00E75751"/>
    <w:rsid w:val="00E77591"/>
    <w:rsid w:val="00E77FC1"/>
    <w:rsid w:val="00E84EE3"/>
    <w:rsid w:val="00E858FC"/>
    <w:rsid w:val="00E86887"/>
    <w:rsid w:val="00E91DF6"/>
    <w:rsid w:val="00E92DCE"/>
    <w:rsid w:val="00E9307D"/>
    <w:rsid w:val="00E94593"/>
    <w:rsid w:val="00E9671F"/>
    <w:rsid w:val="00EA0583"/>
    <w:rsid w:val="00EA098E"/>
    <w:rsid w:val="00EA0B93"/>
    <w:rsid w:val="00EA100F"/>
    <w:rsid w:val="00EA11FD"/>
    <w:rsid w:val="00EA2856"/>
    <w:rsid w:val="00EA3582"/>
    <w:rsid w:val="00EA6681"/>
    <w:rsid w:val="00EB1A17"/>
    <w:rsid w:val="00EB53BF"/>
    <w:rsid w:val="00EB7362"/>
    <w:rsid w:val="00EC185C"/>
    <w:rsid w:val="00EC1FA5"/>
    <w:rsid w:val="00EC5001"/>
    <w:rsid w:val="00EC71A6"/>
    <w:rsid w:val="00ED0127"/>
    <w:rsid w:val="00ED5C08"/>
    <w:rsid w:val="00ED626C"/>
    <w:rsid w:val="00ED6F3A"/>
    <w:rsid w:val="00ED7E79"/>
    <w:rsid w:val="00EE673D"/>
    <w:rsid w:val="00EE6A1F"/>
    <w:rsid w:val="00EF3706"/>
    <w:rsid w:val="00EF448A"/>
    <w:rsid w:val="00EF7B09"/>
    <w:rsid w:val="00F0101A"/>
    <w:rsid w:val="00F05DD8"/>
    <w:rsid w:val="00F106EE"/>
    <w:rsid w:val="00F134F0"/>
    <w:rsid w:val="00F15FBC"/>
    <w:rsid w:val="00F221BE"/>
    <w:rsid w:val="00F22630"/>
    <w:rsid w:val="00F22E29"/>
    <w:rsid w:val="00F22F23"/>
    <w:rsid w:val="00F24203"/>
    <w:rsid w:val="00F31157"/>
    <w:rsid w:val="00F3249A"/>
    <w:rsid w:val="00F3307A"/>
    <w:rsid w:val="00F3324C"/>
    <w:rsid w:val="00F33DC1"/>
    <w:rsid w:val="00F36C2C"/>
    <w:rsid w:val="00F43BF9"/>
    <w:rsid w:val="00F44D11"/>
    <w:rsid w:val="00F465F6"/>
    <w:rsid w:val="00F50C23"/>
    <w:rsid w:val="00F568E1"/>
    <w:rsid w:val="00F600F0"/>
    <w:rsid w:val="00F610D1"/>
    <w:rsid w:val="00F6344F"/>
    <w:rsid w:val="00F6382B"/>
    <w:rsid w:val="00F65D4E"/>
    <w:rsid w:val="00F66301"/>
    <w:rsid w:val="00F67D8B"/>
    <w:rsid w:val="00F71093"/>
    <w:rsid w:val="00F71C3E"/>
    <w:rsid w:val="00F722C3"/>
    <w:rsid w:val="00F72A5D"/>
    <w:rsid w:val="00F745F7"/>
    <w:rsid w:val="00F75543"/>
    <w:rsid w:val="00F75B19"/>
    <w:rsid w:val="00F7640A"/>
    <w:rsid w:val="00F82D18"/>
    <w:rsid w:val="00F84134"/>
    <w:rsid w:val="00F84985"/>
    <w:rsid w:val="00F8714F"/>
    <w:rsid w:val="00F87AC3"/>
    <w:rsid w:val="00F964DA"/>
    <w:rsid w:val="00FA081D"/>
    <w:rsid w:val="00FA179A"/>
    <w:rsid w:val="00FA236B"/>
    <w:rsid w:val="00FA2C46"/>
    <w:rsid w:val="00FA33EB"/>
    <w:rsid w:val="00FA4370"/>
    <w:rsid w:val="00FA5790"/>
    <w:rsid w:val="00FA647F"/>
    <w:rsid w:val="00FA6B66"/>
    <w:rsid w:val="00FB05A5"/>
    <w:rsid w:val="00FB1A0D"/>
    <w:rsid w:val="00FB4114"/>
    <w:rsid w:val="00FB591E"/>
    <w:rsid w:val="00FB6F5D"/>
    <w:rsid w:val="00FC07D2"/>
    <w:rsid w:val="00FC45FB"/>
    <w:rsid w:val="00FC4C3E"/>
    <w:rsid w:val="00FC53EC"/>
    <w:rsid w:val="00FD79AB"/>
    <w:rsid w:val="00FE05D8"/>
    <w:rsid w:val="00FE2BC4"/>
    <w:rsid w:val="00FE2CD0"/>
    <w:rsid w:val="00FE2FD8"/>
    <w:rsid w:val="00FE377F"/>
    <w:rsid w:val="00FE3945"/>
    <w:rsid w:val="00FE4F59"/>
    <w:rsid w:val="00FF061B"/>
    <w:rsid w:val="00FF1727"/>
    <w:rsid w:val="00FF19BC"/>
    <w:rsid w:val="00FF618C"/>
    <w:rsid w:val="00FF7003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BE"/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pPr>
      <w:jc w:val="center"/>
    </w:pPr>
    <w:rPr>
      <w:sz w:val="26"/>
    </w:rPr>
  </w:style>
  <w:style w:type="character" w:customStyle="1" w:styleId="a4">
    <w:name w:val="Название Знак"/>
    <w:link w:val="a3"/>
    <w:uiPriority w:val="10"/>
    <w:rsid w:val="001F1083"/>
    <w:rPr>
      <w:sz w:val="26"/>
    </w:rPr>
  </w:style>
  <w:style w:type="paragraph" w:styleId="a5">
    <w:name w:val="Body Text Indent"/>
    <w:basedOn w:val="a"/>
    <w:semiHidden/>
    <w:pPr>
      <w:spacing w:line="360" w:lineRule="auto"/>
      <w:ind w:left="720" w:firstLine="720"/>
      <w:jc w:val="both"/>
    </w:pPr>
    <w:rPr>
      <w:sz w:val="26"/>
    </w:rPr>
  </w:style>
  <w:style w:type="paragraph" w:styleId="20">
    <w:name w:val="Body Text Indent 2"/>
    <w:basedOn w:val="a"/>
    <w:semiHidden/>
    <w:pPr>
      <w:spacing w:line="360" w:lineRule="auto"/>
      <w:ind w:firstLine="709"/>
      <w:jc w:val="both"/>
    </w:pPr>
    <w:rPr>
      <w:sz w:val="26"/>
    </w:rPr>
  </w:style>
  <w:style w:type="paragraph" w:styleId="3">
    <w:name w:val="Body Text Indent 3"/>
    <w:basedOn w:val="a"/>
    <w:link w:val="30"/>
    <w:semiHidden/>
    <w:pPr>
      <w:spacing w:line="360" w:lineRule="auto"/>
      <w:ind w:firstLine="720"/>
      <w:jc w:val="both"/>
    </w:pPr>
    <w:rPr>
      <w:sz w:val="26"/>
    </w:rPr>
  </w:style>
  <w:style w:type="character" w:customStyle="1" w:styleId="30">
    <w:name w:val="Основной текст с отступом 3 Знак"/>
    <w:link w:val="3"/>
    <w:semiHidden/>
    <w:rsid w:val="008365C3"/>
    <w:rPr>
      <w:sz w:val="26"/>
    </w:rPr>
  </w:style>
  <w:style w:type="paragraph" w:styleId="a6">
    <w:name w:val="header"/>
    <w:basedOn w:val="a"/>
    <w:link w:val="a7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5886"/>
  </w:style>
  <w:style w:type="paragraph" w:styleId="a8">
    <w:name w:val="footer"/>
    <w:basedOn w:val="a"/>
    <w:link w:val="a9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886"/>
  </w:style>
  <w:style w:type="paragraph" w:customStyle="1" w:styleId="ConsTitle">
    <w:name w:val="ConsTitle"/>
    <w:uiPriority w:val="99"/>
    <w:rsid w:val="00696FA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96F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696F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59"/>
    <w:rsid w:val="00502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85DAE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385D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F5D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697BAF"/>
  </w:style>
  <w:style w:type="character" w:customStyle="1" w:styleId="ae">
    <w:name w:val="Текст сноски Знак"/>
    <w:basedOn w:val="a0"/>
    <w:link w:val="ad"/>
    <w:uiPriority w:val="99"/>
    <w:semiHidden/>
    <w:rsid w:val="00697BAF"/>
  </w:style>
  <w:style w:type="character" w:styleId="af">
    <w:name w:val="footnote reference"/>
    <w:uiPriority w:val="99"/>
    <w:semiHidden/>
    <w:unhideWhenUsed/>
    <w:rsid w:val="00697BAF"/>
    <w:rPr>
      <w:vertAlign w:val="superscript"/>
    </w:rPr>
  </w:style>
  <w:style w:type="character" w:styleId="af0">
    <w:name w:val="Hyperlink"/>
    <w:uiPriority w:val="99"/>
    <w:unhideWhenUsed/>
    <w:rsid w:val="0014787E"/>
    <w:rPr>
      <w:color w:val="0563C1"/>
      <w:u w:val="single"/>
    </w:rPr>
  </w:style>
  <w:style w:type="paragraph" w:styleId="af1">
    <w:name w:val="annotation text"/>
    <w:basedOn w:val="a"/>
    <w:link w:val="af2"/>
    <w:uiPriority w:val="99"/>
    <w:semiHidden/>
    <w:unhideWhenUsed/>
    <w:rsid w:val="001F1083"/>
    <w:pPr>
      <w:spacing w:after="16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link w:val="af1"/>
    <w:uiPriority w:val="99"/>
    <w:semiHidden/>
    <w:rsid w:val="001F1083"/>
    <w:rPr>
      <w:rFonts w:ascii="Calibri" w:eastAsia="Calibri" w:hAnsi="Calibri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F1083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1F1083"/>
    <w:rPr>
      <w:rFonts w:ascii="Calibri" w:eastAsia="Calibri" w:hAnsi="Calibri"/>
      <w:b/>
      <w:bCs/>
      <w:lang w:eastAsia="en-US"/>
    </w:rPr>
  </w:style>
  <w:style w:type="paragraph" w:customStyle="1" w:styleId="ConsPlusTitle">
    <w:name w:val="ConsPlusTitle"/>
    <w:rsid w:val="001F108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BE"/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pPr>
      <w:jc w:val="center"/>
    </w:pPr>
    <w:rPr>
      <w:sz w:val="26"/>
    </w:rPr>
  </w:style>
  <w:style w:type="character" w:customStyle="1" w:styleId="a4">
    <w:name w:val="Название Знак"/>
    <w:link w:val="a3"/>
    <w:uiPriority w:val="10"/>
    <w:rsid w:val="001F1083"/>
    <w:rPr>
      <w:sz w:val="26"/>
    </w:rPr>
  </w:style>
  <w:style w:type="paragraph" w:styleId="a5">
    <w:name w:val="Body Text Indent"/>
    <w:basedOn w:val="a"/>
    <w:semiHidden/>
    <w:pPr>
      <w:spacing w:line="360" w:lineRule="auto"/>
      <w:ind w:left="720" w:firstLine="720"/>
      <w:jc w:val="both"/>
    </w:pPr>
    <w:rPr>
      <w:sz w:val="26"/>
    </w:rPr>
  </w:style>
  <w:style w:type="paragraph" w:styleId="20">
    <w:name w:val="Body Text Indent 2"/>
    <w:basedOn w:val="a"/>
    <w:semiHidden/>
    <w:pPr>
      <w:spacing w:line="360" w:lineRule="auto"/>
      <w:ind w:firstLine="709"/>
      <w:jc w:val="both"/>
    </w:pPr>
    <w:rPr>
      <w:sz w:val="26"/>
    </w:rPr>
  </w:style>
  <w:style w:type="paragraph" w:styleId="3">
    <w:name w:val="Body Text Indent 3"/>
    <w:basedOn w:val="a"/>
    <w:link w:val="30"/>
    <w:semiHidden/>
    <w:pPr>
      <w:spacing w:line="360" w:lineRule="auto"/>
      <w:ind w:firstLine="720"/>
      <w:jc w:val="both"/>
    </w:pPr>
    <w:rPr>
      <w:sz w:val="26"/>
    </w:rPr>
  </w:style>
  <w:style w:type="character" w:customStyle="1" w:styleId="30">
    <w:name w:val="Основной текст с отступом 3 Знак"/>
    <w:link w:val="3"/>
    <w:semiHidden/>
    <w:rsid w:val="008365C3"/>
    <w:rPr>
      <w:sz w:val="26"/>
    </w:rPr>
  </w:style>
  <w:style w:type="paragraph" w:styleId="a6">
    <w:name w:val="header"/>
    <w:basedOn w:val="a"/>
    <w:link w:val="a7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5886"/>
  </w:style>
  <w:style w:type="paragraph" w:styleId="a8">
    <w:name w:val="footer"/>
    <w:basedOn w:val="a"/>
    <w:link w:val="a9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886"/>
  </w:style>
  <w:style w:type="paragraph" w:customStyle="1" w:styleId="ConsTitle">
    <w:name w:val="ConsTitle"/>
    <w:uiPriority w:val="99"/>
    <w:rsid w:val="00696FA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96F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696F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59"/>
    <w:rsid w:val="00502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85DAE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385D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F5D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697BAF"/>
  </w:style>
  <w:style w:type="character" w:customStyle="1" w:styleId="ae">
    <w:name w:val="Текст сноски Знак"/>
    <w:basedOn w:val="a0"/>
    <w:link w:val="ad"/>
    <w:uiPriority w:val="99"/>
    <w:semiHidden/>
    <w:rsid w:val="00697BAF"/>
  </w:style>
  <w:style w:type="character" w:styleId="af">
    <w:name w:val="footnote reference"/>
    <w:uiPriority w:val="99"/>
    <w:semiHidden/>
    <w:unhideWhenUsed/>
    <w:rsid w:val="00697BAF"/>
    <w:rPr>
      <w:vertAlign w:val="superscript"/>
    </w:rPr>
  </w:style>
  <w:style w:type="character" w:styleId="af0">
    <w:name w:val="Hyperlink"/>
    <w:uiPriority w:val="99"/>
    <w:unhideWhenUsed/>
    <w:rsid w:val="0014787E"/>
    <w:rPr>
      <w:color w:val="0563C1"/>
      <w:u w:val="single"/>
    </w:rPr>
  </w:style>
  <w:style w:type="paragraph" w:styleId="af1">
    <w:name w:val="annotation text"/>
    <w:basedOn w:val="a"/>
    <w:link w:val="af2"/>
    <w:uiPriority w:val="99"/>
    <w:semiHidden/>
    <w:unhideWhenUsed/>
    <w:rsid w:val="001F1083"/>
    <w:pPr>
      <w:spacing w:after="16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link w:val="af1"/>
    <w:uiPriority w:val="99"/>
    <w:semiHidden/>
    <w:rsid w:val="001F1083"/>
    <w:rPr>
      <w:rFonts w:ascii="Calibri" w:eastAsia="Calibri" w:hAnsi="Calibri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F1083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1F1083"/>
    <w:rPr>
      <w:rFonts w:ascii="Calibri" w:eastAsia="Calibri" w:hAnsi="Calibri"/>
      <w:b/>
      <w:bCs/>
      <w:lang w:eastAsia="en-US"/>
    </w:rPr>
  </w:style>
  <w:style w:type="paragraph" w:customStyle="1" w:styleId="ConsPlusTitle">
    <w:name w:val="ConsPlusTitle"/>
    <w:rsid w:val="001F108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5439976A6113930B071398041553858B1A1BF26A14151B6312FD5F0F4C0134CAD383585E7190F063DFB1B181650013627BFB9DF16F23BEAF67295O6k4W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8E38F3631A543C6DB03CDE2BA673B207C73A887038E6A303285DB11F80FCF9FD78B6E8E6AC9224E9A63D9C1D4E5880AD4E9132F027DF367x6b7W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40A828F9C6B1FA7621FBD52FC98878E08D1C8D6D25068CE4AE36AB231DDCEDB3DBAF72CDA7FECBD016144AA1FN9Y9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A13FB-5171-41FC-8ADF-6556D0101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НАГРАДАХ ПРИМОРСКОГО КРАЯ</vt:lpstr>
    </vt:vector>
  </TitlesOfParts>
  <Company/>
  <LinksUpToDate>false</LinksUpToDate>
  <CharactersWithSpaces>4355</CharactersWithSpaces>
  <SharedDoc>false</SharedDoc>
  <HLinks>
    <vt:vector size="102" baseType="variant">
      <vt:variant>
        <vt:i4>4259854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consultantplus://offline/ref=C09CF736F845662A5763A7694E09849733CB69C6E5FAB4150A0F0827E0C58FPFs4G</vt:lpwstr>
      </vt:variant>
      <vt:variant>
        <vt:lpwstr/>
      </vt:variant>
      <vt:variant>
        <vt:i4>196673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P417</vt:lpwstr>
      </vt:variant>
      <vt:variant>
        <vt:i4>196674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  <vt:variant>
        <vt:i4>458817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P116</vt:lpwstr>
      </vt:variant>
      <vt:variant>
        <vt:i4>262209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P115</vt:lpwstr>
      </vt:variant>
      <vt:variant>
        <vt:i4>3735664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P94</vt:lpwstr>
      </vt:variant>
      <vt:variant>
        <vt:i4>3473520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3276912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P20</vt:lpwstr>
      </vt:variant>
      <vt:variant>
        <vt:i4>66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P323</vt:lpwstr>
      </vt:variant>
      <vt:variant>
        <vt:i4>196679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P271</vt:lpwstr>
      </vt:variant>
      <vt:variant>
        <vt:i4>327748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P247</vt:lpwstr>
      </vt:variant>
      <vt:variant>
        <vt:i4>262208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P307</vt:lpwstr>
      </vt:variant>
      <vt:variant>
        <vt:i4>393288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P284</vt:lpwstr>
      </vt:variant>
      <vt:variant>
        <vt:i4>327746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P227</vt:lpwstr>
      </vt:variant>
      <vt:variant>
        <vt:i4>64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589896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P188</vt:lpwstr>
      </vt:variant>
      <vt:variant>
        <vt:i4>131142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P163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НАГРАДАХ ПРИМОРСКОГО КРАЯ</dc:title>
  <dc:creator>Reanimator 99 CD</dc:creator>
  <cp:lastModifiedBy>Яцук Марина Валентиновна</cp:lastModifiedBy>
  <cp:revision>9</cp:revision>
  <cp:lastPrinted>2020-05-18T06:36:00Z</cp:lastPrinted>
  <dcterms:created xsi:type="dcterms:W3CDTF">2020-05-08T00:00:00Z</dcterms:created>
  <dcterms:modified xsi:type="dcterms:W3CDTF">2020-05-21T00:28:00Z</dcterms:modified>
</cp:coreProperties>
</file>