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651309209"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FB51CB" w:rsidRDefault="00FB51CB" w:rsidP="00FB51CB">
      <w:pPr>
        <w:pStyle w:val="a3"/>
        <w:jc w:val="center"/>
        <w:rPr>
          <w:b/>
          <w:szCs w:val="28"/>
        </w:rPr>
      </w:pPr>
      <w:r w:rsidRPr="00507738">
        <w:rPr>
          <w:b/>
          <w:szCs w:val="28"/>
        </w:rPr>
        <w:t xml:space="preserve">О </w:t>
      </w:r>
      <w:r>
        <w:rPr>
          <w:b/>
          <w:szCs w:val="28"/>
        </w:rPr>
        <w:t xml:space="preserve">ВНЕСЕНИИ ИЗМЕНЕНИЙ В ОТДЕЛЬНЫЕ ЗАКОНОДАТЕЛЬНЫЕ АКТЫ ПРИМОРСКОГО КРАЯ В ОБЛАСТИ ОБЕСПЕЧЕНИЯ ЖИЛЫМИ ПОМЕЩЕНИЯМИ ДЕТЕЙ-СИРОТ, ДЕТЕЙ, ОСТАВШИХСЯ БЕЗ ПОПЕЧЕНИЯ РОДИТЕЛЕЙ, </w:t>
      </w:r>
    </w:p>
    <w:p w:rsidR="00FB51CB" w:rsidRDefault="00FB51CB" w:rsidP="00FB51CB">
      <w:pPr>
        <w:pStyle w:val="a3"/>
        <w:jc w:val="center"/>
        <w:rPr>
          <w:b/>
          <w:szCs w:val="28"/>
        </w:rPr>
      </w:pPr>
      <w:r>
        <w:rPr>
          <w:b/>
          <w:szCs w:val="28"/>
        </w:rPr>
        <w:t xml:space="preserve">ЛИЦ ИЗ ЧИСЛА ДЕТЕЙ-СИРОТ И ДЕТЕЙ, ОСТАВШИХСЯ БЕЗ ПОПЕЧЕНИЯ РОДИТЕЛЕЙ, НА ТЕРРИТОРИИ </w:t>
      </w:r>
    </w:p>
    <w:p w:rsidR="00FB51CB" w:rsidRPr="00153753" w:rsidRDefault="00FB51CB" w:rsidP="00FB51CB">
      <w:pPr>
        <w:pStyle w:val="a3"/>
        <w:jc w:val="center"/>
        <w:rPr>
          <w:b/>
          <w:szCs w:val="28"/>
        </w:rPr>
      </w:pPr>
      <w:r>
        <w:rPr>
          <w:b/>
          <w:szCs w:val="28"/>
        </w:rPr>
        <w:t>ПРИМОРСКОГО КРАЯ</w:t>
      </w:r>
    </w:p>
    <w:p w:rsidR="00FB51CB" w:rsidRPr="00507738" w:rsidRDefault="00FB51CB" w:rsidP="00FB51CB">
      <w:pPr>
        <w:pStyle w:val="a3"/>
        <w:rPr>
          <w:szCs w:val="28"/>
        </w:rPr>
      </w:pPr>
    </w:p>
    <w:p w:rsidR="00FB51CB" w:rsidRDefault="00FB51CB" w:rsidP="00FB51CB">
      <w:pPr>
        <w:ind w:firstLine="720"/>
        <w:jc w:val="both"/>
        <w:rPr>
          <w:szCs w:val="28"/>
        </w:rPr>
      </w:pPr>
      <w:r w:rsidRPr="00E90D87">
        <w:rPr>
          <w:szCs w:val="28"/>
        </w:rPr>
        <w:t xml:space="preserve">Принят Законодательным Собранием </w:t>
      </w:r>
      <w:r>
        <w:rPr>
          <w:szCs w:val="28"/>
        </w:rPr>
        <w:t xml:space="preserve">Приморского края 13 мая </w:t>
      </w:r>
      <w:r>
        <w:rPr>
          <w:szCs w:val="28"/>
        </w:rPr>
        <w:br/>
        <w:t>2020 года</w:t>
      </w:r>
    </w:p>
    <w:p w:rsidR="00FB51CB" w:rsidRDefault="00FB51CB" w:rsidP="00FB51CB">
      <w:pPr>
        <w:ind w:firstLine="720"/>
        <w:jc w:val="both"/>
        <w:rPr>
          <w:rStyle w:val="FontStyle14"/>
          <w:szCs w:val="28"/>
        </w:rPr>
      </w:pPr>
    </w:p>
    <w:p w:rsidR="00FB51CB" w:rsidRPr="00B64116" w:rsidRDefault="00FB51CB" w:rsidP="00FB51CB">
      <w:pPr>
        <w:ind w:firstLine="709"/>
        <w:jc w:val="both"/>
        <w:rPr>
          <w:szCs w:val="28"/>
        </w:rPr>
      </w:pPr>
      <w:r w:rsidRPr="00B64116">
        <w:rPr>
          <w:szCs w:val="28"/>
        </w:rPr>
        <w:t xml:space="preserve">СТАТЬЯ </w:t>
      </w:r>
      <w:r>
        <w:rPr>
          <w:szCs w:val="28"/>
        </w:rPr>
        <w:t>1</w:t>
      </w:r>
      <w:r w:rsidRPr="00B64116">
        <w:rPr>
          <w:szCs w:val="28"/>
        </w:rPr>
        <w:t>.</w:t>
      </w:r>
    </w:p>
    <w:p w:rsidR="00FB51CB" w:rsidRPr="00B64116" w:rsidRDefault="00FB51CB" w:rsidP="00FB51CB">
      <w:pPr>
        <w:autoSpaceDE w:val="0"/>
        <w:autoSpaceDN w:val="0"/>
        <w:adjustRightInd w:val="0"/>
        <w:ind w:firstLine="709"/>
        <w:jc w:val="both"/>
        <w:rPr>
          <w:szCs w:val="28"/>
        </w:rPr>
      </w:pPr>
      <w:r w:rsidRPr="00B64116">
        <w:rPr>
          <w:szCs w:val="28"/>
        </w:rPr>
        <w:t xml:space="preserve">Внести в Закон Приморского края от 6 декабря 2018 года </w:t>
      </w:r>
      <w:r w:rsidRPr="00B64116">
        <w:rPr>
          <w:szCs w:val="28"/>
        </w:rPr>
        <w:br/>
        <w:t xml:space="preserve">№ 412-КЗ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w:t>
      </w:r>
      <w:r w:rsidRPr="00B64116">
        <w:rPr>
          <w:szCs w:val="28"/>
        </w:rPr>
        <w:br/>
        <w:t xml:space="preserve">и детей, оставшихся без попечения родителей, жилыми помещениями" (Ведомости Законодательного Собрания Приморского края, 2018, № 75, </w:t>
      </w:r>
      <w:r w:rsidRPr="00B64116">
        <w:rPr>
          <w:szCs w:val="28"/>
        </w:rPr>
        <w:br/>
        <w:t xml:space="preserve">стр. 68; 2019, № </w:t>
      </w:r>
      <w:r w:rsidRPr="00B64116">
        <w:rPr>
          <w:rFonts w:eastAsia="Calibri"/>
          <w:szCs w:val="28"/>
          <w:lang w:eastAsia="en-US"/>
        </w:rPr>
        <w:t xml:space="preserve">84, стр. 11, </w:t>
      </w:r>
      <w:r w:rsidRPr="00B64116">
        <w:rPr>
          <w:szCs w:val="28"/>
        </w:rPr>
        <w:t>№ 107, стр. 126, № 116, стр. 6</w:t>
      </w:r>
      <w:r w:rsidRPr="00B64116">
        <w:rPr>
          <w:rFonts w:eastAsia="Calibri"/>
          <w:szCs w:val="28"/>
          <w:lang w:eastAsia="en-US"/>
        </w:rPr>
        <w:t>)</w:t>
      </w:r>
      <w:r w:rsidRPr="00B64116">
        <w:rPr>
          <w:szCs w:val="28"/>
        </w:rPr>
        <w:t xml:space="preserve"> следующие изменения:</w:t>
      </w:r>
    </w:p>
    <w:p w:rsidR="00FB51CB" w:rsidRPr="00B64116" w:rsidRDefault="00FB51CB" w:rsidP="00FB51CB">
      <w:pPr>
        <w:autoSpaceDE w:val="0"/>
        <w:autoSpaceDN w:val="0"/>
        <w:adjustRightInd w:val="0"/>
        <w:ind w:firstLine="709"/>
        <w:jc w:val="both"/>
        <w:rPr>
          <w:szCs w:val="28"/>
        </w:rPr>
      </w:pPr>
      <w:r w:rsidRPr="00B64116">
        <w:rPr>
          <w:szCs w:val="28"/>
        </w:rPr>
        <w:t>1)в статье 2:</w:t>
      </w:r>
    </w:p>
    <w:p w:rsidR="00FB51CB" w:rsidRPr="00B64116" w:rsidRDefault="00FB51CB" w:rsidP="00FB51CB">
      <w:pPr>
        <w:autoSpaceDE w:val="0"/>
        <w:autoSpaceDN w:val="0"/>
        <w:adjustRightInd w:val="0"/>
        <w:ind w:firstLine="709"/>
        <w:jc w:val="both"/>
        <w:rPr>
          <w:szCs w:val="28"/>
        </w:rPr>
      </w:pPr>
      <w:r w:rsidRPr="00B64116">
        <w:rPr>
          <w:szCs w:val="28"/>
        </w:rPr>
        <w:t xml:space="preserve">а)пункт 4 изложить в следующей редакции: </w:t>
      </w:r>
    </w:p>
    <w:p w:rsidR="00FB51CB" w:rsidRPr="00B64116" w:rsidRDefault="00FB51CB" w:rsidP="00FB51CB">
      <w:pPr>
        <w:autoSpaceDE w:val="0"/>
        <w:autoSpaceDN w:val="0"/>
        <w:adjustRightInd w:val="0"/>
        <w:ind w:firstLine="709"/>
        <w:jc w:val="both"/>
        <w:rPr>
          <w:rFonts w:eastAsia="Calibri"/>
          <w:szCs w:val="28"/>
        </w:rPr>
      </w:pPr>
      <w:r w:rsidRPr="00B64116">
        <w:rPr>
          <w:rFonts w:eastAsia="Calibri"/>
          <w:szCs w:val="28"/>
        </w:rPr>
        <w:t>"4)формирование муниципального специализированного жилищного фонда в целях предоставления жилых помещений данного фонда детям-сиротам, детям, оставшимся без попечения родителей, лицам из числа детей-сирот и детей, оставшихся без попечения родителей, а также лицам, которые относились к категории детей-сирот, детей, оставшихся без попечения родителей, лиц из числа детей-сирот и детей, оставшихся без попечения родителей, и достигли возраста 23 лет, посредством:</w:t>
      </w:r>
    </w:p>
    <w:p w:rsidR="00FB51CB" w:rsidRPr="00B64116" w:rsidRDefault="00FB51CB" w:rsidP="00FB51CB">
      <w:pPr>
        <w:autoSpaceDE w:val="0"/>
        <w:autoSpaceDN w:val="0"/>
        <w:adjustRightInd w:val="0"/>
        <w:ind w:firstLine="709"/>
        <w:jc w:val="both"/>
        <w:rPr>
          <w:rFonts w:eastAsia="Calibri"/>
          <w:szCs w:val="28"/>
        </w:rPr>
      </w:pPr>
      <w:r w:rsidRPr="00B64116">
        <w:rPr>
          <w:rFonts w:eastAsia="Calibri"/>
          <w:szCs w:val="28"/>
        </w:rPr>
        <w:t xml:space="preserve">а)приобретения жилых помещений, в том числе с правом заключения договора участия в долевом строительстве многоквартирного дома при условии, что ввод в эксплуатацию многоквартирного дома планируется осуществить не позднее 31 декабря года, следующего за годом, в котором было размещено извещение о проведении закупки (в случае доведения лимитов бюджетных обязательств на следующий финансовый год), </w:t>
      </w:r>
      <w:r w:rsidRPr="00B64116">
        <w:rPr>
          <w:rFonts w:eastAsia="Calibri"/>
          <w:szCs w:val="28"/>
        </w:rPr>
        <w:br/>
        <w:t>в соответствии с принятым в установленном порядке решением о подготовке и реализации бюджетных инвестиций на приобретение объектов недвижимого имущества в собственность муниципальных образований;</w:t>
      </w:r>
    </w:p>
    <w:p w:rsidR="00FB51CB" w:rsidRPr="00B64116" w:rsidRDefault="00FB51CB" w:rsidP="00FB51CB">
      <w:pPr>
        <w:autoSpaceDE w:val="0"/>
        <w:autoSpaceDN w:val="0"/>
        <w:adjustRightInd w:val="0"/>
        <w:ind w:firstLine="709"/>
        <w:jc w:val="both"/>
        <w:rPr>
          <w:rFonts w:eastAsia="Calibri"/>
          <w:szCs w:val="28"/>
        </w:rPr>
      </w:pPr>
      <w:r>
        <w:rPr>
          <w:rFonts w:eastAsia="Calibri"/>
          <w:szCs w:val="28"/>
        </w:rPr>
        <w:br w:type="page"/>
      </w:r>
      <w:r w:rsidRPr="00B64116">
        <w:rPr>
          <w:rFonts w:eastAsia="Calibri"/>
          <w:szCs w:val="28"/>
        </w:rPr>
        <w:lastRenderedPageBreak/>
        <w:t xml:space="preserve">б)строительства жилых помещений, </w:t>
      </w:r>
      <w:r w:rsidRPr="00B64116">
        <w:rPr>
          <w:szCs w:val="28"/>
        </w:rPr>
        <w:t xml:space="preserve">в том числе в порядке, предусмотренном постановлением Правительства Российской Федерации </w:t>
      </w:r>
      <w:r w:rsidRPr="00B64116">
        <w:rPr>
          <w:szCs w:val="28"/>
        </w:rPr>
        <w:br/>
        <w:t xml:space="preserve">от 12 мая 2017 года № 563 "О порядке и об основаниях заключения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 и о внесении изменений в некоторые акты Правительства Российской Федерации", </w:t>
      </w:r>
      <w:r w:rsidRPr="00B64116">
        <w:rPr>
          <w:rFonts w:eastAsia="Calibri"/>
          <w:szCs w:val="28"/>
        </w:rPr>
        <w:t xml:space="preserve">в соответствии с принятым </w:t>
      </w:r>
      <w:r>
        <w:rPr>
          <w:rFonts w:eastAsia="Calibri"/>
          <w:szCs w:val="28"/>
        </w:rPr>
        <w:br/>
      </w:r>
      <w:r w:rsidRPr="00B64116">
        <w:rPr>
          <w:rFonts w:eastAsia="Calibri"/>
          <w:szCs w:val="28"/>
        </w:rPr>
        <w:t xml:space="preserve">в установленном порядке решением о подготовке и реализации бюджетных инвестиций на строительство объектов недвижимого имущества муниципальной собственности при условии, что ввод в эксплуатацию многоквартирного дома планируется осуществить не позднее 31 декабря года, следующего за годом, в котором было размещено извещение </w:t>
      </w:r>
      <w:r>
        <w:rPr>
          <w:rFonts w:eastAsia="Calibri"/>
          <w:szCs w:val="28"/>
        </w:rPr>
        <w:br/>
      </w:r>
      <w:r w:rsidRPr="00B64116">
        <w:rPr>
          <w:rFonts w:eastAsia="Calibri"/>
          <w:szCs w:val="28"/>
        </w:rPr>
        <w:t>о проведении закупки;</w:t>
      </w:r>
    </w:p>
    <w:p w:rsidR="00FB51CB" w:rsidRPr="00B64116" w:rsidRDefault="00FB51CB" w:rsidP="00FB51CB">
      <w:pPr>
        <w:autoSpaceDE w:val="0"/>
        <w:autoSpaceDN w:val="0"/>
        <w:adjustRightInd w:val="0"/>
        <w:ind w:firstLine="709"/>
        <w:jc w:val="both"/>
        <w:rPr>
          <w:rFonts w:eastAsia="Calibri"/>
          <w:szCs w:val="28"/>
        </w:rPr>
      </w:pPr>
      <w:r w:rsidRPr="00B64116">
        <w:rPr>
          <w:rFonts w:eastAsia="Calibri"/>
          <w:szCs w:val="28"/>
        </w:rPr>
        <w:t>в)осуществления капитального ремонта (реконструкции), текущего ремонта имеющихся в муниципальном жилищном фонде жилых помещений в течение текущего финансового года;";</w:t>
      </w:r>
    </w:p>
    <w:p w:rsidR="00FB51CB" w:rsidRPr="00B64116" w:rsidRDefault="00FB51CB" w:rsidP="00FB51CB">
      <w:pPr>
        <w:autoSpaceDE w:val="0"/>
        <w:autoSpaceDN w:val="0"/>
        <w:adjustRightInd w:val="0"/>
        <w:ind w:firstLine="709"/>
        <w:jc w:val="both"/>
        <w:rPr>
          <w:rFonts w:eastAsia="Calibri"/>
          <w:szCs w:val="28"/>
        </w:rPr>
      </w:pPr>
      <w:r w:rsidRPr="00B64116">
        <w:rPr>
          <w:rFonts w:eastAsia="Calibri"/>
          <w:szCs w:val="28"/>
        </w:rPr>
        <w:t>б)дополнить пунктом 4</w:t>
      </w:r>
      <w:r w:rsidRPr="00B64116">
        <w:rPr>
          <w:rFonts w:eastAsia="Calibri"/>
          <w:szCs w:val="28"/>
          <w:vertAlign w:val="superscript"/>
        </w:rPr>
        <w:t>1</w:t>
      </w:r>
      <w:r w:rsidRPr="00B64116">
        <w:rPr>
          <w:rFonts w:eastAsia="Calibri"/>
          <w:szCs w:val="28"/>
        </w:rPr>
        <w:t xml:space="preserve"> следующего содержания: </w:t>
      </w:r>
    </w:p>
    <w:p w:rsidR="00FB51CB" w:rsidRPr="00B64116" w:rsidRDefault="00FB51CB" w:rsidP="00FB51CB">
      <w:pPr>
        <w:autoSpaceDE w:val="0"/>
        <w:autoSpaceDN w:val="0"/>
        <w:adjustRightInd w:val="0"/>
        <w:ind w:firstLine="709"/>
        <w:jc w:val="both"/>
        <w:rPr>
          <w:rFonts w:eastAsia="Calibri"/>
          <w:szCs w:val="28"/>
          <w:lang w:eastAsia="en-US"/>
        </w:rPr>
      </w:pPr>
      <w:r w:rsidRPr="00B64116">
        <w:rPr>
          <w:szCs w:val="28"/>
        </w:rPr>
        <w:t>"4</w:t>
      </w:r>
      <w:r w:rsidRPr="00B64116">
        <w:rPr>
          <w:szCs w:val="28"/>
          <w:vertAlign w:val="superscript"/>
        </w:rPr>
        <w:t>1</w:t>
      </w:r>
      <w:r w:rsidRPr="00B64116">
        <w:rPr>
          <w:szCs w:val="28"/>
        </w:rPr>
        <w:t>)</w:t>
      </w:r>
      <w:r w:rsidRPr="00B64116">
        <w:rPr>
          <w:rFonts w:eastAsia="Calibri"/>
          <w:szCs w:val="28"/>
          <w:lang w:eastAsia="en-US"/>
        </w:rPr>
        <w:t xml:space="preserve">проведение проверки сведений о наличии у лиц, включенных </w:t>
      </w:r>
      <w:r w:rsidRPr="00B64116">
        <w:rPr>
          <w:rFonts w:eastAsia="Calibri"/>
          <w:szCs w:val="28"/>
          <w:lang w:eastAsia="en-US"/>
        </w:rPr>
        <w:br/>
        <w:t xml:space="preserve">в список по соответствующему муниципальному образованию </w:t>
      </w:r>
      <w:r w:rsidRPr="00B64116">
        <w:rPr>
          <w:rFonts w:eastAsia="Calibri"/>
          <w:szCs w:val="28"/>
          <w:lang w:eastAsia="en-US"/>
        </w:rPr>
        <w:br/>
        <w:t xml:space="preserve">(за исключением лиц, в отношении которых в список внесена информация </w:t>
      </w:r>
      <w:r w:rsidRPr="00B64116">
        <w:rPr>
          <w:rFonts w:eastAsia="Calibri"/>
          <w:szCs w:val="28"/>
          <w:lang w:eastAsia="en-US"/>
        </w:rPr>
        <w:br/>
        <w:t>о наличии вступившего в законную силу судебного акта, обязывающего предоставить жилое помещение по договору найма специализированного жилого помещения), права собственности на жилое помещение, права пользования жилым помещением по договору социального найма жилого помещения или права пользования жилым помещением в качестве члена семьи нанимателя по договору социального найма жилого помещения ежегодно в срок до 1 марта текущего года;";</w:t>
      </w:r>
    </w:p>
    <w:p w:rsidR="00FB51CB" w:rsidRPr="00B64116" w:rsidRDefault="00FB51CB" w:rsidP="00FB51CB">
      <w:pPr>
        <w:widowControl w:val="0"/>
        <w:ind w:firstLine="709"/>
        <w:jc w:val="both"/>
        <w:rPr>
          <w:szCs w:val="28"/>
        </w:rPr>
      </w:pPr>
      <w:r w:rsidRPr="00B64116">
        <w:rPr>
          <w:szCs w:val="28"/>
        </w:rPr>
        <w:t>в)пункт 5 изложить в следующей редакции:</w:t>
      </w:r>
    </w:p>
    <w:p w:rsidR="00FB51CB" w:rsidRPr="00B64116" w:rsidRDefault="00FB51CB" w:rsidP="00FB51CB">
      <w:pPr>
        <w:widowControl w:val="0"/>
        <w:ind w:firstLine="709"/>
        <w:jc w:val="both"/>
        <w:rPr>
          <w:szCs w:val="28"/>
        </w:rPr>
      </w:pPr>
      <w:r w:rsidRPr="00B64116">
        <w:rPr>
          <w:szCs w:val="28"/>
        </w:rPr>
        <w:t xml:space="preserve">"5)принятие решений о предоставлении детям-сиротам, детям, оставшимся без попечения родителей, лицам из числа детей-сирот и детей, оставшихся без попечения родителей, а также лицам, которые относились к категории детей-сирот, детей, оставшихся без попечения родителей, лиц из числа детей-сирот и детей, оставшихся без попечения родителей, и достигли возраста 23 лет, за исключением тех, в отношении которых имеются вступившие в законную силу судебные акты, вынесенные до 1 января </w:t>
      </w:r>
      <w:r w:rsidRPr="00B64116">
        <w:rPr>
          <w:szCs w:val="28"/>
        </w:rPr>
        <w:br/>
        <w:t xml:space="preserve">2019 года, согласно которым обязанность по обеспечению их жилым помещением возложена на Администрацию Приморского края, жилых помещений муниципального специализированного жилищного фонда </w:t>
      </w:r>
      <w:r>
        <w:rPr>
          <w:szCs w:val="28"/>
        </w:rPr>
        <w:br/>
      </w:r>
      <w:r w:rsidRPr="00B64116">
        <w:rPr>
          <w:szCs w:val="28"/>
        </w:rPr>
        <w:t>и заключение с указанными лицами договоров найма специализированного жилого помещения;";</w:t>
      </w:r>
    </w:p>
    <w:p w:rsidR="00FB51CB" w:rsidRPr="00B64116" w:rsidRDefault="00FB51CB" w:rsidP="00FB51CB">
      <w:pPr>
        <w:widowControl w:val="0"/>
        <w:ind w:firstLine="709"/>
        <w:jc w:val="both"/>
        <w:rPr>
          <w:szCs w:val="28"/>
        </w:rPr>
      </w:pPr>
      <w:r w:rsidRPr="00B64116">
        <w:rPr>
          <w:szCs w:val="28"/>
        </w:rPr>
        <w:t xml:space="preserve">г)пункт 6 изложить в следующей редакции: </w:t>
      </w:r>
    </w:p>
    <w:p w:rsidR="00FB51CB" w:rsidRPr="00B64116" w:rsidRDefault="00FB51CB" w:rsidP="00FB51CB">
      <w:pPr>
        <w:autoSpaceDE w:val="0"/>
        <w:autoSpaceDN w:val="0"/>
        <w:adjustRightInd w:val="0"/>
        <w:ind w:firstLine="709"/>
        <w:jc w:val="both"/>
        <w:rPr>
          <w:szCs w:val="28"/>
        </w:rPr>
      </w:pPr>
      <w:r w:rsidRPr="00B64116">
        <w:rPr>
          <w:szCs w:val="28"/>
        </w:rPr>
        <w:t>"</w:t>
      </w:r>
      <w:r w:rsidRPr="00B64116">
        <w:rPr>
          <w:rFonts w:eastAsia="Calibri"/>
          <w:szCs w:val="28"/>
        </w:rPr>
        <w:t xml:space="preserve">6)принятие решений о заключении договора найма специализированного жилого помещения на новый пятилетний срок </w:t>
      </w:r>
      <w:r>
        <w:rPr>
          <w:rFonts w:eastAsia="Calibri"/>
          <w:szCs w:val="28"/>
        </w:rPr>
        <w:br/>
      </w:r>
      <w:r w:rsidRPr="00B64116">
        <w:rPr>
          <w:rFonts w:eastAsia="Calibri"/>
          <w:szCs w:val="28"/>
        </w:rPr>
        <w:t xml:space="preserve">на основании выявленных в установленном порядке обстоятельств, свидетельствующих о необходимости оказания детям-сиротам, детям, оставшимся без попечения родителей, лицам из числа детей-сирот и детей, </w:t>
      </w:r>
      <w:r w:rsidRPr="00B64116">
        <w:rPr>
          <w:rFonts w:eastAsia="Calibri"/>
          <w:szCs w:val="28"/>
        </w:rPr>
        <w:lastRenderedPageBreak/>
        <w:t>оставшихся без попечения родителей, лиц</w:t>
      </w:r>
      <w:r>
        <w:rPr>
          <w:rFonts w:eastAsia="Calibri"/>
          <w:szCs w:val="28"/>
        </w:rPr>
        <w:t>ам</w:t>
      </w:r>
      <w:r w:rsidRPr="00B64116">
        <w:rPr>
          <w:rFonts w:eastAsia="Calibri"/>
          <w:szCs w:val="28"/>
        </w:rPr>
        <w:t xml:space="preserve">, которые относились </w:t>
      </w:r>
      <w:r>
        <w:rPr>
          <w:rFonts w:eastAsia="Calibri"/>
          <w:szCs w:val="28"/>
        </w:rPr>
        <w:br/>
      </w:r>
      <w:r w:rsidRPr="00B64116">
        <w:rPr>
          <w:rFonts w:eastAsia="Calibri"/>
          <w:szCs w:val="28"/>
        </w:rPr>
        <w:t xml:space="preserve">к категории детей-сирот, детей, оставшихся без попечения родителей, лиц из числа детей-сирот и детей, оставшихся без попечения родителей, и достигли возраста 23 лет, содействия в преодолении трудной жизненной ситуации, </w:t>
      </w:r>
      <w:r w:rsidRPr="00B64116">
        <w:rPr>
          <w:rFonts w:eastAsia="Calibri"/>
          <w:szCs w:val="28"/>
        </w:rPr>
        <w:br/>
      </w:r>
      <w:r w:rsidRPr="00B64116">
        <w:rPr>
          <w:szCs w:val="28"/>
        </w:rPr>
        <w:t xml:space="preserve">и заключение договора найма специализированного жилого помещения </w:t>
      </w:r>
      <w:r w:rsidRPr="00B64116">
        <w:rPr>
          <w:szCs w:val="28"/>
        </w:rPr>
        <w:br/>
        <w:t>на новый пятилетний срок.";</w:t>
      </w:r>
    </w:p>
    <w:p w:rsidR="00FB51CB" w:rsidRPr="00B64116" w:rsidRDefault="00FB51CB" w:rsidP="00FB51CB">
      <w:pPr>
        <w:autoSpaceDE w:val="0"/>
        <w:autoSpaceDN w:val="0"/>
        <w:adjustRightInd w:val="0"/>
        <w:ind w:firstLine="709"/>
        <w:jc w:val="both"/>
        <w:rPr>
          <w:szCs w:val="28"/>
        </w:rPr>
      </w:pPr>
      <w:r w:rsidRPr="00B64116">
        <w:rPr>
          <w:szCs w:val="28"/>
        </w:rPr>
        <w:t xml:space="preserve">д)пункт 7 изложить в следующей редакции: </w:t>
      </w:r>
    </w:p>
    <w:p w:rsidR="00FB51CB" w:rsidRPr="00B64116" w:rsidRDefault="00FB51CB" w:rsidP="00FB51CB">
      <w:pPr>
        <w:autoSpaceDE w:val="0"/>
        <w:autoSpaceDN w:val="0"/>
        <w:adjustRightInd w:val="0"/>
        <w:ind w:firstLine="709"/>
        <w:jc w:val="both"/>
        <w:rPr>
          <w:rFonts w:eastAsia="Calibri"/>
          <w:szCs w:val="28"/>
        </w:rPr>
      </w:pPr>
      <w:r w:rsidRPr="00B64116">
        <w:rPr>
          <w:szCs w:val="28"/>
        </w:rPr>
        <w:t>"</w:t>
      </w:r>
      <w:r w:rsidRPr="00B64116">
        <w:rPr>
          <w:rFonts w:eastAsia="Calibri"/>
          <w:szCs w:val="28"/>
        </w:rPr>
        <w:t>7)исключение жилых помещений из муниципального специализированного жилищного фонда и заключение с детьми-сиротами, детьми, оставшимися без попечения родителей, лицами из числа детей-сирот и детей, оставшихся без попечения родителей, лиц</w:t>
      </w:r>
      <w:r>
        <w:rPr>
          <w:rFonts w:eastAsia="Calibri"/>
          <w:szCs w:val="28"/>
        </w:rPr>
        <w:t>ами</w:t>
      </w:r>
      <w:r w:rsidRPr="00B64116">
        <w:rPr>
          <w:rFonts w:eastAsia="Calibri"/>
          <w:szCs w:val="28"/>
        </w:rPr>
        <w:t xml:space="preserve">, которые относились </w:t>
      </w:r>
      <w:r w:rsidRPr="00B64116">
        <w:rPr>
          <w:rFonts w:eastAsia="Calibri"/>
          <w:szCs w:val="28"/>
        </w:rPr>
        <w:br/>
        <w:t xml:space="preserve">к категории детей-сирот, детей, оставшихся без попечения родителей, лиц </w:t>
      </w:r>
      <w:r w:rsidRPr="00B64116">
        <w:rPr>
          <w:rFonts w:eastAsia="Calibri"/>
          <w:szCs w:val="28"/>
        </w:rPr>
        <w:br/>
        <w:t xml:space="preserve">из числа детей-сирот и детей, оставшихся без попечения родителей, </w:t>
      </w:r>
      <w:r w:rsidRPr="00B64116">
        <w:rPr>
          <w:rFonts w:eastAsia="Calibri"/>
          <w:szCs w:val="28"/>
        </w:rPr>
        <w:br/>
        <w:t>и достигли возраста 23 лет, договоров социального найма в отношении данных жилых помещений в порядке, установленном</w:t>
      </w:r>
      <w:r w:rsidRPr="00B64116">
        <w:rPr>
          <w:szCs w:val="28"/>
        </w:rPr>
        <w:t xml:space="preserve"> абзацем первым </w:t>
      </w:r>
      <w:r>
        <w:rPr>
          <w:szCs w:val="28"/>
        </w:rPr>
        <w:br/>
      </w:r>
      <w:r w:rsidRPr="00B64116">
        <w:rPr>
          <w:szCs w:val="28"/>
        </w:rPr>
        <w:t xml:space="preserve">части 5 статьи 12 </w:t>
      </w:r>
      <w:r w:rsidRPr="00B64116">
        <w:rPr>
          <w:rFonts w:eastAsia="Calibri"/>
          <w:szCs w:val="28"/>
        </w:rPr>
        <w:t xml:space="preserve">Закона Приморского края от 24 декабря 2018 года </w:t>
      </w:r>
      <w:r>
        <w:rPr>
          <w:rFonts w:eastAsia="Calibri"/>
          <w:szCs w:val="28"/>
        </w:rPr>
        <w:br/>
      </w:r>
      <w:r w:rsidRPr="00B64116">
        <w:rPr>
          <w:rFonts w:eastAsia="Calibri"/>
          <w:szCs w:val="28"/>
        </w:rPr>
        <w:t>№ 433-КЗ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p>
    <w:p w:rsidR="00FB51CB" w:rsidRPr="00B64116" w:rsidRDefault="00FB51CB" w:rsidP="00FB51CB">
      <w:pPr>
        <w:widowControl w:val="0"/>
        <w:ind w:firstLine="709"/>
        <w:jc w:val="both"/>
        <w:rPr>
          <w:szCs w:val="28"/>
        </w:rPr>
      </w:pPr>
      <w:r w:rsidRPr="00B64116">
        <w:rPr>
          <w:szCs w:val="28"/>
        </w:rPr>
        <w:t>е)дополнить пунктом 7</w:t>
      </w:r>
      <w:r w:rsidRPr="00B64116">
        <w:rPr>
          <w:szCs w:val="28"/>
          <w:vertAlign w:val="superscript"/>
        </w:rPr>
        <w:t>1</w:t>
      </w:r>
      <w:r w:rsidRPr="00B64116">
        <w:rPr>
          <w:szCs w:val="28"/>
        </w:rPr>
        <w:t xml:space="preserve"> следующего содержания: </w:t>
      </w:r>
    </w:p>
    <w:p w:rsidR="00FB51CB" w:rsidRPr="00B64116" w:rsidRDefault="00FB51CB" w:rsidP="00FB51CB">
      <w:pPr>
        <w:autoSpaceDE w:val="0"/>
        <w:autoSpaceDN w:val="0"/>
        <w:adjustRightInd w:val="0"/>
        <w:ind w:firstLine="709"/>
        <w:jc w:val="both"/>
        <w:rPr>
          <w:rFonts w:eastAsia="Calibri"/>
          <w:szCs w:val="28"/>
          <w:lang w:eastAsia="en-US"/>
        </w:rPr>
      </w:pPr>
      <w:r w:rsidRPr="00B64116">
        <w:rPr>
          <w:szCs w:val="28"/>
        </w:rPr>
        <w:t>"7</w:t>
      </w:r>
      <w:r w:rsidRPr="00B64116">
        <w:rPr>
          <w:szCs w:val="28"/>
          <w:vertAlign w:val="superscript"/>
        </w:rPr>
        <w:t>1</w:t>
      </w:r>
      <w:r w:rsidRPr="00B64116">
        <w:rPr>
          <w:szCs w:val="28"/>
        </w:rPr>
        <w:t xml:space="preserve">)принятие решений об исключении жилого помещения </w:t>
      </w:r>
      <w:r>
        <w:rPr>
          <w:szCs w:val="28"/>
        </w:rPr>
        <w:br/>
      </w:r>
      <w:r w:rsidRPr="00B64116">
        <w:rPr>
          <w:szCs w:val="28"/>
        </w:rPr>
        <w:t xml:space="preserve">из муниципального специализированного жилищного фонда и заключение договора социального найма в отношении жилого помещения в случае смерти детей-сирот и детей, оставшихся без попечения родителей, лиц из числа детей-сирот и детей, оставшихся без попечения родителей, </w:t>
      </w:r>
      <w:r w:rsidRPr="00B64116">
        <w:rPr>
          <w:rFonts w:eastAsia="Calibri"/>
          <w:szCs w:val="28"/>
        </w:rPr>
        <w:t xml:space="preserve">лиц, которые относились к категории детей-сирот, детей, оставшихся без попечения родителей, лиц из числа детей-сирот и детей, оставшихся без попечения родителей, и достигли возраста 23 лет, </w:t>
      </w:r>
      <w:r w:rsidRPr="00B64116">
        <w:rPr>
          <w:szCs w:val="28"/>
        </w:rPr>
        <w:t>с их несовершеннолетними детьми и супругом (супругой) в порядке, утвержденном Правительством Приморского края</w:t>
      </w:r>
      <w:r w:rsidRPr="00B64116">
        <w:rPr>
          <w:rFonts w:eastAsia="Calibri"/>
          <w:szCs w:val="28"/>
          <w:lang w:eastAsia="en-US"/>
        </w:rPr>
        <w:t xml:space="preserve">."; </w:t>
      </w:r>
    </w:p>
    <w:p w:rsidR="00FB51CB" w:rsidRPr="00B64116" w:rsidRDefault="00FB51CB" w:rsidP="00FB51CB">
      <w:pPr>
        <w:autoSpaceDE w:val="0"/>
        <w:autoSpaceDN w:val="0"/>
        <w:adjustRightInd w:val="0"/>
        <w:ind w:firstLine="709"/>
        <w:jc w:val="both"/>
        <w:rPr>
          <w:rFonts w:eastAsia="Calibri"/>
          <w:szCs w:val="28"/>
          <w:lang w:eastAsia="en-US"/>
        </w:rPr>
      </w:pPr>
      <w:r w:rsidRPr="00B64116">
        <w:rPr>
          <w:rFonts w:eastAsia="Calibri"/>
          <w:szCs w:val="28"/>
          <w:lang w:eastAsia="en-US"/>
        </w:rPr>
        <w:t>ж)в пункте 9 слова "частями 3, 7, 8, 11, 15 статьи 13" заменить словами "частями 3, 7, 8, 11, 15, 17</w:t>
      </w:r>
      <w:r w:rsidRPr="00B64116">
        <w:rPr>
          <w:rFonts w:eastAsia="Calibri"/>
          <w:szCs w:val="28"/>
          <w:vertAlign w:val="superscript"/>
          <w:lang w:eastAsia="en-US"/>
        </w:rPr>
        <w:t xml:space="preserve">1 </w:t>
      </w:r>
      <w:r w:rsidRPr="00B64116">
        <w:rPr>
          <w:rFonts w:eastAsia="Calibri"/>
          <w:szCs w:val="28"/>
          <w:lang w:eastAsia="en-US"/>
        </w:rPr>
        <w:t>статьи 13";</w:t>
      </w:r>
    </w:p>
    <w:p w:rsidR="00FB51CB" w:rsidRPr="00B64116" w:rsidRDefault="00FB51CB" w:rsidP="00FB51CB">
      <w:pPr>
        <w:autoSpaceDE w:val="0"/>
        <w:autoSpaceDN w:val="0"/>
        <w:adjustRightInd w:val="0"/>
        <w:ind w:firstLine="709"/>
        <w:jc w:val="both"/>
        <w:rPr>
          <w:rFonts w:eastAsia="Calibri"/>
          <w:szCs w:val="28"/>
          <w:lang w:eastAsia="en-US"/>
        </w:rPr>
      </w:pPr>
      <w:r w:rsidRPr="00B64116">
        <w:rPr>
          <w:rFonts w:eastAsia="Calibri"/>
          <w:szCs w:val="28"/>
          <w:lang w:eastAsia="en-US"/>
        </w:rPr>
        <w:t>2)в статье 3:</w:t>
      </w:r>
    </w:p>
    <w:p w:rsidR="00FB51CB" w:rsidRPr="00B64116" w:rsidRDefault="00FB51CB" w:rsidP="00FB51CB">
      <w:pPr>
        <w:autoSpaceDE w:val="0"/>
        <w:autoSpaceDN w:val="0"/>
        <w:adjustRightInd w:val="0"/>
        <w:ind w:firstLine="709"/>
        <w:jc w:val="both"/>
        <w:rPr>
          <w:rFonts w:eastAsia="Calibri"/>
          <w:szCs w:val="28"/>
          <w:lang w:eastAsia="en-US"/>
        </w:rPr>
      </w:pPr>
      <w:r w:rsidRPr="00B64116">
        <w:rPr>
          <w:rFonts w:eastAsia="Calibri"/>
          <w:szCs w:val="28"/>
          <w:lang w:eastAsia="en-US"/>
        </w:rPr>
        <w:t xml:space="preserve">а)пункт 18 изложить в следующей редакции: </w:t>
      </w:r>
    </w:p>
    <w:p w:rsidR="00FB51CB" w:rsidRPr="00B64116" w:rsidRDefault="00FB51CB" w:rsidP="00FB51CB">
      <w:pPr>
        <w:autoSpaceDE w:val="0"/>
        <w:autoSpaceDN w:val="0"/>
        <w:adjustRightInd w:val="0"/>
        <w:ind w:firstLine="709"/>
        <w:jc w:val="both"/>
        <w:rPr>
          <w:rFonts w:eastAsia="Calibri"/>
          <w:szCs w:val="28"/>
          <w:lang w:eastAsia="en-US"/>
        </w:rPr>
      </w:pPr>
      <w:r w:rsidRPr="00B64116">
        <w:rPr>
          <w:rFonts w:eastAsia="Calibri"/>
          <w:szCs w:val="28"/>
          <w:lang w:eastAsia="en-US"/>
        </w:rPr>
        <w:t>"18)Лазовский муниципальный округ;";</w:t>
      </w:r>
    </w:p>
    <w:p w:rsidR="00FB51CB" w:rsidRPr="00B64116" w:rsidRDefault="00FB51CB" w:rsidP="00FB51CB">
      <w:pPr>
        <w:autoSpaceDE w:val="0"/>
        <w:autoSpaceDN w:val="0"/>
        <w:adjustRightInd w:val="0"/>
        <w:ind w:firstLine="709"/>
        <w:jc w:val="both"/>
        <w:rPr>
          <w:rFonts w:eastAsia="Calibri"/>
          <w:szCs w:val="28"/>
          <w:lang w:eastAsia="en-US"/>
        </w:rPr>
      </w:pPr>
      <w:r w:rsidRPr="00B64116">
        <w:rPr>
          <w:rFonts w:eastAsia="Calibri"/>
          <w:szCs w:val="28"/>
          <w:lang w:eastAsia="en-US"/>
        </w:rPr>
        <w:t>б)пункт 21 изложить в следующей редакции:</w:t>
      </w:r>
    </w:p>
    <w:p w:rsidR="00FB51CB" w:rsidRPr="00B64116" w:rsidRDefault="00FB51CB" w:rsidP="00FB51CB">
      <w:pPr>
        <w:autoSpaceDE w:val="0"/>
        <w:autoSpaceDN w:val="0"/>
        <w:adjustRightInd w:val="0"/>
        <w:ind w:firstLine="709"/>
        <w:jc w:val="both"/>
        <w:rPr>
          <w:rFonts w:eastAsia="Calibri"/>
          <w:szCs w:val="28"/>
          <w:lang w:eastAsia="en-US"/>
        </w:rPr>
      </w:pPr>
      <w:r w:rsidRPr="00B64116">
        <w:rPr>
          <w:rFonts w:eastAsia="Calibri"/>
          <w:szCs w:val="28"/>
          <w:lang w:eastAsia="en-US"/>
        </w:rPr>
        <w:t>"21)Октябрьский муниципальный округ;"</w:t>
      </w:r>
    </w:p>
    <w:p w:rsidR="00FB51CB" w:rsidRPr="00B64116" w:rsidRDefault="00FB51CB" w:rsidP="00FB51CB">
      <w:pPr>
        <w:autoSpaceDE w:val="0"/>
        <w:autoSpaceDN w:val="0"/>
        <w:adjustRightInd w:val="0"/>
        <w:ind w:firstLine="709"/>
        <w:jc w:val="both"/>
        <w:rPr>
          <w:rFonts w:eastAsia="Calibri"/>
          <w:szCs w:val="28"/>
          <w:lang w:eastAsia="en-US"/>
        </w:rPr>
      </w:pPr>
      <w:r w:rsidRPr="00B64116">
        <w:rPr>
          <w:rFonts w:eastAsia="Calibri"/>
          <w:szCs w:val="28"/>
          <w:lang w:eastAsia="en-US"/>
        </w:rPr>
        <w:t xml:space="preserve">в)пункт 27 изложить в следующей редакции: </w:t>
      </w:r>
    </w:p>
    <w:p w:rsidR="00FB51CB" w:rsidRPr="00B64116" w:rsidRDefault="00FB51CB" w:rsidP="00FB51CB">
      <w:pPr>
        <w:autoSpaceDE w:val="0"/>
        <w:autoSpaceDN w:val="0"/>
        <w:adjustRightInd w:val="0"/>
        <w:ind w:firstLine="709"/>
        <w:jc w:val="both"/>
        <w:rPr>
          <w:rFonts w:eastAsia="Calibri"/>
          <w:szCs w:val="28"/>
          <w:lang w:eastAsia="en-US"/>
        </w:rPr>
      </w:pPr>
      <w:r w:rsidRPr="00B64116">
        <w:rPr>
          <w:rFonts w:eastAsia="Calibri"/>
          <w:szCs w:val="28"/>
          <w:lang w:eastAsia="en-US"/>
        </w:rPr>
        <w:t>"27)Тернейский муниципальный округ;";</w:t>
      </w:r>
    </w:p>
    <w:p w:rsidR="00FB51CB" w:rsidRPr="00B64116" w:rsidRDefault="00FB51CB" w:rsidP="00FB51CB">
      <w:pPr>
        <w:autoSpaceDE w:val="0"/>
        <w:autoSpaceDN w:val="0"/>
        <w:adjustRightInd w:val="0"/>
        <w:ind w:firstLine="709"/>
        <w:jc w:val="both"/>
        <w:rPr>
          <w:rFonts w:eastAsia="Calibri"/>
          <w:szCs w:val="28"/>
          <w:lang w:eastAsia="en-US"/>
        </w:rPr>
      </w:pPr>
      <w:r w:rsidRPr="00B64116">
        <w:rPr>
          <w:rFonts w:eastAsia="Calibri"/>
          <w:szCs w:val="28"/>
          <w:lang w:eastAsia="en-US"/>
        </w:rPr>
        <w:t xml:space="preserve">г)пункт 28 изложить в следующей редакции: </w:t>
      </w:r>
    </w:p>
    <w:p w:rsidR="00FB51CB" w:rsidRPr="00B64116" w:rsidRDefault="00FB51CB" w:rsidP="00FB51CB">
      <w:pPr>
        <w:autoSpaceDE w:val="0"/>
        <w:autoSpaceDN w:val="0"/>
        <w:adjustRightInd w:val="0"/>
        <w:ind w:firstLine="709"/>
        <w:jc w:val="both"/>
        <w:rPr>
          <w:rFonts w:eastAsia="Calibri"/>
          <w:szCs w:val="28"/>
          <w:lang w:eastAsia="en-US"/>
        </w:rPr>
      </w:pPr>
      <w:r w:rsidRPr="00B64116">
        <w:rPr>
          <w:rFonts w:eastAsia="Calibri"/>
          <w:szCs w:val="28"/>
          <w:lang w:eastAsia="en-US"/>
        </w:rPr>
        <w:t>"28)Ханкайский муниципальный округ;";</w:t>
      </w:r>
    </w:p>
    <w:p w:rsidR="00FB51CB" w:rsidRPr="00B64116" w:rsidRDefault="00FB51CB" w:rsidP="00FB51CB">
      <w:pPr>
        <w:autoSpaceDE w:val="0"/>
        <w:autoSpaceDN w:val="0"/>
        <w:adjustRightInd w:val="0"/>
        <w:ind w:firstLine="709"/>
        <w:jc w:val="both"/>
        <w:rPr>
          <w:rFonts w:eastAsia="Calibri"/>
          <w:szCs w:val="28"/>
          <w:lang w:eastAsia="en-US"/>
        </w:rPr>
      </w:pPr>
      <w:r w:rsidRPr="00B64116">
        <w:rPr>
          <w:rFonts w:eastAsia="Calibri"/>
          <w:szCs w:val="28"/>
          <w:lang w:eastAsia="en-US"/>
        </w:rPr>
        <w:t>д)пункт 30 изложить в следующей редакции:</w:t>
      </w:r>
    </w:p>
    <w:p w:rsidR="00FB51CB" w:rsidRDefault="00FB51CB" w:rsidP="00FB51CB">
      <w:pPr>
        <w:pStyle w:val="Style7"/>
        <w:widowControl/>
        <w:spacing w:line="240" w:lineRule="auto"/>
        <w:ind w:firstLine="709"/>
        <w:jc w:val="left"/>
        <w:rPr>
          <w:rFonts w:eastAsia="Calibri"/>
          <w:sz w:val="28"/>
          <w:szCs w:val="28"/>
          <w:lang w:eastAsia="en-US"/>
        </w:rPr>
      </w:pPr>
      <w:r w:rsidRPr="00B64116">
        <w:rPr>
          <w:rFonts w:eastAsia="Calibri"/>
          <w:sz w:val="28"/>
          <w:szCs w:val="28"/>
          <w:lang w:eastAsia="en-US"/>
        </w:rPr>
        <w:t>"30)Хорольский муниципальный округ;".</w:t>
      </w:r>
    </w:p>
    <w:p w:rsidR="00FB51CB" w:rsidRDefault="00FB51CB" w:rsidP="00FB51CB">
      <w:pPr>
        <w:pStyle w:val="Style7"/>
        <w:widowControl/>
        <w:spacing w:line="240" w:lineRule="auto"/>
        <w:ind w:firstLine="709"/>
        <w:jc w:val="left"/>
        <w:rPr>
          <w:rFonts w:eastAsia="Calibri"/>
          <w:sz w:val="28"/>
          <w:szCs w:val="28"/>
          <w:lang w:eastAsia="en-US"/>
        </w:rPr>
      </w:pPr>
    </w:p>
    <w:p w:rsidR="00FB51CB" w:rsidRPr="00D270D0" w:rsidRDefault="00FB51CB" w:rsidP="00FB51CB">
      <w:pPr>
        <w:pStyle w:val="Style7"/>
        <w:widowControl/>
        <w:spacing w:line="240" w:lineRule="auto"/>
        <w:ind w:firstLine="709"/>
        <w:jc w:val="left"/>
        <w:rPr>
          <w:rStyle w:val="FontStyle14"/>
          <w:sz w:val="28"/>
          <w:szCs w:val="28"/>
        </w:rPr>
      </w:pPr>
      <w:r>
        <w:rPr>
          <w:rStyle w:val="FontStyle14"/>
          <w:sz w:val="28"/>
          <w:szCs w:val="28"/>
        </w:rPr>
        <w:br w:type="page"/>
      </w:r>
      <w:r w:rsidRPr="00D270D0">
        <w:rPr>
          <w:rStyle w:val="FontStyle14"/>
          <w:sz w:val="28"/>
          <w:szCs w:val="28"/>
        </w:rPr>
        <w:lastRenderedPageBreak/>
        <w:t xml:space="preserve">СТАТЬЯ </w:t>
      </w:r>
      <w:r>
        <w:rPr>
          <w:rStyle w:val="FontStyle14"/>
          <w:sz w:val="28"/>
          <w:szCs w:val="28"/>
        </w:rPr>
        <w:t>2</w:t>
      </w:r>
      <w:r w:rsidRPr="00D270D0">
        <w:rPr>
          <w:rStyle w:val="FontStyle14"/>
          <w:sz w:val="28"/>
          <w:szCs w:val="28"/>
        </w:rPr>
        <w:t>.</w:t>
      </w:r>
    </w:p>
    <w:p w:rsidR="00FB51CB" w:rsidRPr="00B64116" w:rsidRDefault="00FB51CB" w:rsidP="00FB51CB">
      <w:pPr>
        <w:pStyle w:val="ConsPlusNormal"/>
        <w:ind w:firstLine="709"/>
        <w:jc w:val="both"/>
        <w:rPr>
          <w:rFonts w:ascii="Times New Roman" w:hAnsi="Times New Roman" w:cs="Times New Roman"/>
          <w:sz w:val="28"/>
          <w:szCs w:val="28"/>
        </w:rPr>
      </w:pPr>
      <w:r w:rsidRPr="00B64116">
        <w:rPr>
          <w:rFonts w:ascii="Times New Roman" w:hAnsi="Times New Roman" w:cs="Times New Roman"/>
          <w:sz w:val="28"/>
          <w:szCs w:val="28"/>
        </w:rPr>
        <w:t>Внести в Закон Приморского края от 24 декабря 2018 года №</w:t>
      </w:r>
      <w:r>
        <w:rPr>
          <w:rFonts w:ascii="Times New Roman" w:hAnsi="Times New Roman" w:cs="Times New Roman"/>
          <w:sz w:val="28"/>
          <w:szCs w:val="28"/>
        </w:rPr>
        <w:t xml:space="preserve"> </w:t>
      </w:r>
      <w:r w:rsidRPr="00B64116">
        <w:rPr>
          <w:rFonts w:ascii="Times New Roman" w:hAnsi="Times New Roman" w:cs="Times New Roman"/>
          <w:sz w:val="28"/>
          <w:szCs w:val="28"/>
        </w:rPr>
        <w:t>433-КЗ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(в редакции Закона Приморского края от 23 декабря 2019 года № 666-КЗ) (Ведомости Законодательного Собрания Приморского края, 2019, № 116, стр. 6) следующие изменения:</w:t>
      </w:r>
    </w:p>
    <w:p w:rsidR="00FB51CB" w:rsidRPr="00B64116" w:rsidRDefault="00FB51CB" w:rsidP="00FB51CB">
      <w:pPr>
        <w:pStyle w:val="ConsPlusNormal"/>
        <w:ind w:firstLine="709"/>
        <w:jc w:val="both"/>
        <w:rPr>
          <w:rFonts w:ascii="Times New Roman" w:hAnsi="Times New Roman" w:cs="Times New Roman"/>
          <w:sz w:val="28"/>
          <w:szCs w:val="28"/>
        </w:rPr>
      </w:pPr>
      <w:r w:rsidRPr="00B64116">
        <w:rPr>
          <w:rFonts w:ascii="Times New Roman" w:hAnsi="Times New Roman" w:cs="Times New Roman"/>
          <w:sz w:val="28"/>
          <w:szCs w:val="28"/>
        </w:rPr>
        <w:t xml:space="preserve">1)часть 4 статьи 2 дополнить пунктами 7 и 8 следующего содержания: </w:t>
      </w:r>
    </w:p>
    <w:p w:rsidR="00FB51CB" w:rsidRPr="00B64116" w:rsidRDefault="00FB51CB" w:rsidP="00FB51CB">
      <w:pPr>
        <w:autoSpaceDE w:val="0"/>
        <w:autoSpaceDN w:val="0"/>
        <w:adjustRightInd w:val="0"/>
        <w:ind w:firstLine="709"/>
        <w:jc w:val="both"/>
        <w:rPr>
          <w:szCs w:val="28"/>
        </w:rPr>
      </w:pPr>
      <w:r w:rsidRPr="00B64116">
        <w:rPr>
          <w:szCs w:val="28"/>
        </w:rPr>
        <w:t xml:space="preserve">"7)предоставление лицу, указанному в части 1 статьи 13 настоящего Закона, сведений о наличии или отсутствии в отношении планируемого </w:t>
      </w:r>
      <w:r w:rsidRPr="00B64116">
        <w:rPr>
          <w:szCs w:val="28"/>
        </w:rPr>
        <w:br/>
        <w:t xml:space="preserve">к приобретению на средства социальной выплаты, удостоверяемой сертификатом, жилого помещения информации о признании его непригодным для проживания </w:t>
      </w:r>
      <w:r w:rsidRPr="00B64116">
        <w:rPr>
          <w:rFonts w:eastAsia="Calibri"/>
          <w:szCs w:val="28"/>
        </w:rPr>
        <w:t xml:space="preserve">и (или) о признании аварийным </w:t>
      </w:r>
      <w:r w:rsidRPr="00B64116">
        <w:rPr>
          <w:rFonts w:eastAsia="Calibri"/>
          <w:szCs w:val="28"/>
        </w:rPr>
        <w:br/>
        <w:t>и подлежащим сносу или реконструкции многоквартирного дома, в котором находится данное жилое помещение</w:t>
      </w:r>
      <w:r w:rsidRPr="00B64116">
        <w:rPr>
          <w:szCs w:val="28"/>
        </w:rPr>
        <w:t xml:space="preserve">; </w:t>
      </w:r>
    </w:p>
    <w:p w:rsidR="00FB51CB" w:rsidRPr="00B64116" w:rsidRDefault="00FB51CB" w:rsidP="00FB51CB">
      <w:pPr>
        <w:pStyle w:val="ConsPlusNormal"/>
        <w:ind w:firstLine="709"/>
        <w:jc w:val="both"/>
        <w:rPr>
          <w:rFonts w:ascii="Times New Roman" w:hAnsi="Times New Roman" w:cs="Times New Roman"/>
          <w:sz w:val="28"/>
          <w:szCs w:val="28"/>
        </w:rPr>
      </w:pPr>
      <w:r w:rsidRPr="00B64116">
        <w:rPr>
          <w:rFonts w:ascii="Times New Roman" w:hAnsi="Times New Roman" w:cs="Times New Roman"/>
          <w:sz w:val="28"/>
          <w:szCs w:val="28"/>
        </w:rPr>
        <w:t xml:space="preserve">8)проведение осмотра планируемого к приобретению на средства социальной выплаты, удостоверяемой сертификатом, индивидуального жилого дома (части жилого дома), составление об этом акта осмотра </w:t>
      </w:r>
      <w:r w:rsidRPr="00B64116">
        <w:rPr>
          <w:rFonts w:ascii="Times New Roman" w:hAnsi="Times New Roman" w:cs="Times New Roman"/>
          <w:sz w:val="28"/>
          <w:szCs w:val="28"/>
        </w:rPr>
        <w:br/>
        <w:t>и направление его лицу, указанному в части 1 статьи 13 настоящего Закона.";</w:t>
      </w:r>
    </w:p>
    <w:p w:rsidR="00FB51CB" w:rsidRPr="00B64116" w:rsidRDefault="00FB51CB" w:rsidP="00FB51CB">
      <w:pPr>
        <w:pStyle w:val="ConsPlusNormal"/>
        <w:ind w:firstLine="709"/>
        <w:jc w:val="both"/>
        <w:rPr>
          <w:rFonts w:ascii="Times New Roman" w:hAnsi="Times New Roman" w:cs="Times New Roman"/>
          <w:sz w:val="28"/>
          <w:szCs w:val="28"/>
        </w:rPr>
      </w:pPr>
      <w:r w:rsidRPr="00B64116">
        <w:rPr>
          <w:rFonts w:ascii="Times New Roman" w:hAnsi="Times New Roman" w:cs="Times New Roman"/>
          <w:sz w:val="28"/>
          <w:szCs w:val="28"/>
        </w:rPr>
        <w:t>2)статью 6 дополнить частью 6</w:t>
      </w:r>
      <w:r w:rsidRPr="00B64116">
        <w:rPr>
          <w:rFonts w:ascii="Times New Roman" w:hAnsi="Times New Roman" w:cs="Times New Roman"/>
          <w:sz w:val="28"/>
          <w:szCs w:val="28"/>
          <w:vertAlign w:val="superscript"/>
        </w:rPr>
        <w:t>1</w:t>
      </w:r>
      <w:r w:rsidRPr="00B64116">
        <w:rPr>
          <w:rFonts w:ascii="Times New Roman" w:hAnsi="Times New Roman" w:cs="Times New Roman"/>
          <w:sz w:val="28"/>
          <w:szCs w:val="28"/>
        </w:rPr>
        <w:t xml:space="preserve"> следующего содержания: </w:t>
      </w:r>
    </w:p>
    <w:p w:rsidR="00FB51CB" w:rsidRPr="00B64116" w:rsidRDefault="00FB51CB" w:rsidP="00FB51CB">
      <w:pPr>
        <w:pStyle w:val="ConsPlusNormal"/>
        <w:ind w:firstLine="709"/>
        <w:jc w:val="both"/>
        <w:rPr>
          <w:rFonts w:ascii="Times New Roman" w:hAnsi="Times New Roman" w:cs="Times New Roman"/>
          <w:sz w:val="28"/>
          <w:szCs w:val="28"/>
        </w:rPr>
      </w:pPr>
      <w:r w:rsidRPr="00B64116">
        <w:rPr>
          <w:rFonts w:ascii="Times New Roman" w:hAnsi="Times New Roman" w:cs="Times New Roman"/>
          <w:sz w:val="28"/>
          <w:szCs w:val="28"/>
        </w:rPr>
        <w:t>"6</w:t>
      </w:r>
      <w:r w:rsidRPr="00B64116">
        <w:rPr>
          <w:rFonts w:ascii="Times New Roman" w:hAnsi="Times New Roman" w:cs="Times New Roman"/>
          <w:sz w:val="28"/>
          <w:szCs w:val="28"/>
          <w:vertAlign w:val="superscript"/>
        </w:rPr>
        <w:t>1</w:t>
      </w:r>
      <w:r w:rsidRPr="00B64116">
        <w:rPr>
          <w:rFonts w:ascii="Times New Roman" w:hAnsi="Times New Roman" w:cs="Times New Roman"/>
          <w:sz w:val="28"/>
          <w:szCs w:val="28"/>
        </w:rPr>
        <w:t xml:space="preserve">.Органы местного самоуправления ежегодно в срок до 1 марта текущего года проводят проверку сведений о наличии у лиц, включенных в список по соответствующему муниципальному образованию </w:t>
      </w:r>
      <w:r w:rsidRPr="00B64116">
        <w:rPr>
          <w:rFonts w:ascii="Times New Roman" w:hAnsi="Times New Roman" w:cs="Times New Roman"/>
          <w:sz w:val="28"/>
          <w:szCs w:val="28"/>
        </w:rPr>
        <w:br/>
        <w:t xml:space="preserve">(за исключением лиц, в отношении которых в список внесена информация </w:t>
      </w:r>
      <w:r w:rsidRPr="00B64116">
        <w:rPr>
          <w:rFonts w:ascii="Times New Roman" w:hAnsi="Times New Roman" w:cs="Times New Roman"/>
          <w:sz w:val="28"/>
          <w:szCs w:val="28"/>
        </w:rPr>
        <w:br/>
        <w:t>о наличии вступившего в законную силу судебного акта, обязывающего предоставить жилое помещение по договору найма специализированного жилого помещения),</w:t>
      </w:r>
      <w:r w:rsidRPr="00B64116">
        <w:rPr>
          <w:rFonts w:ascii="Times New Roman" w:eastAsia="Calibri" w:hAnsi="Times New Roman" w:cs="Times New Roman"/>
          <w:sz w:val="28"/>
          <w:szCs w:val="28"/>
        </w:rPr>
        <w:t xml:space="preserve"> </w:t>
      </w:r>
      <w:r w:rsidRPr="00B64116">
        <w:rPr>
          <w:rFonts w:ascii="Times New Roman" w:hAnsi="Times New Roman" w:cs="Times New Roman"/>
          <w:sz w:val="28"/>
          <w:szCs w:val="28"/>
        </w:rPr>
        <w:t>права собственности на жилое помещение, права пользования жилым помещением по договору социального найма жилого помещения или права пользования жилым помещением в качестве члена семьи нанимателя по договору социального найма жилого помещения.";</w:t>
      </w:r>
    </w:p>
    <w:p w:rsidR="00FB51CB" w:rsidRPr="00B64116" w:rsidRDefault="00FB51CB" w:rsidP="00FB51CB">
      <w:pPr>
        <w:pStyle w:val="ConsPlusNormal"/>
        <w:ind w:firstLine="709"/>
        <w:jc w:val="both"/>
        <w:rPr>
          <w:rFonts w:ascii="Times New Roman" w:hAnsi="Times New Roman" w:cs="Times New Roman"/>
          <w:sz w:val="28"/>
          <w:szCs w:val="28"/>
        </w:rPr>
      </w:pPr>
      <w:r w:rsidRPr="00B64116">
        <w:rPr>
          <w:rFonts w:ascii="Times New Roman" w:hAnsi="Times New Roman" w:cs="Times New Roman"/>
          <w:sz w:val="28"/>
          <w:szCs w:val="28"/>
        </w:rPr>
        <w:t xml:space="preserve">3)в статье 9: </w:t>
      </w:r>
    </w:p>
    <w:p w:rsidR="00FB51CB" w:rsidRPr="00B64116" w:rsidRDefault="00FB51CB" w:rsidP="00FB51CB">
      <w:pPr>
        <w:pStyle w:val="ConsPlusNormal"/>
        <w:ind w:firstLine="709"/>
        <w:jc w:val="both"/>
        <w:rPr>
          <w:rFonts w:ascii="Times New Roman" w:hAnsi="Times New Roman" w:cs="Times New Roman"/>
          <w:sz w:val="28"/>
          <w:szCs w:val="28"/>
        </w:rPr>
      </w:pPr>
      <w:r w:rsidRPr="00B64116">
        <w:rPr>
          <w:rFonts w:ascii="Times New Roman" w:hAnsi="Times New Roman" w:cs="Times New Roman"/>
          <w:sz w:val="28"/>
          <w:szCs w:val="28"/>
        </w:rPr>
        <w:t xml:space="preserve">а)пункт 2 части 1 изложить в следующей редакции: </w:t>
      </w:r>
    </w:p>
    <w:p w:rsidR="00FB51CB" w:rsidRPr="00B64116" w:rsidRDefault="00FB51CB" w:rsidP="00FB51CB">
      <w:pPr>
        <w:autoSpaceDE w:val="0"/>
        <w:autoSpaceDN w:val="0"/>
        <w:adjustRightInd w:val="0"/>
        <w:ind w:firstLine="709"/>
        <w:jc w:val="both"/>
        <w:rPr>
          <w:szCs w:val="28"/>
        </w:rPr>
      </w:pPr>
      <w:r w:rsidRPr="00B64116">
        <w:rPr>
          <w:szCs w:val="28"/>
        </w:rPr>
        <w:t>"2)</w:t>
      </w:r>
      <w:r w:rsidRPr="00B64116">
        <w:rPr>
          <w:rFonts w:eastAsia="Calibri"/>
          <w:szCs w:val="28"/>
        </w:rPr>
        <w:t xml:space="preserve">строительства жилых помещений, </w:t>
      </w:r>
      <w:r w:rsidRPr="00B64116">
        <w:rPr>
          <w:szCs w:val="28"/>
        </w:rPr>
        <w:t xml:space="preserve">в том числе в порядке, предусмотренном постановлением Правительства Российской Федерации </w:t>
      </w:r>
      <w:r w:rsidRPr="00B64116">
        <w:rPr>
          <w:szCs w:val="28"/>
        </w:rPr>
        <w:br/>
        <w:t>от 12 мая 2017 года №</w:t>
      </w:r>
      <w:r>
        <w:rPr>
          <w:szCs w:val="28"/>
        </w:rPr>
        <w:t xml:space="preserve"> </w:t>
      </w:r>
      <w:r w:rsidRPr="00B64116">
        <w:rPr>
          <w:szCs w:val="28"/>
        </w:rPr>
        <w:t xml:space="preserve">563 "О порядке и об основаниях заключения контрактов, предметом которых является одновременно выполнение работ </w:t>
      </w:r>
      <w:r w:rsidRPr="00B64116">
        <w:rPr>
          <w:szCs w:val="28"/>
        </w:rPr>
        <w:br/>
        <w:t xml:space="preserve">по проектированию, строительству и вводу в эксплуатацию объектов капитального строительства, и о внесении изменений в некоторые акты Правительства Российской Федерации", </w:t>
      </w:r>
      <w:r w:rsidRPr="00B64116">
        <w:rPr>
          <w:rFonts w:eastAsia="Calibri"/>
          <w:szCs w:val="28"/>
        </w:rPr>
        <w:t xml:space="preserve">в соответствии с принятым </w:t>
      </w:r>
      <w:r w:rsidRPr="00B64116">
        <w:rPr>
          <w:rFonts w:eastAsia="Calibri"/>
          <w:szCs w:val="28"/>
        </w:rPr>
        <w:br/>
        <w:t xml:space="preserve">в установленном порядке решением о подготовке и реализации бюджетных инвестиций на строительство объектов недвижимого имущества муниципальной собственности при условии, что ввод в эксплуатацию многоквартирного дома планируется осуществить не позднее 31 декабря года, следующего за годом, в котором было размещено извещение </w:t>
      </w:r>
      <w:r w:rsidRPr="00B64116">
        <w:rPr>
          <w:rFonts w:eastAsia="Calibri"/>
          <w:szCs w:val="28"/>
        </w:rPr>
        <w:br/>
        <w:t>о проведении закупки;";</w:t>
      </w:r>
    </w:p>
    <w:p w:rsidR="00FB51CB" w:rsidRPr="00B64116" w:rsidRDefault="00FB51CB" w:rsidP="00FB51CB">
      <w:pPr>
        <w:autoSpaceDE w:val="0"/>
        <w:autoSpaceDN w:val="0"/>
        <w:adjustRightInd w:val="0"/>
        <w:ind w:firstLine="709"/>
        <w:jc w:val="both"/>
        <w:rPr>
          <w:rFonts w:eastAsia="Calibri"/>
          <w:szCs w:val="28"/>
          <w:lang w:eastAsia="en-US"/>
        </w:rPr>
      </w:pPr>
      <w:r w:rsidRPr="00B64116">
        <w:rPr>
          <w:rFonts w:eastAsia="Calibri"/>
          <w:szCs w:val="28"/>
          <w:lang w:eastAsia="en-US"/>
        </w:rPr>
        <w:lastRenderedPageBreak/>
        <w:t xml:space="preserve">б)часть 3 изложить в следующей редакции: </w:t>
      </w:r>
    </w:p>
    <w:p w:rsidR="00FB51CB" w:rsidRPr="00B64116" w:rsidRDefault="00FB51CB" w:rsidP="00FB51CB">
      <w:pPr>
        <w:autoSpaceDE w:val="0"/>
        <w:autoSpaceDN w:val="0"/>
        <w:adjustRightInd w:val="0"/>
        <w:ind w:firstLine="709"/>
        <w:jc w:val="both"/>
        <w:rPr>
          <w:rFonts w:eastAsia="Calibri"/>
          <w:szCs w:val="28"/>
        </w:rPr>
      </w:pPr>
      <w:r w:rsidRPr="00B64116">
        <w:rPr>
          <w:rFonts w:eastAsia="Calibri"/>
          <w:szCs w:val="28"/>
        </w:rPr>
        <w:t xml:space="preserve">"3.Стоимость приобретаемого жилого помещения для включения </w:t>
      </w:r>
      <w:r w:rsidRPr="00B64116">
        <w:rPr>
          <w:rFonts w:eastAsia="Calibri"/>
          <w:szCs w:val="28"/>
        </w:rPr>
        <w:br/>
        <w:t>в специализированный жилищный фонд определяется:</w:t>
      </w:r>
    </w:p>
    <w:p w:rsidR="00FB51CB" w:rsidRPr="00B64116" w:rsidRDefault="00FB51CB" w:rsidP="00FB51CB">
      <w:pPr>
        <w:adjustRightInd w:val="0"/>
        <w:ind w:firstLine="709"/>
        <w:jc w:val="both"/>
        <w:rPr>
          <w:rFonts w:eastAsia="Calibri"/>
          <w:szCs w:val="28"/>
        </w:rPr>
      </w:pPr>
      <w:r w:rsidRPr="00B64116">
        <w:rPr>
          <w:rFonts w:eastAsia="Calibri"/>
          <w:szCs w:val="28"/>
        </w:rPr>
        <w:t xml:space="preserve">1)в отношении жилых помещений площадью от 26 квадратных метров и до 30 квадратных метров - исходя из стоимости одного квадратного метра общей площади жилого помещения, установленной в соответствии </w:t>
      </w:r>
      <w:r>
        <w:rPr>
          <w:rFonts w:eastAsia="Calibri"/>
          <w:szCs w:val="28"/>
        </w:rPr>
        <w:br/>
      </w:r>
      <w:r w:rsidRPr="00B64116">
        <w:rPr>
          <w:rFonts w:eastAsia="Calibri"/>
          <w:szCs w:val="28"/>
        </w:rPr>
        <w:t xml:space="preserve">с </w:t>
      </w:r>
      <w:hyperlink r:id="rId8" w:history="1">
        <w:r w:rsidRPr="00B64116">
          <w:rPr>
            <w:rFonts w:eastAsia="Calibri"/>
            <w:szCs w:val="28"/>
          </w:rPr>
          <w:t>частью 4</w:t>
        </w:r>
      </w:hyperlink>
      <w:r w:rsidRPr="00B64116">
        <w:rPr>
          <w:rFonts w:eastAsia="Calibri"/>
          <w:szCs w:val="28"/>
        </w:rPr>
        <w:t xml:space="preserve"> настоящей статьи на дату размещения извещения о проведении закупки, и общей площади жилого помещения, равной 26 квадратным метрам;</w:t>
      </w:r>
    </w:p>
    <w:p w:rsidR="00FB51CB" w:rsidRPr="00B64116" w:rsidRDefault="00FB51CB" w:rsidP="00FB51CB">
      <w:pPr>
        <w:adjustRightInd w:val="0"/>
        <w:ind w:firstLine="709"/>
        <w:jc w:val="both"/>
        <w:rPr>
          <w:rFonts w:eastAsia="Calibri"/>
          <w:szCs w:val="28"/>
        </w:rPr>
      </w:pPr>
      <w:r w:rsidRPr="00B64116">
        <w:rPr>
          <w:rFonts w:eastAsia="Calibri"/>
          <w:szCs w:val="28"/>
        </w:rPr>
        <w:t xml:space="preserve">2)в отношении жилых помещений площадью от 30 квадратных метров и до 36 квадратных метров - исходя из стоимости одного квадратного метра общей площади жилого помещения, установленной в соответствии </w:t>
      </w:r>
      <w:r>
        <w:rPr>
          <w:rFonts w:eastAsia="Calibri"/>
          <w:szCs w:val="28"/>
        </w:rPr>
        <w:br/>
      </w:r>
      <w:r w:rsidRPr="00B64116">
        <w:rPr>
          <w:rFonts w:eastAsia="Calibri"/>
          <w:szCs w:val="28"/>
        </w:rPr>
        <w:t xml:space="preserve">с </w:t>
      </w:r>
      <w:hyperlink r:id="rId9" w:history="1">
        <w:r w:rsidRPr="00B64116">
          <w:rPr>
            <w:rFonts w:eastAsia="Calibri"/>
            <w:szCs w:val="28"/>
          </w:rPr>
          <w:t>частью 4</w:t>
        </w:r>
      </w:hyperlink>
      <w:r w:rsidRPr="00B64116">
        <w:rPr>
          <w:rFonts w:eastAsia="Calibri"/>
          <w:szCs w:val="28"/>
        </w:rPr>
        <w:t xml:space="preserve"> настоящей статьи на дату размещения извещения о проведении закупки, и общей площади жилого помещения, равной 30 квадратным метрам;</w:t>
      </w:r>
    </w:p>
    <w:p w:rsidR="00FB51CB" w:rsidRPr="00B64116" w:rsidRDefault="00FB51CB" w:rsidP="00FB51CB">
      <w:pPr>
        <w:autoSpaceDE w:val="0"/>
        <w:autoSpaceDN w:val="0"/>
        <w:adjustRightInd w:val="0"/>
        <w:ind w:firstLine="709"/>
        <w:jc w:val="both"/>
        <w:rPr>
          <w:rFonts w:eastAsia="Calibri"/>
          <w:szCs w:val="28"/>
        </w:rPr>
      </w:pPr>
      <w:r w:rsidRPr="00B64116">
        <w:rPr>
          <w:rFonts w:eastAsia="Calibri"/>
          <w:szCs w:val="28"/>
        </w:rPr>
        <w:t xml:space="preserve">3)в отношении жилых помещений площадью от 36 квадратных метров и более - исходя из стоимости одного квадратного метра общей площади жилого помещения, установленной в соответствии с </w:t>
      </w:r>
      <w:hyperlink r:id="rId10" w:history="1">
        <w:r w:rsidRPr="00B64116">
          <w:rPr>
            <w:rFonts w:eastAsia="Calibri"/>
            <w:szCs w:val="28"/>
          </w:rPr>
          <w:t>частью 4</w:t>
        </w:r>
      </w:hyperlink>
      <w:r w:rsidRPr="00B64116">
        <w:rPr>
          <w:rFonts w:eastAsia="Calibri"/>
          <w:szCs w:val="28"/>
        </w:rPr>
        <w:t xml:space="preserve"> настоящей статьи на дату размещения извещения о проведении закупки, и общей площади жилого помещения, равной 36 квадратным метрам.</w:t>
      </w:r>
      <w:r w:rsidRPr="00B64116">
        <w:rPr>
          <w:szCs w:val="28"/>
        </w:rPr>
        <w:t>"</w:t>
      </w:r>
      <w:r w:rsidRPr="00B64116">
        <w:rPr>
          <w:rFonts w:eastAsia="Calibri"/>
          <w:szCs w:val="28"/>
        </w:rPr>
        <w:t>;</w:t>
      </w:r>
    </w:p>
    <w:p w:rsidR="00FB51CB" w:rsidRPr="00B64116" w:rsidRDefault="00FB51CB" w:rsidP="00FB51CB">
      <w:pPr>
        <w:autoSpaceDE w:val="0"/>
        <w:autoSpaceDN w:val="0"/>
        <w:adjustRightInd w:val="0"/>
        <w:ind w:firstLine="709"/>
        <w:jc w:val="both"/>
        <w:rPr>
          <w:szCs w:val="28"/>
        </w:rPr>
      </w:pPr>
      <w:r w:rsidRPr="00B64116">
        <w:rPr>
          <w:szCs w:val="28"/>
        </w:rPr>
        <w:t xml:space="preserve">в)абзац первый части 4 изложить в следующей редакции: </w:t>
      </w:r>
    </w:p>
    <w:p w:rsidR="00FB51CB" w:rsidRPr="00B64116" w:rsidRDefault="00FB51CB" w:rsidP="00FB51CB">
      <w:pPr>
        <w:autoSpaceDE w:val="0"/>
        <w:autoSpaceDN w:val="0"/>
        <w:adjustRightInd w:val="0"/>
        <w:ind w:firstLine="709"/>
        <w:jc w:val="both"/>
        <w:rPr>
          <w:szCs w:val="28"/>
        </w:rPr>
      </w:pPr>
      <w:r w:rsidRPr="00B64116">
        <w:rPr>
          <w:szCs w:val="28"/>
        </w:rPr>
        <w:t>"4.Органами местного самоуправления в целях реализации настоящего Закона ежегодно не позднее 31 декабря текущего года устанавливается средняя рыночная стоимость одного квадратного метра общей площади жилого помещения, планируемого к приобретению в очередном году для включения в специализированный жилищный фонд, в отношении каждой из указанных ниже категорий жилых домов и квартир:";</w:t>
      </w:r>
    </w:p>
    <w:p w:rsidR="00FB51CB" w:rsidRPr="00B64116" w:rsidRDefault="00FB51CB" w:rsidP="00FB51CB">
      <w:pPr>
        <w:autoSpaceDE w:val="0"/>
        <w:autoSpaceDN w:val="0"/>
        <w:adjustRightInd w:val="0"/>
        <w:ind w:firstLine="709"/>
        <w:jc w:val="both"/>
        <w:rPr>
          <w:szCs w:val="28"/>
        </w:rPr>
      </w:pPr>
      <w:r w:rsidRPr="00B64116">
        <w:rPr>
          <w:szCs w:val="28"/>
        </w:rPr>
        <w:t>4)в статье 12:</w:t>
      </w:r>
    </w:p>
    <w:p w:rsidR="00FB51CB" w:rsidRPr="00B64116" w:rsidRDefault="00FB51CB" w:rsidP="00FB51CB">
      <w:pPr>
        <w:autoSpaceDE w:val="0"/>
        <w:autoSpaceDN w:val="0"/>
        <w:adjustRightInd w:val="0"/>
        <w:ind w:firstLine="709"/>
        <w:jc w:val="both"/>
        <w:rPr>
          <w:szCs w:val="28"/>
        </w:rPr>
      </w:pPr>
      <w:r w:rsidRPr="00B64116">
        <w:rPr>
          <w:szCs w:val="28"/>
        </w:rPr>
        <w:t xml:space="preserve">а)часть 5 изложить в следующей редакции: </w:t>
      </w:r>
    </w:p>
    <w:p w:rsidR="00FB51CB" w:rsidRPr="00B64116" w:rsidRDefault="00FB51CB" w:rsidP="00FB51CB">
      <w:pPr>
        <w:autoSpaceDE w:val="0"/>
        <w:autoSpaceDN w:val="0"/>
        <w:adjustRightInd w:val="0"/>
        <w:ind w:firstLine="709"/>
        <w:jc w:val="both"/>
        <w:rPr>
          <w:szCs w:val="28"/>
        </w:rPr>
      </w:pPr>
      <w:r w:rsidRPr="00B64116">
        <w:rPr>
          <w:szCs w:val="28"/>
        </w:rPr>
        <w:t>"5.</w:t>
      </w:r>
      <w:r w:rsidRPr="00B64116">
        <w:rPr>
          <w:rFonts w:eastAsia="Calibri"/>
          <w:szCs w:val="28"/>
        </w:rPr>
        <w:t xml:space="preserve">По окончании срока действия договора найма специализированного жилого помещения и при отсутствии обстоятельств, свидетельствующих </w:t>
      </w:r>
      <w:r w:rsidRPr="00B64116">
        <w:rPr>
          <w:rFonts w:eastAsia="Calibri"/>
          <w:szCs w:val="28"/>
        </w:rPr>
        <w:br/>
        <w:t>о необходимости оказания нанимателю содействия в преодолении трудной жизненной ситуации, орган местного самоуправления обязан принять решение об исключении жилого помещения из муниципального специализированного жилищного фонда и в течение 30 дней со дня принятия данного решения заключить договор социального найма в отношении жилого помещения.</w:t>
      </w:r>
    </w:p>
    <w:p w:rsidR="00FB51CB" w:rsidRPr="00B64116" w:rsidRDefault="00FB51CB" w:rsidP="00FB51CB">
      <w:pPr>
        <w:autoSpaceDE w:val="0"/>
        <w:autoSpaceDN w:val="0"/>
        <w:adjustRightInd w:val="0"/>
        <w:ind w:firstLine="709"/>
        <w:jc w:val="both"/>
        <w:rPr>
          <w:szCs w:val="28"/>
        </w:rPr>
      </w:pPr>
      <w:r w:rsidRPr="00B64116">
        <w:rPr>
          <w:szCs w:val="28"/>
        </w:rPr>
        <w:t xml:space="preserve">В случае, если на момент окончания срока действия договора найма специализированного жилого помещения жилое помещение не передано </w:t>
      </w:r>
      <w:r w:rsidRPr="00B64116">
        <w:rPr>
          <w:szCs w:val="28"/>
        </w:rPr>
        <w:br/>
        <w:t xml:space="preserve">во исполнение пункта 4 части 1 статьи 9 настоящего Закона </w:t>
      </w:r>
      <w:r w:rsidRPr="00B64116">
        <w:rPr>
          <w:szCs w:val="28"/>
        </w:rPr>
        <w:br/>
        <w:t xml:space="preserve">из специализированного жилищного фонда Приморского края </w:t>
      </w:r>
      <w:r w:rsidRPr="00B64116">
        <w:rPr>
          <w:szCs w:val="28"/>
        </w:rPr>
        <w:br/>
        <w:t xml:space="preserve">в муниципальный специализированный жилищный фонд, и при отсутствии обстоятельств, свидетельствующих о необходимости оказания нанимателю содействия в преодолении трудной жизненной ситуации, решение </w:t>
      </w:r>
      <w:r w:rsidRPr="00B64116">
        <w:rPr>
          <w:szCs w:val="28"/>
        </w:rPr>
        <w:br/>
        <w:t xml:space="preserve">об исключении жилого помещения из специализированного жилищного фонда Приморского края и заключение договора социального найма такого </w:t>
      </w:r>
      <w:r w:rsidRPr="00B64116">
        <w:rPr>
          <w:szCs w:val="28"/>
        </w:rPr>
        <w:lastRenderedPageBreak/>
        <w:t>жилого помещения в течение 30 дней со дня принятия такого решения осуществляется уполномоченным органом по управлению имуществом Приморского края.";</w:t>
      </w:r>
    </w:p>
    <w:p w:rsidR="00FB51CB" w:rsidRPr="00B64116" w:rsidRDefault="00FB51CB" w:rsidP="00FB51CB">
      <w:pPr>
        <w:autoSpaceDE w:val="0"/>
        <w:autoSpaceDN w:val="0"/>
        <w:adjustRightInd w:val="0"/>
        <w:ind w:firstLine="709"/>
        <w:jc w:val="both"/>
        <w:rPr>
          <w:szCs w:val="28"/>
        </w:rPr>
      </w:pPr>
      <w:r w:rsidRPr="00B64116">
        <w:rPr>
          <w:szCs w:val="28"/>
        </w:rPr>
        <w:t xml:space="preserve">б)дополнить частью 6 следующего содержания: </w:t>
      </w:r>
    </w:p>
    <w:p w:rsidR="00FB51CB" w:rsidRPr="00B64116" w:rsidRDefault="00FB51CB" w:rsidP="00FB51CB">
      <w:pPr>
        <w:autoSpaceDE w:val="0"/>
        <w:autoSpaceDN w:val="0"/>
        <w:adjustRightInd w:val="0"/>
        <w:ind w:firstLine="709"/>
        <w:jc w:val="both"/>
        <w:rPr>
          <w:szCs w:val="28"/>
        </w:rPr>
      </w:pPr>
      <w:r w:rsidRPr="00B64116">
        <w:rPr>
          <w:szCs w:val="28"/>
        </w:rPr>
        <w:t>"6.В жилые помещения, предоставленные лицам, указанным в статье 3 настоящего Закона, по договорам найма специализированных жилых помещений, могут быть вселены их несовершеннолетние дети и супруг (супруга). Указанные лица включаются в договор найма специализированного жилого помещения.</w:t>
      </w:r>
    </w:p>
    <w:p w:rsidR="00FB51CB" w:rsidRPr="00B64116" w:rsidRDefault="00FB51CB" w:rsidP="00FB51CB">
      <w:pPr>
        <w:autoSpaceDE w:val="0"/>
        <w:autoSpaceDN w:val="0"/>
        <w:adjustRightInd w:val="0"/>
        <w:ind w:firstLine="709"/>
        <w:jc w:val="both"/>
        <w:rPr>
          <w:rFonts w:eastAsia="Calibri"/>
          <w:szCs w:val="28"/>
        </w:rPr>
      </w:pPr>
      <w:r w:rsidRPr="00B64116">
        <w:rPr>
          <w:rFonts w:eastAsia="Calibri"/>
          <w:szCs w:val="28"/>
        </w:rPr>
        <w:t xml:space="preserve">В случае смерти лиц, указанных в статье 3 настоящего Закона, орган местного самоуправления обязан принять решение об исключении жилого помещения из муниципального специализированного жилищного фонда и заключить в отношении данного жилого помещения с их несовершеннолетними детьми и супругом (супругой) договор социального найма </w:t>
      </w:r>
      <w:r w:rsidRPr="00B64116">
        <w:rPr>
          <w:szCs w:val="28"/>
        </w:rPr>
        <w:t>жилого помещения</w:t>
      </w:r>
      <w:r w:rsidRPr="00B64116">
        <w:rPr>
          <w:rFonts w:eastAsia="Calibri"/>
          <w:szCs w:val="28"/>
        </w:rPr>
        <w:t>.</w:t>
      </w:r>
    </w:p>
    <w:p w:rsidR="00FB51CB" w:rsidRPr="00B64116" w:rsidRDefault="00FB51CB" w:rsidP="00FB51CB">
      <w:pPr>
        <w:autoSpaceDE w:val="0"/>
        <w:autoSpaceDN w:val="0"/>
        <w:adjustRightInd w:val="0"/>
        <w:ind w:firstLine="709"/>
        <w:jc w:val="both"/>
        <w:rPr>
          <w:rFonts w:eastAsia="Calibri"/>
          <w:szCs w:val="28"/>
          <w:lang w:eastAsia="en-US"/>
        </w:rPr>
      </w:pPr>
      <w:r w:rsidRPr="00B64116">
        <w:rPr>
          <w:rFonts w:eastAsia="Calibri"/>
          <w:szCs w:val="28"/>
        </w:rPr>
        <w:t>В случае, если о смерти лиц, указанных в статье 3 настоящего Закона, уполномоченному органу по управлению имуществом Приморского края стало известно до м</w:t>
      </w:r>
      <w:r w:rsidRPr="00B64116">
        <w:rPr>
          <w:rFonts w:eastAsia="Calibri"/>
          <w:szCs w:val="28"/>
          <w:lang w:eastAsia="en-US"/>
        </w:rPr>
        <w:t>омента передачи во исполнение пункта 4 части 1 статьи 9 настоящего Закона жилого помещения</w:t>
      </w:r>
      <w:r w:rsidRPr="00B64116">
        <w:rPr>
          <w:rFonts w:eastAsia="Calibri"/>
          <w:color w:val="FF0000"/>
          <w:szCs w:val="28"/>
          <w:lang w:eastAsia="en-US"/>
        </w:rPr>
        <w:t xml:space="preserve"> </w:t>
      </w:r>
      <w:r w:rsidRPr="00B64116">
        <w:rPr>
          <w:rFonts w:eastAsia="Calibri"/>
          <w:szCs w:val="28"/>
          <w:lang w:eastAsia="en-US"/>
        </w:rPr>
        <w:t xml:space="preserve">из специализированного жилищного фонда Приморского края в муниципальный специализированный жилищный фонд, указанный орган обязан исключить жилое помещение </w:t>
      </w:r>
      <w:r w:rsidRPr="00B64116">
        <w:rPr>
          <w:rFonts w:eastAsia="Calibri"/>
          <w:szCs w:val="28"/>
          <w:lang w:eastAsia="en-US"/>
        </w:rPr>
        <w:br/>
        <w:t xml:space="preserve">из специализированного жилищного фонда Приморского края и заключить </w:t>
      </w:r>
      <w:r w:rsidRPr="00B64116">
        <w:rPr>
          <w:rFonts w:eastAsia="Calibri"/>
          <w:szCs w:val="28"/>
          <w:lang w:eastAsia="en-US"/>
        </w:rPr>
        <w:br/>
        <w:t xml:space="preserve">с несовершеннолетними детьми и супругом (супругой) лиц, указанных </w:t>
      </w:r>
      <w:r w:rsidRPr="00B64116">
        <w:rPr>
          <w:rFonts w:eastAsia="Calibri"/>
          <w:szCs w:val="28"/>
          <w:lang w:eastAsia="en-US"/>
        </w:rPr>
        <w:br/>
        <w:t>в статье 3 настоящего Закона, договор социального найма жилого помещения.</w:t>
      </w:r>
    </w:p>
    <w:p w:rsidR="00FB51CB" w:rsidRPr="00B64116" w:rsidRDefault="00FB51CB" w:rsidP="00FB51CB">
      <w:pPr>
        <w:autoSpaceDE w:val="0"/>
        <w:autoSpaceDN w:val="0"/>
        <w:adjustRightInd w:val="0"/>
        <w:ind w:firstLine="709"/>
        <w:jc w:val="both"/>
        <w:rPr>
          <w:szCs w:val="28"/>
        </w:rPr>
      </w:pPr>
      <w:r w:rsidRPr="00B64116">
        <w:rPr>
          <w:rFonts w:eastAsia="Calibri"/>
          <w:szCs w:val="28"/>
          <w:lang w:eastAsia="en-US"/>
        </w:rPr>
        <w:t>Порядок принятия решения об исключении жилого помещения из специализированного жилищного фонда и заключения договора социального найма жилого помещения в отношении жилого помещения в случае смерти лиц, указанных в статье 3 настоящего Закона, утверждается Правительством Приморского края.";</w:t>
      </w:r>
    </w:p>
    <w:p w:rsidR="00FB51CB" w:rsidRPr="00B64116" w:rsidRDefault="00FB51CB" w:rsidP="00FB51CB">
      <w:pPr>
        <w:autoSpaceDE w:val="0"/>
        <w:autoSpaceDN w:val="0"/>
        <w:adjustRightInd w:val="0"/>
        <w:ind w:firstLine="709"/>
        <w:jc w:val="both"/>
        <w:rPr>
          <w:szCs w:val="28"/>
        </w:rPr>
      </w:pPr>
      <w:r w:rsidRPr="00B64116">
        <w:rPr>
          <w:szCs w:val="28"/>
        </w:rPr>
        <w:t>5)в статье 13:</w:t>
      </w:r>
    </w:p>
    <w:p w:rsidR="00FB51CB" w:rsidRPr="00B64116" w:rsidRDefault="00FB51CB" w:rsidP="00FB51CB">
      <w:pPr>
        <w:autoSpaceDE w:val="0"/>
        <w:autoSpaceDN w:val="0"/>
        <w:adjustRightInd w:val="0"/>
        <w:ind w:firstLine="709"/>
        <w:jc w:val="both"/>
        <w:rPr>
          <w:szCs w:val="28"/>
        </w:rPr>
      </w:pPr>
      <w:r w:rsidRPr="00B64116">
        <w:rPr>
          <w:szCs w:val="28"/>
        </w:rPr>
        <w:t xml:space="preserve">а)абзац второй части 2 изложить в следующей редакции: </w:t>
      </w:r>
    </w:p>
    <w:p w:rsidR="00FB51CB" w:rsidRPr="00B64116" w:rsidRDefault="00FB51CB" w:rsidP="00FB51CB">
      <w:pPr>
        <w:autoSpaceDE w:val="0"/>
        <w:autoSpaceDN w:val="0"/>
        <w:adjustRightInd w:val="0"/>
        <w:ind w:firstLine="709"/>
        <w:jc w:val="both"/>
        <w:rPr>
          <w:szCs w:val="28"/>
        </w:rPr>
      </w:pPr>
      <w:r w:rsidRPr="00B64116">
        <w:rPr>
          <w:szCs w:val="28"/>
        </w:rPr>
        <w:t xml:space="preserve">"На средства социальной выплаты, удостоверяемой сертификатом, </w:t>
      </w:r>
      <w:r w:rsidRPr="00B64116">
        <w:rPr>
          <w:szCs w:val="28"/>
        </w:rPr>
        <w:br/>
        <w:t xml:space="preserve">не может приобретаться жилое помещение, признанное непригодным для проживания </w:t>
      </w:r>
      <w:r w:rsidRPr="00B64116">
        <w:rPr>
          <w:rFonts w:eastAsia="Calibri"/>
          <w:szCs w:val="28"/>
        </w:rPr>
        <w:t>и (или) находящееся в многоквартирном доме, который признан аварийным и подлежащим сносу или реконструкции</w:t>
      </w:r>
      <w:r w:rsidRPr="00B64116">
        <w:rPr>
          <w:szCs w:val="28"/>
        </w:rPr>
        <w:t>.";</w:t>
      </w:r>
    </w:p>
    <w:p w:rsidR="00FB51CB" w:rsidRPr="00B64116" w:rsidRDefault="00FB51CB" w:rsidP="00FB51CB">
      <w:pPr>
        <w:autoSpaceDE w:val="0"/>
        <w:autoSpaceDN w:val="0"/>
        <w:adjustRightInd w:val="0"/>
        <w:ind w:firstLine="709"/>
        <w:jc w:val="both"/>
        <w:rPr>
          <w:szCs w:val="28"/>
        </w:rPr>
      </w:pPr>
      <w:r w:rsidRPr="00B64116">
        <w:rPr>
          <w:szCs w:val="28"/>
        </w:rPr>
        <w:t xml:space="preserve">б)абзац второй части 3 изложить в следующей редакции: </w:t>
      </w:r>
    </w:p>
    <w:p w:rsidR="00FB51CB" w:rsidRPr="00B64116" w:rsidRDefault="00FB51CB" w:rsidP="00FB51CB">
      <w:pPr>
        <w:autoSpaceDE w:val="0"/>
        <w:autoSpaceDN w:val="0"/>
        <w:ind w:firstLine="709"/>
        <w:jc w:val="both"/>
        <w:rPr>
          <w:szCs w:val="28"/>
        </w:rPr>
      </w:pPr>
      <w:r w:rsidRPr="00B64116">
        <w:rPr>
          <w:szCs w:val="28"/>
        </w:rPr>
        <w:t>"Порядок реализации мероприятий, предусмотренных настоящей статьей, и деятельности комиссии утверждается Правительством Приморского края. Состав комиссии утверждается распорядительным актом органа местного самоуправления.";</w:t>
      </w:r>
    </w:p>
    <w:p w:rsidR="00FB51CB" w:rsidRPr="00B64116" w:rsidRDefault="00FB51CB" w:rsidP="00FB51CB">
      <w:pPr>
        <w:autoSpaceDE w:val="0"/>
        <w:autoSpaceDN w:val="0"/>
        <w:adjustRightInd w:val="0"/>
        <w:ind w:firstLine="709"/>
        <w:jc w:val="both"/>
        <w:rPr>
          <w:szCs w:val="28"/>
        </w:rPr>
      </w:pPr>
      <w:r w:rsidRPr="00B64116">
        <w:rPr>
          <w:szCs w:val="28"/>
        </w:rPr>
        <w:t>в)часть 4 дополнить новым абзацем вторым следующего содержания:</w:t>
      </w:r>
    </w:p>
    <w:p w:rsidR="00FB51CB" w:rsidRPr="00B64116" w:rsidRDefault="00FB51CB" w:rsidP="00FB51CB">
      <w:pPr>
        <w:autoSpaceDE w:val="0"/>
        <w:autoSpaceDN w:val="0"/>
        <w:adjustRightInd w:val="0"/>
        <w:ind w:firstLine="709"/>
        <w:jc w:val="both"/>
        <w:rPr>
          <w:szCs w:val="28"/>
        </w:rPr>
      </w:pPr>
      <w:r w:rsidRPr="00B64116">
        <w:rPr>
          <w:szCs w:val="28"/>
        </w:rPr>
        <w:t xml:space="preserve">"В случае наличия инвалидности заявитель указывает данный факт </w:t>
      </w:r>
      <w:r w:rsidRPr="00B64116">
        <w:rPr>
          <w:szCs w:val="28"/>
        </w:rPr>
        <w:br/>
        <w:t xml:space="preserve">в заявлении о предоставлении сертификата."; </w:t>
      </w:r>
    </w:p>
    <w:p w:rsidR="00FB51CB" w:rsidRPr="00B64116" w:rsidRDefault="00FB51CB" w:rsidP="00FB51CB">
      <w:pPr>
        <w:autoSpaceDE w:val="0"/>
        <w:autoSpaceDN w:val="0"/>
        <w:adjustRightInd w:val="0"/>
        <w:ind w:firstLine="709"/>
        <w:jc w:val="both"/>
        <w:rPr>
          <w:rFonts w:eastAsia="Calibri"/>
          <w:szCs w:val="28"/>
        </w:rPr>
      </w:pPr>
      <w:r>
        <w:rPr>
          <w:rFonts w:eastAsia="Calibri"/>
          <w:szCs w:val="28"/>
        </w:rPr>
        <w:br w:type="page"/>
      </w:r>
      <w:r w:rsidRPr="00B64116">
        <w:rPr>
          <w:rFonts w:eastAsia="Calibri"/>
          <w:szCs w:val="28"/>
        </w:rPr>
        <w:lastRenderedPageBreak/>
        <w:t xml:space="preserve">г)в пункте 2 части 5: </w:t>
      </w:r>
    </w:p>
    <w:p w:rsidR="00FB51CB" w:rsidRPr="00B64116" w:rsidRDefault="00FB51CB" w:rsidP="00FB51CB">
      <w:pPr>
        <w:autoSpaceDE w:val="0"/>
        <w:autoSpaceDN w:val="0"/>
        <w:adjustRightInd w:val="0"/>
        <w:ind w:firstLine="709"/>
        <w:jc w:val="both"/>
        <w:rPr>
          <w:rFonts w:eastAsia="Calibri"/>
          <w:szCs w:val="28"/>
        </w:rPr>
      </w:pPr>
      <w:r w:rsidRPr="00B64116">
        <w:rPr>
          <w:rFonts w:eastAsia="Calibri"/>
          <w:szCs w:val="28"/>
        </w:rPr>
        <w:t>подпункт "б" изложить в следующей редакции:</w:t>
      </w:r>
    </w:p>
    <w:p w:rsidR="00FB51CB" w:rsidRPr="00B64116" w:rsidRDefault="00FB51CB" w:rsidP="00FB51CB">
      <w:pPr>
        <w:autoSpaceDE w:val="0"/>
        <w:autoSpaceDN w:val="0"/>
        <w:adjustRightInd w:val="0"/>
        <w:ind w:firstLine="709"/>
        <w:jc w:val="both"/>
        <w:rPr>
          <w:rFonts w:eastAsia="Calibri"/>
          <w:szCs w:val="28"/>
        </w:rPr>
      </w:pPr>
      <w:r w:rsidRPr="00B64116">
        <w:rPr>
          <w:rFonts w:eastAsia="Calibri"/>
          <w:szCs w:val="28"/>
        </w:rPr>
        <w:t>"б)копия трудовой книжки</w:t>
      </w:r>
      <w:r>
        <w:rPr>
          <w:rFonts w:eastAsia="Calibri"/>
          <w:szCs w:val="28"/>
        </w:rPr>
        <w:t>, заверенная работодателем</w:t>
      </w:r>
      <w:r w:rsidRPr="00B64116">
        <w:rPr>
          <w:rFonts w:eastAsia="Calibri"/>
          <w:szCs w:val="28"/>
        </w:rPr>
        <w:t xml:space="preserve"> и (или) сведения о трудовой деятельности (в соответствии со статьей 66</w:t>
      </w:r>
      <w:r w:rsidRPr="00B64116">
        <w:rPr>
          <w:rFonts w:eastAsia="Calibri"/>
          <w:szCs w:val="28"/>
          <w:vertAlign w:val="superscript"/>
        </w:rPr>
        <w:t>1</w:t>
      </w:r>
      <w:r w:rsidRPr="00B64116">
        <w:rPr>
          <w:rFonts w:eastAsia="Calibri"/>
          <w:szCs w:val="28"/>
        </w:rPr>
        <w:t xml:space="preserve"> Трудового кодекса</w:t>
      </w:r>
      <w:r>
        <w:rPr>
          <w:rFonts w:eastAsia="Calibri"/>
          <w:szCs w:val="28"/>
        </w:rPr>
        <w:t xml:space="preserve"> Российской Федерации</w:t>
      </w:r>
      <w:r w:rsidRPr="00B64116">
        <w:rPr>
          <w:rFonts w:eastAsia="Calibri"/>
          <w:szCs w:val="28"/>
        </w:rPr>
        <w:t>), характеристика с места работы;"</w:t>
      </w:r>
    </w:p>
    <w:p w:rsidR="00FB51CB" w:rsidRPr="00B64116" w:rsidRDefault="00FB51CB" w:rsidP="00FB51CB">
      <w:pPr>
        <w:autoSpaceDE w:val="0"/>
        <w:autoSpaceDN w:val="0"/>
        <w:adjustRightInd w:val="0"/>
        <w:ind w:firstLine="709"/>
        <w:jc w:val="both"/>
        <w:rPr>
          <w:rFonts w:eastAsia="Calibri"/>
          <w:szCs w:val="28"/>
        </w:rPr>
      </w:pPr>
      <w:r w:rsidRPr="00B64116">
        <w:rPr>
          <w:rFonts w:eastAsia="Calibri"/>
          <w:szCs w:val="28"/>
        </w:rPr>
        <w:t xml:space="preserve">в подпункте "д" слова "наличие инвалидности," исключить; </w:t>
      </w:r>
    </w:p>
    <w:p w:rsidR="00FB51CB" w:rsidRPr="00B64116" w:rsidRDefault="00FB51CB" w:rsidP="00FB51CB">
      <w:pPr>
        <w:autoSpaceDE w:val="0"/>
        <w:autoSpaceDN w:val="0"/>
        <w:adjustRightInd w:val="0"/>
        <w:ind w:firstLine="709"/>
        <w:jc w:val="both"/>
        <w:rPr>
          <w:rFonts w:eastAsia="Calibri"/>
          <w:szCs w:val="28"/>
        </w:rPr>
      </w:pPr>
      <w:r w:rsidRPr="00B64116">
        <w:rPr>
          <w:rFonts w:eastAsia="Calibri"/>
          <w:szCs w:val="28"/>
        </w:rPr>
        <w:t xml:space="preserve">д)часть 6 изложить в следующей редакции: </w:t>
      </w:r>
    </w:p>
    <w:p w:rsidR="00FB51CB" w:rsidRPr="00B64116" w:rsidRDefault="00FB51CB" w:rsidP="00FB51CB">
      <w:pPr>
        <w:autoSpaceDE w:val="0"/>
        <w:autoSpaceDN w:val="0"/>
        <w:adjustRightInd w:val="0"/>
        <w:ind w:firstLine="709"/>
        <w:jc w:val="both"/>
        <w:rPr>
          <w:rFonts w:eastAsia="Calibri"/>
          <w:szCs w:val="28"/>
        </w:rPr>
      </w:pPr>
      <w:r w:rsidRPr="00B64116">
        <w:rPr>
          <w:rFonts w:eastAsia="Calibri"/>
          <w:szCs w:val="28"/>
        </w:rPr>
        <w:t>"6.Заявитель вправе приложить к заявлению иные документы либо их копии, свидетельствующие, по его мнению, о его удовлетворительной адаптации к самостоятельной жизни, а также документ, подтверждающий наличие инвалидности.</w:t>
      </w:r>
    </w:p>
    <w:p w:rsidR="00FB51CB" w:rsidRPr="00B64116" w:rsidRDefault="00FB51CB" w:rsidP="00FB51CB">
      <w:pPr>
        <w:autoSpaceDE w:val="0"/>
        <w:autoSpaceDN w:val="0"/>
        <w:adjustRightInd w:val="0"/>
        <w:ind w:firstLine="709"/>
        <w:jc w:val="both"/>
        <w:rPr>
          <w:szCs w:val="28"/>
        </w:rPr>
      </w:pPr>
      <w:r w:rsidRPr="00B64116">
        <w:rPr>
          <w:rFonts w:eastAsia="Calibri"/>
          <w:szCs w:val="28"/>
        </w:rPr>
        <w:t xml:space="preserve">В случае непредставления заявителем по собственной инициативе документа, подтверждающего наличие инвалидности, орган местного самоуправления в течение трех рабочих дней со дня регистрации заявления </w:t>
      </w:r>
      <w:r w:rsidRPr="00B64116">
        <w:rPr>
          <w:rFonts w:eastAsia="Calibri"/>
          <w:szCs w:val="28"/>
        </w:rPr>
        <w:br/>
        <w:t>о предоставлении сертификата самостоятельно запрашивает сведения об инвалидности, содержащиеся в федеральной государственной информационной системе "Федеральный реестр инвалидов", посредством межведомственного электронного взаимодействия с Пенсионным фондом Российской Федерации.";</w:t>
      </w:r>
    </w:p>
    <w:p w:rsidR="00FB51CB" w:rsidRPr="00B64116" w:rsidRDefault="00FB51CB" w:rsidP="00FB51CB">
      <w:pPr>
        <w:autoSpaceDE w:val="0"/>
        <w:autoSpaceDN w:val="0"/>
        <w:adjustRightInd w:val="0"/>
        <w:ind w:firstLine="709"/>
        <w:jc w:val="both"/>
        <w:rPr>
          <w:szCs w:val="28"/>
        </w:rPr>
      </w:pPr>
      <w:r w:rsidRPr="00B64116">
        <w:rPr>
          <w:szCs w:val="28"/>
        </w:rPr>
        <w:t xml:space="preserve">е)абзац второй части 7 после слов </w:t>
      </w:r>
      <w:r w:rsidRPr="00B64116">
        <w:rPr>
          <w:rFonts w:eastAsia="Calibri"/>
          <w:szCs w:val="28"/>
        </w:rPr>
        <w:t>"</w:t>
      </w:r>
      <w:r w:rsidRPr="00B64116">
        <w:rPr>
          <w:szCs w:val="28"/>
        </w:rPr>
        <w:t>части 5 настоящей статьи,</w:t>
      </w:r>
      <w:r w:rsidRPr="00B64116">
        <w:rPr>
          <w:rFonts w:eastAsia="Calibri"/>
          <w:szCs w:val="28"/>
        </w:rPr>
        <w:t>"</w:t>
      </w:r>
      <w:r w:rsidRPr="00B64116">
        <w:rPr>
          <w:szCs w:val="28"/>
        </w:rPr>
        <w:t xml:space="preserve"> дополнить словами "либо в отношении заявителя до 1 января 2019 года </w:t>
      </w:r>
      <w:r w:rsidRPr="00B64116">
        <w:rPr>
          <w:szCs w:val="28"/>
        </w:rPr>
        <w:br/>
        <w:t>не выносился судебный акт, согласно которому обязанность по обеспечению его жилым помещением возложена на Администрацию Приморского края,";</w:t>
      </w:r>
    </w:p>
    <w:p w:rsidR="00FB51CB" w:rsidRPr="00B64116" w:rsidRDefault="00FB51CB" w:rsidP="00FB51CB">
      <w:pPr>
        <w:autoSpaceDE w:val="0"/>
        <w:autoSpaceDN w:val="0"/>
        <w:adjustRightInd w:val="0"/>
        <w:ind w:firstLine="709"/>
        <w:jc w:val="both"/>
        <w:rPr>
          <w:szCs w:val="28"/>
        </w:rPr>
      </w:pPr>
      <w:r w:rsidRPr="00B64116">
        <w:rPr>
          <w:szCs w:val="28"/>
        </w:rPr>
        <w:t xml:space="preserve">ж)в части 8: </w:t>
      </w:r>
    </w:p>
    <w:p w:rsidR="00FB51CB" w:rsidRPr="00B64116" w:rsidRDefault="00FB51CB" w:rsidP="00FB51CB">
      <w:pPr>
        <w:autoSpaceDE w:val="0"/>
        <w:autoSpaceDN w:val="0"/>
        <w:adjustRightInd w:val="0"/>
        <w:ind w:firstLine="709"/>
        <w:jc w:val="both"/>
        <w:rPr>
          <w:szCs w:val="28"/>
        </w:rPr>
      </w:pPr>
      <w:r w:rsidRPr="00B64116">
        <w:rPr>
          <w:szCs w:val="28"/>
        </w:rPr>
        <w:t xml:space="preserve">в абзаце первом слова "трех рабочих дней" заменить словами </w:t>
      </w:r>
      <w:r w:rsidRPr="00B64116">
        <w:rPr>
          <w:szCs w:val="28"/>
        </w:rPr>
        <w:br/>
        <w:t>"10 рабочих дней";</w:t>
      </w:r>
    </w:p>
    <w:p w:rsidR="00FB51CB" w:rsidRPr="00B64116" w:rsidRDefault="00FB51CB" w:rsidP="00FB51CB">
      <w:pPr>
        <w:autoSpaceDE w:val="0"/>
        <w:autoSpaceDN w:val="0"/>
        <w:adjustRightInd w:val="0"/>
        <w:ind w:firstLine="709"/>
        <w:jc w:val="both"/>
        <w:rPr>
          <w:szCs w:val="28"/>
        </w:rPr>
      </w:pPr>
      <w:r w:rsidRPr="00B64116">
        <w:rPr>
          <w:szCs w:val="28"/>
        </w:rPr>
        <w:t>в пункте 1 после слов "части 5" дополнить словами ", части 6";</w:t>
      </w:r>
    </w:p>
    <w:p w:rsidR="00FB51CB" w:rsidRPr="00B64116" w:rsidRDefault="00FB51CB" w:rsidP="00FB51CB">
      <w:pPr>
        <w:autoSpaceDE w:val="0"/>
        <w:autoSpaceDN w:val="0"/>
        <w:adjustRightInd w:val="0"/>
        <w:ind w:firstLine="709"/>
        <w:jc w:val="both"/>
        <w:rPr>
          <w:szCs w:val="28"/>
        </w:rPr>
      </w:pPr>
      <w:r w:rsidRPr="00B64116">
        <w:rPr>
          <w:szCs w:val="28"/>
        </w:rPr>
        <w:t xml:space="preserve">з)пункт 2 части 11 изложить в следующей редакции: </w:t>
      </w:r>
    </w:p>
    <w:p w:rsidR="00FB51CB" w:rsidRPr="00B64116" w:rsidRDefault="00FB51CB" w:rsidP="00FB51CB">
      <w:pPr>
        <w:autoSpaceDE w:val="0"/>
        <w:autoSpaceDN w:val="0"/>
        <w:adjustRightInd w:val="0"/>
        <w:ind w:firstLine="709"/>
        <w:jc w:val="both"/>
        <w:rPr>
          <w:szCs w:val="28"/>
        </w:rPr>
      </w:pPr>
      <w:r w:rsidRPr="00B64116">
        <w:rPr>
          <w:szCs w:val="28"/>
        </w:rPr>
        <w:t>"2)</w:t>
      </w:r>
      <w:r w:rsidR="00683D40">
        <w:rPr>
          <w:szCs w:val="28"/>
        </w:rPr>
        <w:t xml:space="preserve">документы, указанные в частях 5 и </w:t>
      </w:r>
      <w:r w:rsidRPr="00B64116">
        <w:rPr>
          <w:szCs w:val="28"/>
        </w:rPr>
        <w:t>6 настоящей статьи;";</w:t>
      </w:r>
    </w:p>
    <w:p w:rsidR="00FB51CB" w:rsidRPr="00B64116" w:rsidRDefault="00FB51CB" w:rsidP="00FB51CB">
      <w:pPr>
        <w:autoSpaceDE w:val="0"/>
        <w:autoSpaceDN w:val="0"/>
        <w:adjustRightInd w:val="0"/>
        <w:ind w:firstLine="709"/>
        <w:jc w:val="both"/>
        <w:rPr>
          <w:szCs w:val="28"/>
        </w:rPr>
      </w:pPr>
      <w:r w:rsidRPr="00B64116">
        <w:rPr>
          <w:szCs w:val="28"/>
        </w:rPr>
        <w:t xml:space="preserve">и)часть 15 изложить в следующей редакции: </w:t>
      </w:r>
    </w:p>
    <w:p w:rsidR="00FB51CB" w:rsidRPr="00B64116" w:rsidRDefault="00FB51CB" w:rsidP="00FB51CB">
      <w:pPr>
        <w:autoSpaceDE w:val="0"/>
        <w:autoSpaceDN w:val="0"/>
        <w:adjustRightInd w:val="0"/>
        <w:ind w:firstLine="709"/>
        <w:jc w:val="both"/>
        <w:rPr>
          <w:szCs w:val="28"/>
        </w:rPr>
      </w:pPr>
      <w:r w:rsidRPr="00B64116">
        <w:rPr>
          <w:szCs w:val="28"/>
        </w:rPr>
        <w:t xml:space="preserve">"15.В целях предоставления в очередном году социальной выплаты, удостоверяемой сертификатом, органом местного самоуправления ежегодно в срок до 31 декабря текущего года устанавливается средняя рыночная стоимость одного квадратного метра общей площади жилого помещения </w:t>
      </w:r>
      <w:r w:rsidRPr="00B64116">
        <w:rPr>
          <w:szCs w:val="28"/>
        </w:rPr>
        <w:br/>
        <w:t>на территории муниципального района, муниципального округа, городского округа.";</w:t>
      </w:r>
    </w:p>
    <w:p w:rsidR="00FB51CB" w:rsidRPr="00B64116" w:rsidRDefault="00FB51CB" w:rsidP="00FB51CB">
      <w:pPr>
        <w:autoSpaceDE w:val="0"/>
        <w:autoSpaceDN w:val="0"/>
        <w:adjustRightInd w:val="0"/>
        <w:ind w:firstLine="709"/>
        <w:jc w:val="both"/>
        <w:rPr>
          <w:szCs w:val="28"/>
        </w:rPr>
      </w:pPr>
      <w:r w:rsidRPr="00B64116">
        <w:rPr>
          <w:szCs w:val="28"/>
        </w:rPr>
        <w:t>к)дополнить частью 17</w:t>
      </w:r>
      <w:r w:rsidRPr="00B64116">
        <w:rPr>
          <w:szCs w:val="28"/>
          <w:vertAlign w:val="superscript"/>
        </w:rPr>
        <w:t>1</w:t>
      </w:r>
      <w:r w:rsidRPr="00B64116">
        <w:rPr>
          <w:szCs w:val="28"/>
        </w:rPr>
        <w:t xml:space="preserve"> следующего содержания: </w:t>
      </w:r>
    </w:p>
    <w:p w:rsidR="00FB51CB" w:rsidRPr="00B64116" w:rsidRDefault="00FB51CB" w:rsidP="00FB51CB">
      <w:pPr>
        <w:autoSpaceDE w:val="0"/>
        <w:autoSpaceDN w:val="0"/>
        <w:adjustRightInd w:val="0"/>
        <w:ind w:firstLine="709"/>
        <w:jc w:val="both"/>
        <w:rPr>
          <w:szCs w:val="28"/>
        </w:rPr>
      </w:pPr>
      <w:r w:rsidRPr="00B64116">
        <w:rPr>
          <w:szCs w:val="28"/>
        </w:rPr>
        <w:t>"17</w:t>
      </w:r>
      <w:r w:rsidRPr="00B64116">
        <w:rPr>
          <w:szCs w:val="28"/>
          <w:vertAlign w:val="superscript"/>
        </w:rPr>
        <w:t>1</w:t>
      </w:r>
      <w:r w:rsidRPr="00B64116">
        <w:rPr>
          <w:szCs w:val="28"/>
        </w:rPr>
        <w:t xml:space="preserve">.Лицо, указанное в части 1 настоящей статьи, </w:t>
      </w:r>
      <w:r>
        <w:rPr>
          <w:szCs w:val="28"/>
        </w:rPr>
        <w:t>до заключения договора купли-продажи жилого помещения, планируемого</w:t>
      </w:r>
      <w:r w:rsidRPr="00B64116">
        <w:rPr>
          <w:szCs w:val="28"/>
        </w:rPr>
        <w:t xml:space="preserve"> </w:t>
      </w:r>
      <w:r>
        <w:rPr>
          <w:szCs w:val="28"/>
        </w:rPr>
        <w:t xml:space="preserve">к приобретению на средства социальной выплаты, </w:t>
      </w:r>
      <w:r w:rsidRPr="00B64116">
        <w:rPr>
          <w:szCs w:val="28"/>
        </w:rPr>
        <w:t xml:space="preserve">обращается в орган местного самоуправления по месту расположения </w:t>
      </w:r>
      <w:r>
        <w:rPr>
          <w:szCs w:val="28"/>
        </w:rPr>
        <w:t>планируемого к приобретению</w:t>
      </w:r>
      <w:r w:rsidRPr="00B64116">
        <w:rPr>
          <w:szCs w:val="28"/>
        </w:rPr>
        <w:t xml:space="preserve"> </w:t>
      </w:r>
      <w:r>
        <w:rPr>
          <w:szCs w:val="28"/>
        </w:rPr>
        <w:br/>
      </w:r>
      <w:r w:rsidRPr="00B64116">
        <w:rPr>
          <w:szCs w:val="28"/>
        </w:rPr>
        <w:t>на средства социальной выплаты жилого помещения с заявлением:</w:t>
      </w:r>
    </w:p>
    <w:p w:rsidR="00FB51CB" w:rsidRPr="00B64116" w:rsidRDefault="00FB51CB" w:rsidP="00FB51CB">
      <w:pPr>
        <w:autoSpaceDE w:val="0"/>
        <w:autoSpaceDN w:val="0"/>
        <w:adjustRightInd w:val="0"/>
        <w:ind w:firstLine="709"/>
        <w:jc w:val="both"/>
        <w:rPr>
          <w:szCs w:val="28"/>
        </w:rPr>
      </w:pPr>
      <w:r w:rsidRPr="00B64116">
        <w:rPr>
          <w:szCs w:val="28"/>
        </w:rPr>
        <w:t xml:space="preserve">о предоставлении сведений о наличии или отсутствии в отношении планируемого к приобретению жилого помещения информации о признании его непригодным для проживания </w:t>
      </w:r>
      <w:r w:rsidRPr="00B64116">
        <w:rPr>
          <w:rFonts w:eastAsia="Calibri"/>
          <w:szCs w:val="28"/>
        </w:rPr>
        <w:t xml:space="preserve">и (или) о признании аварийным </w:t>
      </w:r>
      <w:r w:rsidRPr="00B64116">
        <w:rPr>
          <w:rFonts w:eastAsia="Calibri"/>
          <w:szCs w:val="28"/>
        </w:rPr>
        <w:br/>
      </w:r>
      <w:r w:rsidRPr="00B64116">
        <w:rPr>
          <w:rFonts w:eastAsia="Calibri"/>
          <w:szCs w:val="28"/>
        </w:rPr>
        <w:lastRenderedPageBreak/>
        <w:t>и подлежащим сносу или реконструкции многоквартирного дома, в котором находится данное жилое помещение;</w:t>
      </w:r>
    </w:p>
    <w:p w:rsidR="00FB51CB" w:rsidRPr="00B64116" w:rsidRDefault="00FB51CB" w:rsidP="00FB51CB">
      <w:pPr>
        <w:autoSpaceDE w:val="0"/>
        <w:autoSpaceDN w:val="0"/>
        <w:adjustRightInd w:val="0"/>
        <w:ind w:firstLine="709"/>
        <w:jc w:val="both"/>
        <w:rPr>
          <w:szCs w:val="28"/>
        </w:rPr>
      </w:pPr>
      <w:r w:rsidRPr="00B64116">
        <w:rPr>
          <w:szCs w:val="28"/>
        </w:rPr>
        <w:t xml:space="preserve">о </w:t>
      </w:r>
      <w:r w:rsidRPr="00B64116">
        <w:rPr>
          <w:rFonts w:eastAsia="Calibri"/>
          <w:szCs w:val="28"/>
        </w:rPr>
        <w:t xml:space="preserve">проведении осмотра </w:t>
      </w:r>
      <w:r w:rsidRPr="00B64116">
        <w:rPr>
          <w:szCs w:val="28"/>
        </w:rPr>
        <w:t xml:space="preserve">планируемого к приобретению индивидуального жилого дома (части жилого дома) и составления об этом акта осмотра </w:t>
      </w:r>
      <w:r>
        <w:rPr>
          <w:szCs w:val="28"/>
        </w:rPr>
        <w:br/>
      </w:r>
      <w:r w:rsidRPr="00B64116">
        <w:rPr>
          <w:rFonts w:eastAsia="Calibri"/>
          <w:szCs w:val="28"/>
        </w:rPr>
        <w:t>(в случае приобретения индивидуального жилого дома (части дома)</w:t>
      </w:r>
      <w:r w:rsidRPr="00B64116">
        <w:rPr>
          <w:szCs w:val="28"/>
        </w:rPr>
        <w:t xml:space="preserve"> </w:t>
      </w:r>
      <w:r>
        <w:rPr>
          <w:szCs w:val="28"/>
        </w:rPr>
        <w:br/>
      </w:r>
      <w:r w:rsidRPr="00B64116">
        <w:rPr>
          <w:rFonts w:eastAsia="Calibri"/>
          <w:szCs w:val="28"/>
        </w:rPr>
        <w:t>на территории Приморского края</w:t>
      </w:r>
      <w:r>
        <w:rPr>
          <w:rFonts w:eastAsia="Calibri"/>
          <w:szCs w:val="28"/>
        </w:rPr>
        <w:t>)</w:t>
      </w:r>
      <w:r w:rsidRPr="00B64116">
        <w:rPr>
          <w:rFonts w:eastAsia="Calibri"/>
          <w:szCs w:val="28"/>
        </w:rPr>
        <w:t>.</w:t>
      </w:r>
    </w:p>
    <w:p w:rsidR="00FB51CB" w:rsidRPr="00B64116" w:rsidRDefault="00FB51CB" w:rsidP="00FB51CB">
      <w:pPr>
        <w:autoSpaceDE w:val="0"/>
        <w:autoSpaceDN w:val="0"/>
        <w:adjustRightInd w:val="0"/>
        <w:ind w:firstLine="709"/>
        <w:jc w:val="both"/>
        <w:rPr>
          <w:szCs w:val="28"/>
        </w:rPr>
      </w:pPr>
      <w:r w:rsidRPr="00B64116">
        <w:rPr>
          <w:szCs w:val="28"/>
        </w:rPr>
        <w:t xml:space="preserve">Орган местного самоуправления по месту расположения планируемого к приобретению на средства социальной выплаты жилого помещения </w:t>
      </w:r>
      <w:r>
        <w:rPr>
          <w:szCs w:val="28"/>
        </w:rPr>
        <w:br/>
      </w:r>
      <w:r w:rsidRPr="00B64116">
        <w:rPr>
          <w:szCs w:val="28"/>
        </w:rPr>
        <w:t xml:space="preserve">на территории Приморского края в течение </w:t>
      </w:r>
      <w:r>
        <w:rPr>
          <w:szCs w:val="28"/>
        </w:rPr>
        <w:t>10</w:t>
      </w:r>
      <w:r w:rsidRPr="00B64116">
        <w:rPr>
          <w:szCs w:val="28"/>
        </w:rPr>
        <w:t xml:space="preserve"> рабочих дней со дня поступления заявления, указанного в абзацах втором и третьем настоящей части:</w:t>
      </w:r>
    </w:p>
    <w:p w:rsidR="00FB51CB" w:rsidRPr="00B64116" w:rsidRDefault="00FB51CB" w:rsidP="00FB51CB">
      <w:pPr>
        <w:autoSpaceDE w:val="0"/>
        <w:autoSpaceDN w:val="0"/>
        <w:adjustRightInd w:val="0"/>
        <w:ind w:firstLine="709"/>
        <w:jc w:val="both"/>
        <w:rPr>
          <w:szCs w:val="28"/>
        </w:rPr>
      </w:pPr>
      <w:r w:rsidRPr="00B64116">
        <w:rPr>
          <w:szCs w:val="28"/>
        </w:rPr>
        <w:t xml:space="preserve">предоставляет лицу, указанному в части 1 настоящей статьи, запрашиваемые сведения в письменной форме; </w:t>
      </w:r>
    </w:p>
    <w:p w:rsidR="00FB51CB" w:rsidRPr="00B64116" w:rsidRDefault="00FB51CB" w:rsidP="00FB51CB">
      <w:pPr>
        <w:autoSpaceDE w:val="0"/>
        <w:autoSpaceDN w:val="0"/>
        <w:adjustRightInd w:val="0"/>
        <w:ind w:firstLine="709"/>
        <w:jc w:val="both"/>
        <w:rPr>
          <w:szCs w:val="28"/>
        </w:rPr>
      </w:pPr>
      <w:r w:rsidRPr="00B64116">
        <w:rPr>
          <w:szCs w:val="28"/>
        </w:rPr>
        <w:t xml:space="preserve">проводит осмотр индивидуального жилого дома (части жилого дома), составляет об этом акт осмотра, который направляет заявителю. </w:t>
      </w:r>
    </w:p>
    <w:p w:rsidR="00FB51CB" w:rsidRPr="00B64116" w:rsidRDefault="00FB51CB" w:rsidP="00FB51CB">
      <w:pPr>
        <w:autoSpaceDE w:val="0"/>
        <w:autoSpaceDN w:val="0"/>
        <w:adjustRightInd w:val="0"/>
        <w:ind w:firstLine="709"/>
        <w:jc w:val="both"/>
        <w:rPr>
          <w:szCs w:val="28"/>
        </w:rPr>
      </w:pPr>
      <w:r w:rsidRPr="00B64116">
        <w:rPr>
          <w:szCs w:val="28"/>
        </w:rPr>
        <w:t>В ходе проведения осмотра индивидуального жилого дома (части жилого дома) орган местного самоуправления устанавливает наличие указанного жилого дома, целостность наружных и внутренних стен индивидуального жилого дома (его части), его оконных и дверных блоков, крыши.</w:t>
      </w:r>
    </w:p>
    <w:p w:rsidR="00FB51CB" w:rsidRPr="00B64116" w:rsidRDefault="00FB51CB" w:rsidP="00FB51CB">
      <w:pPr>
        <w:widowControl w:val="0"/>
        <w:ind w:firstLine="709"/>
        <w:jc w:val="both"/>
        <w:rPr>
          <w:szCs w:val="28"/>
        </w:rPr>
      </w:pPr>
      <w:r w:rsidRPr="00B64116">
        <w:rPr>
          <w:szCs w:val="28"/>
        </w:rPr>
        <w:t xml:space="preserve">Признание жилого помещения непригодным для проживания </w:t>
      </w:r>
      <w:r w:rsidRPr="00B64116">
        <w:rPr>
          <w:rFonts w:eastAsia="Calibri"/>
          <w:szCs w:val="28"/>
        </w:rPr>
        <w:t xml:space="preserve">и (или) признание многоквартирного дома, в котором находится данное жилое помещение, аварийным и подлежащим сносу или реконструкции, а также установленное по результатам осмотра органом местного самоуправления </w:t>
      </w:r>
      <w:r w:rsidRPr="00B64116">
        <w:rPr>
          <w:szCs w:val="28"/>
        </w:rPr>
        <w:t>отсутствие индивидуального жилого дома, нарушение целостности наружных и внутренних стен индивидуального жилого дома (его части), его оконных и дверных блоков, крыши является основанием для отказа уполномоченным органом в области образования в оплате стоимости договора купли-продажи жилого помещения.</w:t>
      </w:r>
      <w:r w:rsidRPr="00B64116">
        <w:rPr>
          <w:rFonts w:eastAsia="Calibri"/>
          <w:szCs w:val="28"/>
        </w:rPr>
        <w:t>";</w:t>
      </w:r>
    </w:p>
    <w:p w:rsidR="00FB51CB" w:rsidRPr="00B64116" w:rsidRDefault="00FB51CB" w:rsidP="00FB51CB">
      <w:pPr>
        <w:autoSpaceDE w:val="0"/>
        <w:autoSpaceDN w:val="0"/>
        <w:adjustRightInd w:val="0"/>
        <w:ind w:firstLine="709"/>
        <w:jc w:val="both"/>
        <w:rPr>
          <w:szCs w:val="28"/>
        </w:rPr>
      </w:pPr>
      <w:r w:rsidRPr="00B64116">
        <w:rPr>
          <w:szCs w:val="28"/>
        </w:rPr>
        <w:t xml:space="preserve">л)часть 18 изложить в следующей редакции: </w:t>
      </w:r>
    </w:p>
    <w:p w:rsidR="00FB51CB" w:rsidRPr="00B64116" w:rsidRDefault="00FB51CB" w:rsidP="00FB51CB">
      <w:pPr>
        <w:autoSpaceDE w:val="0"/>
        <w:autoSpaceDN w:val="0"/>
        <w:adjustRightInd w:val="0"/>
        <w:ind w:firstLine="709"/>
        <w:jc w:val="both"/>
        <w:rPr>
          <w:rFonts w:eastAsia="Calibri"/>
          <w:szCs w:val="28"/>
        </w:rPr>
      </w:pPr>
      <w:r w:rsidRPr="00B64116">
        <w:rPr>
          <w:szCs w:val="28"/>
        </w:rPr>
        <w:t>"18.</w:t>
      </w:r>
      <w:r w:rsidRPr="00B64116">
        <w:rPr>
          <w:rFonts w:eastAsia="Calibri"/>
          <w:szCs w:val="28"/>
        </w:rPr>
        <w:t>В течение 15 рабочих дней со дня государственной регистрации возникновения или перехода прав на жилое помещение лицо - получатель сертификата предоставляет в уполномоченный орган в области образования:</w:t>
      </w:r>
    </w:p>
    <w:p w:rsidR="00FB51CB" w:rsidRPr="00B64116" w:rsidRDefault="00FB51CB" w:rsidP="00FB51CB">
      <w:pPr>
        <w:autoSpaceDE w:val="0"/>
        <w:autoSpaceDN w:val="0"/>
        <w:adjustRightInd w:val="0"/>
        <w:ind w:firstLine="709"/>
        <w:jc w:val="both"/>
        <w:rPr>
          <w:rFonts w:eastAsia="Calibri"/>
          <w:szCs w:val="28"/>
        </w:rPr>
      </w:pPr>
      <w:r w:rsidRPr="00B64116">
        <w:rPr>
          <w:rFonts w:eastAsia="Calibri"/>
          <w:szCs w:val="28"/>
        </w:rPr>
        <w:t>1)сертификат;</w:t>
      </w:r>
    </w:p>
    <w:p w:rsidR="00FB51CB" w:rsidRPr="00B64116" w:rsidRDefault="00FB51CB" w:rsidP="00FB51CB">
      <w:pPr>
        <w:autoSpaceDE w:val="0"/>
        <w:autoSpaceDN w:val="0"/>
        <w:adjustRightInd w:val="0"/>
        <w:ind w:firstLine="709"/>
        <w:jc w:val="both"/>
        <w:rPr>
          <w:rFonts w:eastAsia="Calibri"/>
          <w:szCs w:val="28"/>
        </w:rPr>
      </w:pPr>
      <w:r w:rsidRPr="00B64116">
        <w:rPr>
          <w:rFonts w:eastAsia="Calibri"/>
          <w:szCs w:val="28"/>
        </w:rPr>
        <w:t>2)договор купли-продажи жилого помещения и его копию;</w:t>
      </w:r>
    </w:p>
    <w:p w:rsidR="00FB51CB" w:rsidRPr="00B64116" w:rsidRDefault="00FB51CB" w:rsidP="00FB51CB">
      <w:pPr>
        <w:autoSpaceDE w:val="0"/>
        <w:autoSpaceDN w:val="0"/>
        <w:adjustRightInd w:val="0"/>
        <w:ind w:firstLine="709"/>
        <w:jc w:val="both"/>
        <w:rPr>
          <w:rFonts w:eastAsia="Calibri"/>
          <w:szCs w:val="28"/>
        </w:rPr>
      </w:pPr>
      <w:r w:rsidRPr="00B64116">
        <w:rPr>
          <w:rFonts w:eastAsia="Calibri"/>
          <w:szCs w:val="28"/>
        </w:rPr>
        <w:t>3)выписку из Единого государственного реестра недвижимости, удостоверяющую государственную регистрацию возникновения или перехода прав на жилое помещение;</w:t>
      </w:r>
    </w:p>
    <w:p w:rsidR="00FB51CB" w:rsidRPr="00B64116" w:rsidRDefault="00FB51CB" w:rsidP="00FB51CB">
      <w:pPr>
        <w:autoSpaceDE w:val="0"/>
        <w:autoSpaceDN w:val="0"/>
        <w:adjustRightInd w:val="0"/>
        <w:ind w:firstLine="709"/>
        <w:jc w:val="both"/>
        <w:rPr>
          <w:rFonts w:eastAsia="Calibri"/>
          <w:szCs w:val="28"/>
        </w:rPr>
      </w:pPr>
      <w:r w:rsidRPr="00B64116">
        <w:rPr>
          <w:szCs w:val="28"/>
        </w:rPr>
        <w:t xml:space="preserve">4)сведения о наличии или отсутствии в отношении жилого помещения информации о признании его непригодным для проживания </w:t>
      </w:r>
      <w:r w:rsidRPr="00B64116">
        <w:rPr>
          <w:rFonts w:eastAsia="Calibri"/>
          <w:szCs w:val="28"/>
        </w:rPr>
        <w:t xml:space="preserve">и (или) </w:t>
      </w:r>
      <w:r>
        <w:rPr>
          <w:rFonts w:eastAsia="Calibri"/>
          <w:szCs w:val="28"/>
        </w:rPr>
        <w:br/>
      </w:r>
      <w:r w:rsidRPr="00B64116">
        <w:rPr>
          <w:rFonts w:eastAsia="Calibri"/>
          <w:szCs w:val="28"/>
        </w:rPr>
        <w:t>о признании аварийным и подлежащим сносу или реконструкции многоквартирного дома, в котором находится данное жилое помещение;</w:t>
      </w:r>
    </w:p>
    <w:p w:rsidR="00FB51CB" w:rsidRPr="00B64116" w:rsidRDefault="00FB51CB" w:rsidP="00FB51CB">
      <w:pPr>
        <w:autoSpaceDE w:val="0"/>
        <w:autoSpaceDN w:val="0"/>
        <w:adjustRightInd w:val="0"/>
        <w:ind w:firstLine="709"/>
        <w:jc w:val="both"/>
        <w:rPr>
          <w:rFonts w:eastAsia="Calibri"/>
          <w:szCs w:val="28"/>
        </w:rPr>
      </w:pPr>
      <w:r w:rsidRPr="00B64116">
        <w:rPr>
          <w:rFonts w:eastAsia="Calibri"/>
          <w:szCs w:val="28"/>
        </w:rPr>
        <w:t>5)акт осмотра индивидуального жилого дома (части дома) (в случае приобретения индивидуального жилого дома (части дома), расположенного на территории Приморского края)."</w:t>
      </w:r>
      <w:r>
        <w:rPr>
          <w:rFonts w:eastAsia="Calibri"/>
          <w:szCs w:val="28"/>
        </w:rPr>
        <w:t>;</w:t>
      </w:r>
    </w:p>
    <w:p w:rsidR="00FB51CB" w:rsidRPr="00B64116" w:rsidRDefault="00FB51CB" w:rsidP="00FB51CB">
      <w:pPr>
        <w:autoSpaceDE w:val="0"/>
        <w:autoSpaceDN w:val="0"/>
        <w:adjustRightInd w:val="0"/>
        <w:ind w:firstLine="709"/>
        <w:jc w:val="both"/>
        <w:rPr>
          <w:szCs w:val="28"/>
        </w:rPr>
      </w:pPr>
      <w:r>
        <w:rPr>
          <w:szCs w:val="28"/>
        </w:rPr>
        <w:br w:type="page"/>
      </w:r>
      <w:r w:rsidRPr="00B64116">
        <w:rPr>
          <w:szCs w:val="28"/>
        </w:rPr>
        <w:lastRenderedPageBreak/>
        <w:t xml:space="preserve">м)часть 19 изложить в следующей редакции: </w:t>
      </w:r>
    </w:p>
    <w:p w:rsidR="00FB51CB" w:rsidRPr="00B64116" w:rsidRDefault="00FB51CB" w:rsidP="00FB51CB">
      <w:pPr>
        <w:autoSpaceDE w:val="0"/>
        <w:autoSpaceDN w:val="0"/>
        <w:adjustRightInd w:val="0"/>
        <w:ind w:firstLine="709"/>
        <w:jc w:val="both"/>
        <w:rPr>
          <w:rFonts w:eastAsia="Calibri"/>
          <w:szCs w:val="28"/>
        </w:rPr>
      </w:pPr>
      <w:r w:rsidRPr="00B64116">
        <w:rPr>
          <w:szCs w:val="28"/>
        </w:rPr>
        <w:t>"19.</w:t>
      </w:r>
      <w:r w:rsidRPr="00B64116">
        <w:rPr>
          <w:rFonts w:eastAsia="Calibri"/>
          <w:szCs w:val="28"/>
        </w:rPr>
        <w:t xml:space="preserve">Уполномоченный орган в области образования в течение </w:t>
      </w:r>
      <w:r w:rsidRPr="00B64116">
        <w:rPr>
          <w:rFonts w:eastAsia="Calibri"/>
          <w:szCs w:val="28"/>
        </w:rPr>
        <w:br/>
        <w:t xml:space="preserve">10 рабочих дней со дня получения документов, указанных в части 18 настоящей статьи: </w:t>
      </w:r>
    </w:p>
    <w:p w:rsidR="00FB51CB" w:rsidRPr="00B64116" w:rsidRDefault="00FB51CB" w:rsidP="00FB51CB">
      <w:pPr>
        <w:autoSpaceDE w:val="0"/>
        <w:autoSpaceDN w:val="0"/>
        <w:adjustRightInd w:val="0"/>
        <w:ind w:firstLine="709"/>
        <w:jc w:val="both"/>
        <w:rPr>
          <w:rFonts w:eastAsia="Calibri"/>
          <w:szCs w:val="28"/>
        </w:rPr>
      </w:pPr>
      <w:r w:rsidRPr="00B64116">
        <w:rPr>
          <w:rFonts w:eastAsia="Calibri"/>
          <w:szCs w:val="28"/>
        </w:rPr>
        <w:t xml:space="preserve">проверяет соответствие договора купли-продажи жилого помещения требованиям действующего законодательства; </w:t>
      </w:r>
    </w:p>
    <w:p w:rsidR="00FB51CB" w:rsidRPr="00B64116" w:rsidRDefault="00FB51CB" w:rsidP="00FB51CB">
      <w:pPr>
        <w:autoSpaceDE w:val="0"/>
        <w:autoSpaceDN w:val="0"/>
        <w:adjustRightInd w:val="0"/>
        <w:ind w:firstLine="709"/>
        <w:jc w:val="both"/>
        <w:rPr>
          <w:rFonts w:eastAsia="Calibri"/>
          <w:szCs w:val="28"/>
        </w:rPr>
      </w:pPr>
      <w:r w:rsidRPr="00B64116">
        <w:rPr>
          <w:rFonts w:eastAsia="Calibri"/>
          <w:szCs w:val="28"/>
        </w:rPr>
        <w:t xml:space="preserve">оплачивает стоимость договора купли-продажи жилого помещения, приобретаемого на средства сертификата, путем перечисления средств </w:t>
      </w:r>
      <w:r w:rsidRPr="00B64116">
        <w:rPr>
          <w:rFonts w:eastAsia="Calibri"/>
          <w:szCs w:val="28"/>
        </w:rPr>
        <w:br/>
        <w:t>на расчетный счет продавца жилого помещения, указанный в договоре купли-продажи;</w:t>
      </w:r>
    </w:p>
    <w:p w:rsidR="00FB51CB" w:rsidRPr="00B64116" w:rsidRDefault="00FB51CB" w:rsidP="00FB51CB">
      <w:pPr>
        <w:autoSpaceDE w:val="0"/>
        <w:autoSpaceDN w:val="0"/>
        <w:adjustRightInd w:val="0"/>
        <w:ind w:firstLine="709"/>
        <w:jc w:val="both"/>
        <w:rPr>
          <w:rFonts w:eastAsia="Calibri"/>
          <w:szCs w:val="28"/>
        </w:rPr>
      </w:pPr>
      <w:r w:rsidRPr="00B64116">
        <w:rPr>
          <w:rFonts w:eastAsia="Calibri"/>
          <w:szCs w:val="28"/>
        </w:rPr>
        <w:t xml:space="preserve">принимает решение об отказе в оплате стоимости договора купли-продажи жилого помещения, приобретенного на средства сертификата, </w:t>
      </w:r>
      <w:r w:rsidRPr="00B64116">
        <w:rPr>
          <w:rFonts w:eastAsia="Calibri"/>
          <w:szCs w:val="28"/>
        </w:rPr>
        <w:br/>
      </w:r>
      <w:r w:rsidRPr="00B64116">
        <w:rPr>
          <w:szCs w:val="28"/>
        </w:rPr>
        <w:t xml:space="preserve">в случае установления несоответствия договора требованиям действующего законодательства (или) несоответствия приобретенного на средства сертификата жилого помещения требованиям настоящего Закона </w:t>
      </w:r>
      <w:r w:rsidRPr="00B64116">
        <w:rPr>
          <w:szCs w:val="28"/>
        </w:rPr>
        <w:br/>
      </w:r>
      <w:r w:rsidRPr="00B64116">
        <w:rPr>
          <w:rFonts w:eastAsia="Calibri"/>
          <w:szCs w:val="28"/>
        </w:rPr>
        <w:t>и направляет копию данного решения получателю сертификата.</w:t>
      </w:r>
    </w:p>
    <w:p w:rsidR="00FB51CB" w:rsidRPr="00B64116" w:rsidRDefault="00FB51CB" w:rsidP="00FB51CB">
      <w:pPr>
        <w:autoSpaceDE w:val="0"/>
        <w:autoSpaceDN w:val="0"/>
        <w:adjustRightInd w:val="0"/>
        <w:ind w:firstLine="709"/>
        <w:jc w:val="both"/>
        <w:rPr>
          <w:rFonts w:eastAsia="Calibri"/>
          <w:szCs w:val="28"/>
        </w:rPr>
      </w:pPr>
      <w:r w:rsidRPr="00B64116">
        <w:rPr>
          <w:rFonts w:eastAsia="Calibri"/>
          <w:szCs w:val="28"/>
        </w:rPr>
        <w:t xml:space="preserve">Если стоимость жилого помещения по представленному договору купли-продажи превышает размер социальной выплаты, указанный </w:t>
      </w:r>
      <w:r w:rsidRPr="00B64116">
        <w:rPr>
          <w:rFonts w:eastAsia="Calibri"/>
          <w:szCs w:val="28"/>
        </w:rPr>
        <w:br/>
        <w:t>в сертификате, средства социальной выплаты перечисляются в размере социальной выплаты, указанном в сертификате.</w:t>
      </w:r>
    </w:p>
    <w:p w:rsidR="00FB51CB" w:rsidRPr="00B64116" w:rsidRDefault="00FB51CB" w:rsidP="00FB51CB">
      <w:pPr>
        <w:autoSpaceDE w:val="0"/>
        <w:autoSpaceDN w:val="0"/>
        <w:adjustRightInd w:val="0"/>
        <w:ind w:firstLine="709"/>
        <w:jc w:val="both"/>
        <w:rPr>
          <w:rFonts w:eastAsia="Calibri"/>
          <w:szCs w:val="28"/>
        </w:rPr>
      </w:pPr>
      <w:r w:rsidRPr="00B64116">
        <w:rPr>
          <w:rFonts w:eastAsia="Calibri"/>
          <w:szCs w:val="28"/>
        </w:rPr>
        <w:t>Если стоимость жилого помещения по договору купли-продажи меньше размера социальной выплаты, указанного в сертификате, средства социальной выплаты перечисляются в размере стоимости жилого помещения, указанной в договоре купли-продажи.</w:t>
      </w:r>
    </w:p>
    <w:p w:rsidR="00FB51CB" w:rsidRPr="00B64116" w:rsidRDefault="00FB51CB" w:rsidP="00FB51CB">
      <w:pPr>
        <w:autoSpaceDE w:val="0"/>
        <w:autoSpaceDN w:val="0"/>
        <w:adjustRightInd w:val="0"/>
        <w:ind w:firstLine="709"/>
        <w:jc w:val="both"/>
        <w:rPr>
          <w:rFonts w:eastAsia="Calibri"/>
          <w:szCs w:val="28"/>
        </w:rPr>
      </w:pPr>
      <w:r w:rsidRPr="00B64116">
        <w:rPr>
          <w:rFonts w:eastAsia="Calibri"/>
          <w:szCs w:val="28"/>
        </w:rPr>
        <w:t>Уполномоченный орган в области образования в течение пяти рабочих дней после оплаты договора купли-продажи жилого помещения направляет его копию в орган местного самоуправления,</w:t>
      </w:r>
      <w:r w:rsidRPr="00B64116">
        <w:rPr>
          <w:szCs w:val="28"/>
        </w:rPr>
        <w:t xml:space="preserve"> </w:t>
      </w:r>
      <w:r w:rsidRPr="00B64116">
        <w:rPr>
          <w:rFonts w:eastAsia="Calibri"/>
          <w:szCs w:val="28"/>
        </w:rPr>
        <w:t>на территории которого лицо подлежит обеспечению жилым помещением в соответствии со списком.".</w:t>
      </w:r>
    </w:p>
    <w:p w:rsidR="00FB51CB" w:rsidRPr="00B64116" w:rsidRDefault="00FB51CB" w:rsidP="00FB51CB">
      <w:pPr>
        <w:autoSpaceDE w:val="0"/>
        <w:autoSpaceDN w:val="0"/>
        <w:adjustRightInd w:val="0"/>
        <w:ind w:firstLine="709"/>
        <w:jc w:val="both"/>
        <w:rPr>
          <w:szCs w:val="28"/>
        </w:rPr>
      </w:pPr>
    </w:p>
    <w:p w:rsidR="00FB51CB" w:rsidRPr="00B64116" w:rsidRDefault="00FB51CB" w:rsidP="00FB51CB">
      <w:pPr>
        <w:widowControl w:val="0"/>
        <w:autoSpaceDE w:val="0"/>
        <w:autoSpaceDN w:val="0"/>
        <w:adjustRightInd w:val="0"/>
        <w:ind w:firstLine="709"/>
        <w:jc w:val="both"/>
        <w:outlineLvl w:val="0"/>
        <w:rPr>
          <w:szCs w:val="28"/>
        </w:rPr>
      </w:pPr>
      <w:r w:rsidRPr="00B64116">
        <w:rPr>
          <w:szCs w:val="28"/>
        </w:rPr>
        <w:t xml:space="preserve">СТАТЬЯ 3. </w:t>
      </w:r>
    </w:p>
    <w:p w:rsidR="00FB51CB" w:rsidRPr="00B64116" w:rsidRDefault="00FB51CB" w:rsidP="00FB51CB">
      <w:pPr>
        <w:autoSpaceDE w:val="0"/>
        <w:autoSpaceDN w:val="0"/>
        <w:adjustRightInd w:val="0"/>
        <w:ind w:firstLine="709"/>
        <w:jc w:val="both"/>
        <w:rPr>
          <w:rFonts w:eastAsia="Calibri"/>
          <w:color w:val="000000"/>
          <w:szCs w:val="28"/>
        </w:rPr>
      </w:pPr>
      <w:r w:rsidRPr="00B64116">
        <w:rPr>
          <w:szCs w:val="28"/>
        </w:rPr>
        <w:t xml:space="preserve">1.Настоящий Закон вступает в силу по истечении 10 дней со дня его официального опубликования, за исключением </w:t>
      </w:r>
      <w:r w:rsidRPr="00B64116">
        <w:rPr>
          <w:rFonts w:eastAsia="Calibri"/>
          <w:color w:val="000000"/>
          <w:szCs w:val="28"/>
        </w:rPr>
        <w:t xml:space="preserve">подпункта </w:t>
      </w:r>
      <w:r w:rsidRPr="00320B4A">
        <w:rPr>
          <w:rFonts w:eastAsia="Calibri"/>
          <w:color w:val="000000"/>
          <w:szCs w:val="28"/>
        </w:rPr>
        <w:t>"в",</w:t>
      </w:r>
      <w:r w:rsidRPr="00B64116">
        <w:rPr>
          <w:rFonts w:eastAsia="Calibri"/>
          <w:color w:val="000000"/>
          <w:szCs w:val="28"/>
        </w:rPr>
        <w:t xml:space="preserve"> абзаца четвертого пункта </w:t>
      </w:r>
      <w:r w:rsidRPr="00320B4A">
        <w:rPr>
          <w:rFonts w:eastAsia="Calibri"/>
          <w:color w:val="000000"/>
          <w:szCs w:val="28"/>
        </w:rPr>
        <w:t>"г",</w:t>
      </w:r>
      <w:r w:rsidRPr="00B64116">
        <w:rPr>
          <w:rFonts w:eastAsia="Calibri"/>
          <w:color w:val="000000"/>
          <w:szCs w:val="28"/>
        </w:rPr>
        <w:t xml:space="preserve"> подпунктов "</w:t>
      </w:r>
      <w:r w:rsidRPr="00320B4A">
        <w:rPr>
          <w:rFonts w:eastAsia="Calibri"/>
          <w:color w:val="000000"/>
          <w:szCs w:val="28"/>
        </w:rPr>
        <w:t>д", "ж"</w:t>
      </w:r>
      <w:r w:rsidRPr="00B64116">
        <w:rPr>
          <w:rFonts w:eastAsia="Calibri"/>
          <w:color w:val="000000"/>
          <w:szCs w:val="28"/>
        </w:rPr>
        <w:t xml:space="preserve"> пункта 5 статьи </w:t>
      </w:r>
      <w:r>
        <w:rPr>
          <w:rFonts w:eastAsia="Calibri"/>
          <w:color w:val="000000"/>
          <w:szCs w:val="28"/>
        </w:rPr>
        <w:t>2</w:t>
      </w:r>
      <w:r w:rsidRPr="00B64116">
        <w:rPr>
          <w:rFonts w:eastAsia="Calibri"/>
          <w:color w:val="000000"/>
          <w:szCs w:val="28"/>
        </w:rPr>
        <w:t xml:space="preserve"> настоящего Закона. </w:t>
      </w:r>
    </w:p>
    <w:p w:rsidR="00FB51CB" w:rsidRPr="00B64116" w:rsidRDefault="00FB51CB" w:rsidP="00FB51CB">
      <w:pPr>
        <w:autoSpaceDE w:val="0"/>
        <w:autoSpaceDN w:val="0"/>
        <w:adjustRightInd w:val="0"/>
        <w:ind w:firstLine="709"/>
        <w:jc w:val="both"/>
        <w:rPr>
          <w:rFonts w:eastAsia="Calibri"/>
          <w:color w:val="000000"/>
          <w:szCs w:val="28"/>
        </w:rPr>
      </w:pPr>
      <w:r w:rsidRPr="00B64116">
        <w:rPr>
          <w:rFonts w:eastAsia="Calibri"/>
          <w:color w:val="000000"/>
          <w:szCs w:val="28"/>
        </w:rPr>
        <w:t xml:space="preserve">2.Подпункт </w:t>
      </w:r>
      <w:r w:rsidRPr="00320B4A">
        <w:rPr>
          <w:rFonts w:eastAsia="Calibri"/>
          <w:color w:val="000000"/>
          <w:szCs w:val="28"/>
        </w:rPr>
        <w:t>"в",</w:t>
      </w:r>
      <w:r w:rsidRPr="00B64116">
        <w:rPr>
          <w:rFonts w:eastAsia="Calibri"/>
          <w:color w:val="000000"/>
          <w:szCs w:val="28"/>
        </w:rPr>
        <w:t xml:space="preserve"> абзац четвертый пункта </w:t>
      </w:r>
      <w:r w:rsidRPr="00320B4A">
        <w:rPr>
          <w:rFonts w:eastAsia="Calibri"/>
          <w:color w:val="000000"/>
          <w:szCs w:val="28"/>
        </w:rPr>
        <w:t>"г",</w:t>
      </w:r>
      <w:r w:rsidRPr="00B64116">
        <w:rPr>
          <w:rFonts w:eastAsia="Calibri"/>
          <w:color w:val="000000"/>
          <w:szCs w:val="28"/>
        </w:rPr>
        <w:t xml:space="preserve"> подпункты "</w:t>
      </w:r>
      <w:r w:rsidRPr="00320B4A">
        <w:rPr>
          <w:rFonts w:eastAsia="Calibri"/>
          <w:color w:val="000000"/>
          <w:szCs w:val="28"/>
        </w:rPr>
        <w:t>д", "ж"</w:t>
      </w:r>
      <w:r w:rsidRPr="00B64116">
        <w:rPr>
          <w:rFonts w:eastAsia="Calibri"/>
          <w:color w:val="000000"/>
          <w:szCs w:val="28"/>
        </w:rPr>
        <w:t xml:space="preserve"> </w:t>
      </w:r>
      <w:r>
        <w:rPr>
          <w:rFonts w:eastAsia="Calibri"/>
          <w:color w:val="000000"/>
          <w:szCs w:val="28"/>
        </w:rPr>
        <w:br/>
      </w:r>
      <w:r w:rsidRPr="00B64116">
        <w:rPr>
          <w:rFonts w:eastAsia="Calibri"/>
          <w:color w:val="000000"/>
          <w:szCs w:val="28"/>
        </w:rPr>
        <w:t xml:space="preserve">пункта 5 статьи </w:t>
      </w:r>
      <w:r>
        <w:rPr>
          <w:rFonts w:eastAsia="Calibri"/>
          <w:color w:val="000000"/>
          <w:szCs w:val="28"/>
        </w:rPr>
        <w:t>2</w:t>
      </w:r>
      <w:r w:rsidRPr="00B64116">
        <w:rPr>
          <w:rFonts w:eastAsia="Calibri"/>
          <w:color w:val="000000"/>
          <w:szCs w:val="28"/>
        </w:rPr>
        <w:t xml:space="preserve"> настоящего Закона вступают в силу с 1 июля 2020 года. </w:t>
      </w:r>
    </w:p>
    <w:p w:rsidR="00FB51CB" w:rsidRPr="00B64116" w:rsidRDefault="00FB51CB" w:rsidP="00FB51CB">
      <w:pPr>
        <w:autoSpaceDE w:val="0"/>
        <w:autoSpaceDN w:val="0"/>
        <w:adjustRightInd w:val="0"/>
        <w:ind w:firstLine="709"/>
        <w:jc w:val="both"/>
        <w:rPr>
          <w:szCs w:val="28"/>
        </w:rPr>
      </w:pPr>
      <w:r w:rsidRPr="00B64116">
        <w:rPr>
          <w:szCs w:val="28"/>
        </w:rPr>
        <w:t xml:space="preserve">3.Положения абзаца третьего подпункта </w:t>
      </w:r>
      <w:r w:rsidRPr="00B64116">
        <w:rPr>
          <w:rFonts w:eastAsia="Calibri"/>
          <w:color w:val="000000"/>
          <w:szCs w:val="28"/>
        </w:rPr>
        <w:t xml:space="preserve">"а" пункта 4 статьи </w:t>
      </w:r>
      <w:r>
        <w:rPr>
          <w:rFonts w:eastAsia="Calibri"/>
          <w:color w:val="000000"/>
          <w:szCs w:val="28"/>
        </w:rPr>
        <w:t>2</w:t>
      </w:r>
      <w:r w:rsidRPr="00B64116">
        <w:rPr>
          <w:rFonts w:eastAsia="Calibri"/>
          <w:color w:val="000000"/>
          <w:szCs w:val="28"/>
        </w:rPr>
        <w:t xml:space="preserve"> настоящего Закона распространяют свое действие на правоотношения, возникшие с 1 января 2020 года.</w:t>
      </w:r>
    </w:p>
    <w:p w:rsidR="00FB51CB" w:rsidRPr="00B64116" w:rsidRDefault="00FB51CB" w:rsidP="00FB51CB">
      <w:pPr>
        <w:autoSpaceDE w:val="0"/>
        <w:autoSpaceDN w:val="0"/>
        <w:adjustRightInd w:val="0"/>
        <w:ind w:firstLine="709"/>
        <w:jc w:val="both"/>
        <w:rPr>
          <w:szCs w:val="28"/>
        </w:rPr>
      </w:pPr>
      <w:r w:rsidRPr="00B64116">
        <w:rPr>
          <w:szCs w:val="28"/>
        </w:rPr>
        <w:t xml:space="preserve">4.Положения части 3 статьи 9 Закона Приморского края от 24 декабря 2018 года № 433-КЗ "Об обеспечении жилыми помещениями детей-сирот, детей, оставшихся без попечения родителей, лиц из числа детей-сирот </w:t>
      </w:r>
      <w:r w:rsidRPr="00B64116">
        <w:rPr>
          <w:szCs w:val="28"/>
        </w:rPr>
        <w:br/>
        <w:t xml:space="preserve">и детей, оставшихся без попечения родителей, на территории Приморского края" в редакции настоящего Закона применяются к отношениям </w:t>
      </w:r>
      <w:r w:rsidRPr="00B64116">
        <w:rPr>
          <w:szCs w:val="28"/>
        </w:rPr>
        <w:br/>
        <w:t xml:space="preserve">по приобретению для включения в муниципальный специализированный жилищный фонд, специализированный жилищный фонд Приморского края </w:t>
      </w:r>
      <w:r w:rsidRPr="00B64116">
        <w:rPr>
          <w:szCs w:val="28"/>
        </w:rPr>
        <w:lastRenderedPageBreak/>
        <w:t xml:space="preserve">жилого помещения, извещение о проведении закупки которого размещено после вступления в силу настоящего Закона. </w:t>
      </w:r>
    </w:p>
    <w:p w:rsidR="00FB51CB" w:rsidRPr="00B64116" w:rsidRDefault="00FB51CB" w:rsidP="00FB51CB">
      <w:pPr>
        <w:pStyle w:val="ConsPlusNormal"/>
        <w:ind w:firstLine="709"/>
        <w:jc w:val="both"/>
        <w:rPr>
          <w:rFonts w:ascii="Times New Roman" w:hAnsi="Times New Roman" w:cs="Times New Roman"/>
          <w:sz w:val="28"/>
          <w:szCs w:val="28"/>
        </w:rPr>
      </w:pPr>
    </w:p>
    <w:p w:rsidR="00FB51CB" w:rsidRPr="00B64116" w:rsidRDefault="00FB51CB" w:rsidP="00FB51CB">
      <w:pPr>
        <w:pStyle w:val="ConsPlusNormal"/>
        <w:ind w:firstLine="709"/>
        <w:jc w:val="both"/>
        <w:rPr>
          <w:rFonts w:ascii="Times New Roman" w:hAnsi="Times New Roman" w:cs="Times New Roman"/>
          <w:sz w:val="28"/>
          <w:szCs w:val="28"/>
        </w:rPr>
      </w:pPr>
    </w:p>
    <w:p w:rsidR="00FB51CB" w:rsidRPr="00B64116" w:rsidRDefault="00FB51CB" w:rsidP="00FB51CB">
      <w:pPr>
        <w:pStyle w:val="ConsPlusNormal"/>
        <w:ind w:firstLine="709"/>
        <w:jc w:val="both"/>
        <w:rPr>
          <w:rFonts w:ascii="Times New Roman" w:hAnsi="Times New Roman" w:cs="Times New Roman"/>
          <w:sz w:val="28"/>
          <w:szCs w:val="28"/>
        </w:rPr>
      </w:pPr>
    </w:p>
    <w:p w:rsidR="00BE0544" w:rsidRDefault="00FB51CB" w:rsidP="00FB51CB">
      <w:pPr>
        <w:rPr>
          <w:szCs w:val="28"/>
        </w:rPr>
      </w:pPr>
      <w:r w:rsidRPr="00B64116">
        <w:rPr>
          <w:szCs w:val="28"/>
        </w:rPr>
        <w:t>Губернатор края                                                                              О.Н. Кожемяко</w:t>
      </w:r>
    </w:p>
    <w:p w:rsidR="002C6264" w:rsidRDefault="002C6264" w:rsidP="00FB51CB">
      <w:pPr>
        <w:rPr>
          <w:szCs w:val="28"/>
        </w:rPr>
      </w:pPr>
    </w:p>
    <w:p w:rsidR="002C6264" w:rsidRPr="006109C5" w:rsidRDefault="002C6264" w:rsidP="002C6264">
      <w:pPr>
        <w:pStyle w:val="ConsPlusNormal"/>
        <w:ind w:right="-2" w:firstLine="0"/>
        <w:jc w:val="both"/>
        <w:rPr>
          <w:rFonts w:ascii="Times New Roman" w:hAnsi="Times New Roman" w:cs="Times New Roman"/>
          <w:sz w:val="28"/>
          <w:szCs w:val="28"/>
        </w:rPr>
      </w:pPr>
      <w:r w:rsidRPr="006109C5">
        <w:rPr>
          <w:rFonts w:ascii="Times New Roman" w:hAnsi="Times New Roman" w:cs="Times New Roman"/>
          <w:sz w:val="28"/>
          <w:szCs w:val="28"/>
        </w:rPr>
        <w:t>г. Владивос</w:t>
      </w:r>
      <w:bookmarkStart w:id="0" w:name="_GoBack"/>
      <w:bookmarkEnd w:id="0"/>
      <w:r w:rsidRPr="006109C5">
        <w:rPr>
          <w:rFonts w:ascii="Times New Roman" w:hAnsi="Times New Roman" w:cs="Times New Roman"/>
          <w:sz w:val="28"/>
          <w:szCs w:val="28"/>
        </w:rPr>
        <w:t>ток</w:t>
      </w:r>
    </w:p>
    <w:p w:rsidR="002C6264" w:rsidRPr="006109C5" w:rsidRDefault="002C6264" w:rsidP="002C6264">
      <w:pPr>
        <w:pStyle w:val="ConsPlusNormal"/>
        <w:ind w:right="-2" w:firstLine="0"/>
        <w:jc w:val="both"/>
        <w:rPr>
          <w:rFonts w:ascii="Times New Roman" w:hAnsi="Times New Roman" w:cs="Times New Roman"/>
          <w:sz w:val="28"/>
          <w:szCs w:val="28"/>
        </w:rPr>
      </w:pPr>
      <w:r>
        <w:rPr>
          <w:rFonts w:ascii="Times New Roman" w:hAnsi="Times New Roman" w:cs="Times New Roman"/>
          <w:sz w:val="28"/>
          <w:szCs w:val="28"/>
        </w:rPr>
        <w:t>18</w:t>
      </w:r>
      <w:r w:rsidRPr="006109C5">
        <w:rPr>
          <w:rFonts w:ascii="Times New Roman" w:hAnsi="Times New Roman" w:cs="Times New Roman"/>
          <w:sz w:val="28"/>
          <w:szCs w:val="28"/>
        </w:rPr>
        <w:t xml:space="preserve"> </w:t>
      </w:r>
      <w:r>
        <w:rPr>
          <w:rFonts w:ascii="Times New Roman" w:hAnsi="Times New Roman" w:cs="Times New Roman"/>
          <w:sz w:val="28"/>
          <w:szCs w:val="28"/>
        </w:rPr>
        <w:t>ма</w:t>
      </w:r>
      <w:r w:rsidRPr="006109C5">
        <w:rPr>
          <w:rFonts w:ascii="Times New Roman" w:hAnsi="Times New Roman" w:cs="Times New Roman"/>
          <w:sz w:val="28"/>
          <w:szCs w:val="28"/>
        </w:rPr>
        <w:t>я 2020 года</w:t>
      </w:r>
    </w:p>
    <w:p w:rsidR="002C6264" w:rsidRDefault="002C6264" w:rsidP="002C6264">
      <w:r w:rsidRPr="006109C5">
        <w:rPr>
          <w:szCs w:val="28"/>
        </w:rPr>
        <w:t xml:space="preserve">№ </w:t>
      </w:r>
      <w:r>
        <w:rPr>
          <w:szCs w:val="28"/>
        </w:rPr>
        <w:t>800</w:t>
      </w:r>
      <w:r w:rsidRPr="006109C5">
        <w:rPr>
          <w:szCs w:val="28"/>
        </w:rPr>
        <w:t>-КЗ</w:t>
      </w:r>
    </w:p>
    <w:sectPr w:rsidR="002C6264" w:rsidSect="00FB51CB">
      <w:headerReference w:type="default" r:id="rId11"/>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51CB" w:rsidRDefault="00FB51CB">
      <w:r>
        <w:separator/>
      </w:r>
    </w:p>
  </w:endnote>
  <w:endnote w:type="continuationSeparator" w:id="0">
    <w:p w:rsidR="00FB51CB" w:rsidRDefault="00FB5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51CB" w:rsidRDefault="00FB51CB">
      <w:r>
        <w:separator/>
      </w:r>
    </w:p>
  </w:footnote>
  <w:footnote w:type="continuationSeparator" w:id="0">
    <w:p w:rsidR="00FB51CB" w:rsidRDefault="00FB5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1CB" w:rsidRDefault="00FB51CB">
    <w:pPr>
      <w:pStyle w:val="a3"/>
      <w:jc w:val="center"/>
    </w:pPr>
    <w:r>
      <w:fldChar w:fldCharType="begin"/>
    </w:r>
    <w:r>
      <w:instrText>PAGE   \* MERGEFORMAT</w:instrText>
    </w:r>
    <w:r>
      <w:fldChar w:fldCharType="separate"/>
    </w:r>
    <w:r w:rsidR="002C6264">
      <w:rPr>
        <w:noProof/>
      </w:rPr>
      <w:t>10</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B51CB"/>
    <w:rsid w:val="0003291F"/>
    <w:rsid w:val="00070CED"/>
    <w:rsid w:val="002C6264"/>
    <w:rsid w:val="00347DEE"/>
    <w:rsid w:val="00357555"/>
    <w:rsid w:val="00380EE1"/>
    <w:rsid w:val="003A180C"/>
    <w:rsid w:val="003B26E7"/>
    <w:rsid w:val="0047435B"/>
    <w:rsid w:val="00536A70"/>
    <w:rsid w:val="005A2827"/>
    <w:rsid w:val="00683D40"/>
    <w:rsid w:val="006E2ABA"/>
    <w:rsid w:val="007E5C92"/>
    <w:rsid w:val="00832425"/>
    <w:rsid w:val="00AB70F9"/>
    <w:rsid w:val="00AC31EC"/>
    <w:rsid w:val="00AF3517"/>
    <w:rsid w:val="00B14397"/>
    <w:rsid w:val="00BC0675"/>
    <w:rsid w:val="00BE0544"/>
    <w:rsid w:val="00D102A9"/>
    <w:rsid w:val="00D34604"/>
    <w:rsid w:val="00DB61CE"/>
    <w:rsid w:val="00E34273"/>
    <w:rsid w:val="00E60B2A"/>
    <w:rsid w:val="00ED216F"/>
    <w:rsid w:val="00F23036"/>
    <w:rsid w:val="00F704C7"/>
    <w:rsid w:val="00FB51CB"/>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51B7629"/>
  <w15:docId w15:val="{8FD6B872-E8F2-4D21-BC93-6BCCD433F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FB51CB"/>
    <w:pPr>
      <w:widowControl w:val="0"/>
      <w:autoSpaceDE w:val="0"/>
      <w:autoSpaceDN w:val="0"/>
      <w:adjustRightInd w:val="0"/>
      <w:ind w:firstLine="720"/>
    </w:pPr>
    <w:rPr>
      <w:rFonts w:ascii="Arial" w:hAnsi="Arial" w:cs="Arial"/>
    </w:rPr>
  </w:style>
  <w:style w:type="character" w:customStyle="1" w:styleId="a4">
    <w:name w:val="Верхний колонтитул Знак"/>
    <w:link w:val="a3"/>
    <w:uiPriority w:val="99"/>
    <w:rsid w:val="00FB51CB"/>
    <w:rPr>
      <w:sz w:val="28"/>
    </w:rPr>
  </w:style>
  <w:style w:type="paragraph" w:customStyle="1" w:styleId="Style7">
    <w:name w:val="Style7"/>
    <w:basedOn w:val="a"/>
    <w:uiPriority w:val="99"/>
    <w:rsid w:val="00FB51CB"/>
    <w:pPr>
      <w:widowControl w:val="0"/>
      <w:autoSpaceDE w:val="0"/>
      <w:autoSpaceDN w:val="0"/>
      <w:adjustRightInd w:val="0"/>
      <w:spacing w:line="325" w:lineRule="exact"/>
      <w:ind w:firstLine="701"/>
      <w:jc w:val="both"/>
    </w:pPr>
    <w:rPr>
      <w:sz w:val="24"/>
      <w:szCs w:val="24"/>
    </w:rPr>
  </w:style>
  <w:style w:type="character" w:customStyle="1" w:styleId="FontStyle14">
    <w:name w:val="Font Style14"/>
    <w:uiPriority w:val="99"/>
    <w:rsid w:val="00FB51CB"/>
    <w:rPr>
      <w:rFonts w:ascii="Times New Roman" w:hAnsi="Times New Roman" w:cs="Times New Roman"/>
      <w:sz w:val="26"/>
      <w:szCs w:val="26"/>
    </w:rPr>
  </w:style>
  <w:style w:type="paragraph" w:styleId="a6">
    <w:name w:val="Balloon Text"/>
    <w:basedOn w:val="a"/>
    <w:link w:val="a7"/>
    <w:semiHidden/>
    <w:unhideWhenUsed/>
    <w:rsid w:val="00FB51CB"/>
    <w:rPr>
      <w:rFonts w:ascii="Segoe UI" w:hAnsi="Segoe UI" w:cs="Segoe UI"/>
      <w:sz w:val="18"/>
      <w:szCs w:val="18"/>
    </w:rPr>
  </w:style>
  <w:style w:type="character" w:customStyle="1" w:styleId="a7">
    <w:name w:val="Текст выноски Знак"/>
    <w:link w:val="a6"/>
    <w:semiHidden/>
    <w:rsid w:val="00FB51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8C49982AD8ADC9EA979DD4A9BA227B87622C8305E6E8BFC6128EE1AD36DA3C776D5F10EF24700874C6FBFE62CED52D9EF59DAF6B2988EEBA432AF4CDAJB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98C49982AD8ADC9EA979DD4A9BA227B87622C8305E6E8BFC6128EE1AD36DA3C776D5F10EF24700874C6FBFE62CED52D9EF59DAF6B2988EEBA432AF4CDAJBA" TargetMode="External"/><Relationship Id="rId4" Type="http://schemas.openxmlformats.org/officeDocument/2006/relationships/footnotes" Target="footnotes.xml"/><Relationship Id="rId9" Type="http://schemas.openxmlformats.org/officeDocument/2006/relationships/hyperlink" Target="consultantplus://offline/ref=98C49982AD8ADC9EA979DD4A9BA227B87622C8305E6E8BFC6128EE1AD36DA3C776D5F10EF24700874C6FBFE62CED52D9EF59DAF6B2988EEBA432AF4CDAJB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annikova_A_V\Documents\&#1053;&#1072;&#1089;&#1090;&#1088;&#1072;&#1080;&#1074;&#1072;&#1077;&#1084;&#1099;&#1077;%20&#1096;&#1072;&#1073;&#1083;&#1086;&#1085;&#1099;%20Office\&#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10</Pages>
  <Words>3547</Words>
  <Characters>20219</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Иванникова Алена Валерьевна</dc:creator>
  <cp:lastModifiedBy>Иванникова Алена Валерьевна</cp:lastModifiedBy>
  <cp:revision>2</cp:revision>
  <cp:lastPrinted>2020-05-14T01:13:00Z</cp:lastPrinted>
  <dcterms:created xsi:type="dcterms:W3CDTF">2020-05-18T02:12:00Z</dcterms:created>
  <dcterms:modified xsi:type="dcterms:W3CDTF">2020-05-18T02:12:00Z</dcterms:modified>
</cp:coreProperties>
</file>