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41819710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8C5A9E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29.01.2020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C5A9E" w:rsidRPr="008C5A9E">
              <w:rPr>
                <w:szCs w:val="28"/>
              </w:rPr>
              <w:t>1997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C5A9E" w:rsidP="00D55F85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 w:rsidRPr="00C44970">
              <w:rPr>
                <w:szCs w:val="28"/>
              </w:rPr>
              <w:t>"О внесении</w:t>
            </w:r>
            <w:r>
              <w:rPr>
                <w:szCs w:val="28"/>
              </w:rPr>
              <w:t xml:space="preserve"> </w:t>
            </w:r>
            <w:r w:rsidRPr="00C44970">
              <w:rPr>
                <w:szCs w:val="28"/>
              </w:rPr>
              <w:t>измене</w:t>
            </w:r>
            <w:r>
              <w:rPr>
                <w:szCs w:val="28"/>
              </w:rPr>
              <w:t xml:space="preserve">ний в Закон Приморского края "О </w:t>
            </w:r>
            <w:proofErr w:type="gramStart"/>
            <w:r>
              <w:rPr>
                <w:szCs w:val="28"/>
              </w:rPr>
              <w:t>Партизан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ском</w:t>
            </w:r>
            <w:proofErr w:type="spellEnd"/>
            <w:proofErr w:type="gramEnd"/>
            <w:r>
              <w:rPr>
                <w:szCs w:val="28"/>
              </w:rPr>
              <w:t xml:space="preserve"> муниципальном районе</w:t>
            </w:r>
            <w:r>
              <w:rPr>
                <w:bCs/>
                <w:szCs w:val="28"/>
              </w:rPr>
              <w:t>"</w:t>
            </w:r>
            <w:r>
              <w:rPr>
                <w:szCs w:val="28"/>
              </w:rPr>
              <w:t xml:space="preserve">     </w:t>
            </w:r>
          </w:p>
          <w:p w:rsidR="000B3FB2" w:rsidRPr="008C5A9E" w:rsidRDefault="000B3FB2">
            <w:pPr>
              <w:jc w:val="both"/>
            </w:pPr>
          </w:p>
        </w:tc>
      </w:tr>
    </w:tbl>
    <w:p w:rsidR="008C5A9E" w:rsidRDefault="008C5A9E" w:rsidP="008C5A9E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C5A9E" w:rsidRDefault="008C5A9E" w:rsidP="008C5A9E">
      <w:pPr>
        <w:pStyle w:val="a3"/>
        <w:tabs>
          <w:tab w:val="clear" w:pos="4153"/>
          <w:tab w:val="clear" w:pos="8306"/>
        </w:tabs>
      </w:pPr>
    </w:p>
    <w:p w:rsidR="008C5A9E" w:rsidRDefault="008C5A9E" w:rsidP="008C5A9E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C5A9E" w:rsidRDefault="008C5A9E" w:rsidP="008C5A9E">
      <w:pPr>
        <w:pStyle w:val="a3"/>
        <w:tabs>
          <w:tab w:val="clear" w:pos="4153"/>
          <w:tab w:val="clear" w:pos="8306"/>
        </w:tabs>
        <w:jc w:val="both"/>
      </w:pPr>
    </w:p>
    <w:p w:rsidR="008C5A9E" w:rsidRDefault="008C5A9E" w:rsidP="008C5A9E">
      <w:pPr>
        <w:ind w:firstLine="720"/>
        <w:jc w:val="both"/>
      </w:pPr>
      <w:r>
        <w:t xml:space="preserve">1.Принять Закон 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>ний в Закон Приморского края "О Партизанском муниципальном районе</w:t>
      </w:r>
      <w:r>
        <w:rPr>
          <w:bCs/>
          <w:szCs w:val="28"/>
        </w:rPr>
        <w:t>"</w:t>
      </w:r>
      <w:r>
        <w:rPr>
          <w:szCs w:val="28"/>
        </w:rPr>
        <w:t>.</w:t>
      </w:r>
    </w:p>
    <w:p w:rsidR="008C5A9E" w:rsidRDefault="008C5A9E" w:rsidP="008C5A9E">
      <w:pPr>
        <w:ind w:firstLine="720"/>
        <w:jc w:val="both"/>
      </w:pPr>
    </w:p>
    <w:p w:rsidR="008C5A9E" w:rsidRPr="006B5D0E" w:rsidRDefault="008C5A9E" w:rsidP="008C5A9E">
      <w:pPr>
        <w:ind w:firstLine="720"/>
        <w:jc w:val="both"/>
      </w:pPr>
      <w:r w:rsidRPr="006B5D0E">
        <w:t>2.Направить указанный Закон Губернатору Приморского края для обнародования.</w:t>
      </w:r>
    </w:p>
    <w:p w:rsidR="008C5A9E" w:rsidRDefault="008C5A9E" w:rsidP="008C5A9E">
      <w:pPr>
        <w:ind w:firstLine="720"/>
        <w:jc w:val="both"/>
      </w:pPr>
    </w:p>
    <w:p w:rsidR="008C5A9E" w:rsidRPr="006C285D" w:rsidRDefault="008C5A9E" w:rsidP="008C5A9E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8C5A9E" w:rsidRDefault="008C5A9E" w:rsidP="008C5A9E">
      <w:pPr>
        <w:pStyle w:val="a3"/>
        <w:tabs>
          <w:tab w:val="left" w:pos="708"/>
        </w:tabs>
        <w:ind w:firstLine="720"/>
        <w:jc w:val="both"/>
      </w:pPr>
      <w:bookmarkStart w:id="0" w:name="_GoBack"/>
      <w:bookmarkEnd w:id="0"/>
    </w:p>
    <w:p w:rsidR="008C5A9E" w:rsidRDefault="008C5A9E" w:rsidP="008C5A9E">
      <w:pPr>
        <w:pStyle w:val="a3"/>
        <w:tabs>
          <w:tab w:val="left" w:pos="708"/>
        </w:tabs>
        <w:ind w:firstLine="720"/>
        <w:jc w:val="both"/>
      </w:pPr>
    </w:p>
    <w:p w:rsidR="008C5A9E" w:rsidRDefault="008C5A9E" w:rsidP="008C5A9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C5A9E" w:rsidRDefault="008C5A9E" w:rsidP="008C5A9E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8C5A9E" w:rsidRDefault="008C5A9E" w:rsidP="008C5A9E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F13" w:rsidRDefault="00307F13">
      <w:r>
        <w:separator/>
      </w:r>
    </w:p>
  </w:endnote>
  <w:endnote w:type="continuationSeparator" w:id="0">
    <w:p w:rsidR="00307F13" w:rsidRDefault="00307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F13" w:rsidRDefault="00307F13">
      <w:r>
        <w:separator/>
      </w:r>
    </w:p>
  </w:footnote>
  <w:footnote w:type="continuationSeparator" w:id="0">
    <w:p w:rsidR="00307F13" w:rsidRDefault="00307F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5A9E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07F13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8C5A9E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3F8F3B"/>
  <w15:docId w15:val="{64AFAFCD-9DB5-4648-90FE-094983C9C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C5A9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2020-01-29T06:15:00Z</cp:lastPrinted>
  <dcterms:created xsi:type="dcterms:W3CDTF">2020-01-29T06:15:00Z</dcterms:created>
  <dcterms:modified xsi:type="dcterms:W3CDTF">2020-01-29T06:15:00Z</dcterms:modified>
</cp:coreProperties>
</file>