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161478" w:rsidRPr="00653C11" w:rsidTr="00B12CF0">
        <w:tc>
          <w:tcPr>
            <w:tcW w:w="3402" w:type="dxa"/>
          </w:tcPr>
          <w:p w:rsidR="00161478" w:rsidRPr="00653C11" w:rsidRDefault="00653C11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3A03E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161478" w:rsidRPr="00653C11" w:rsidRDefault="00161478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1A075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B21EA" w:rsidRDefault="008B21EA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0755" w:rsidRPr="00653C11" w:rsidRDefault="001A0755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1EA" w:rsidRPr="00653C11" w:rsidRDefault="007D52D9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B21EA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161478" w:rsidRPr="00653C11" w:rsidRDefault="008B21EA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1A075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653C11" w:rsidRPr="00653C1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от 10.11.2004 № 158-КЗ</w:t>
            </w:r>
          </w:p>
        </w:tc>
      </w:tr>
    </w:tbl>
    <w:p w:rsidR="00161478" w:rsidRPr="00653C11" w:rsidRDefault="00161478" w:rsidP="00B12CF0">
      <w:pPr>
        <w:spacing w:after="0" w:line="240" w:lineRule="auto"/>
        <w:ind w:left="-142" w:right="-3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7D52D9" w:rsidRDefault="00974D80" w:rsidP="00B12CF0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7D52D9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7D52D9">
        <w:rPr>
          <w:rFonts w:ascii="Times New Roman" w:hAnsi="Times New Roman" w:cs="Times New Roman"/>
          <w:sz w:val="28"/>
          <w:szCs w:val="28"/>
        </w:rPr>
        <w:t xml:space="preserve"> </w:t>
      </w:r>
      <w:r w:rsidRPr="007D52D9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653C11" w:rsidRPr="007D52D9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7D52D9">
        <w:rPr>
          <w:rFonts w:ascii="Times New Roman" w:hAnsi="Times New Roman" w:cs="Times New Roman"/>
          <w:sz w:val="28"/>
          <w:szCs w:val="28"/>
        </w:rPr>
        <w:t>Партизанского</w:t>
      </w:r>
      <w:r w:rsidR="00161478" w:rsidRPr="007D52D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05629" w:rsidRPr="007D52D9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7D52D9" w:rsidRDefault="00161478" w:rsidP="00B12CF0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175" w:type="dxa"/>
        <w:tblInd w:w="25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418"/>
        <w:gridCol w:w="1559"/>
        <w:gridCol w:w="1559"/>
        <w:gridCol w:w="1560"/>
        <w:gridCol w:w="7087"/>
      </w:tblGrid>
      <w:tr w:rsidR="00FA6156" w:rsidRPr="007D52D9" w:rsidTr="00443BE3">
        <w:tc>
          <w:tcPr>
            <w:tcW w:w="992" w:type="dxa"/>
            <w:vMerge w:val="restart"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2977" w:type="dxa"/>
            <w:gridSpan w:val="2"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7D52D9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7D5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2"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87" w:type="dxa"/>
            <w:vMerge w:val="restart"/>
            <w:vAlign w:val="center"/>
          </w:tcPr>
          <w:p w:rsidR="00191B57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7D52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7D52D9" w:rsidTr="00443BE3">
        <w:tc>
          <w:tcPr>
            <w:tcW w:w="992" w:type="dxa"/>
            <w:vMerge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559" w:type="dxa"/>
            <w:vAlign w:val="center"/>
          </w:tcPr>
          <w:p w:rsidR="00161478" w:rsidRPr="007D52D9" w:rsidRDefault="007D52D9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7D52D9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60" w:type="dxa"/>
            <w:vAlign w:val="center"/>
          </w:tcPr>
          <w:p w:rsidR="00161478" w:rsidRPr="007D52D9" w:rsidRDefault="007D52D9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7D52D9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87" w:type="dxa"/>
            <w:vMerge/>
            <w:vAlign w:val="center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7D52D9" w:rsidRDefault="00AA5A30" w:rsidP="00B12CF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ind w:right="-31"/>
        <w:rPr>
          <w:rFonts w:ascii="Times New Roman" w:hAnsi="Times New Roman" w:cs="Times New Roman"/>
          <w:sz w:val="24"/>
          <w:szCs w:val="24"/>
        </w:rPr>
        <w:sectPr w:rsidR="00AA5A30" w:rsidRPr="007D52D9" w:rsidSect="00B12CF0">
          <w:headerReference w:type="default" r:id="rId8"/>
          <w:pgSz w:w="16838" w:h="11906" w:orient="landscape" w:code="9"/>
          <w:pgMar w:top="568" w:right="962" w:bottom="851" w:left="1560" w:header="284" w:footer="0" w:gutter="0"/>
          <w:cols w:space="708"/>
          <w:titlePg/>
          <w:docGrid w:linePitch="360"/>
        </w:sectPr>
      </w:pPr>
    </w:p>
    <w:tbl>
      <w:tblPr>
        <w:tblStyle w:val="a3"/>
        <w:tblW w:w="14146" w:type="dxa"/>
        <w:tblInd w:w="279" w:type="dxa"/>
        <w:tblLook w:val="04A0" w:firstRow="1" w:lastRow="0" w:firstColumn="1" w:lastColumn="0" w:noHBand="0" w:noVBand="1"/>
      </w:tblPr>
      <w:tblGrid>
        <w:gridCol w:w="988"/>
        <w:gridCol w:w="1393"/>
        <w:gridCol w:w="1559"/>
        <w:gridCol w:w="1559"/>
        <w:gridCol w:w="1563"/>
        <w:gridCol w:w="7084"/>
      </w:tblGrid>
      <w:tr w:rsidR="00402DD0" w:rsidRPr="007D52D9" w:rsidTr="00443BE3">
        <w:trPr>
          <w:tblHeader/>
        </w:trPr>
        <w:tc>
          <w:tcPr>
            <w:tcW w:w="988" w:type="dxa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93" w:type="dxa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61478" w:rsidRPr="007D52D9" w:rsidRDefault="00161478" w:rsidP="00B12CF0">
            <w:pPr>
              <w:tabs>
                <w:tab w:val="left" w:pos="448"/>
                <w:tab w:val="center" w:pos="742"/>
              </w:tabs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3" w:type="dxa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4" w:type="dxa"/>
          </w:tcPr>
          <w:p w:rsidR="00161478" w:rsidRPr="007D52D9" w:rsidRDefault="00161478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0045" w:rsidRPr="00653C11" w:rsidTr="00B12CF0">
        <w:trPr>
          <w:trHeight w:val="198"/>
        </w:trPr>
        <w:tc>
          <w:tcPr>
            <w:tcW w:w="14146" w:type="dxa"/>
            <w:gridSpan w:val="6"/>
            <w:vAlign w:val="center"/>
          </w:tcPr>
          <w:p w:rsidR="00DE0045" w:rsidRPr="007D52D9" w:rsidRDefault="00DE004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CB0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02DD0" w:rsidRPr="00653C11" w:rsidTr="00443BE3">
        <w:trPr>
          <w:trHeight w:val="1172"/>
        </w:trPr>
        <w:tc>
          <w:tcPr>
            <w:tcW w:w="988" w:type="dxa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1559" w:type="dxa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43°26'46.49"</w:t>
            </w:r>
          </w:p>
        </w:tc>
        <w:tc>
          <w:tcPr>
            <w:tcW w:w="1563" w:type="dxa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133°01'47.82"</w:t>
            </w:r>
          </w:p>
        </w:tc>
        <w:tc>
          <w:tcPr>
            <w:tcW w:w="7084" w:type="dxa"/>
            <w:vMerge w:val="restart"/>
            <w:vAlign w:val="center"/>
          </w:tcPr>
          <w:p w:rsidR="00AB2711" w:rsidRPr="00256748" w:rsidRDefault="00AB2711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расположенной на высоте с отметкой 1240,6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Купол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10707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между ручьем Геологический и ручьем Угловой с запада и рекой Анисимов Ключ с востока</w:t>
            </w:r>
            <w:r w:rsidR="007E4A0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D67230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A0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Прозрачная вниз по течению до точки, расположенной на 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>середине русла реки</w:t>
            </w:r>
            <w:proofErr w:type="gramEnd"/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Прозрачная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A0F" w:rsidRPr="00256748">
              <w:rPr>
                <w:rFonts w:ascii="Times New Roman" w:hAnsi="Times New Roman" w:cs="Times New Roman"/>
                <w:sz w:val="24"/>
                <w:szCs w:val="24"/>
              </w:rPr>
              <w:t>в 2,4 км к востоку от высоты с отметкой 800,0</w:t>
            </w:r>
            <w:r w:rsidR="00A977D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Сигнал и </w:t>
            </w:r>
            <w:r w:rsidR="007E4A0F" w:rsidRPr="00256748">
              <w:rPr>
                <w:rFonts w:ascii="Times New Roman" w:hAnsi="Times New Roman" w:cs="Times New Roman"/>
                <w:sz w:val="24"/>
                <w:szCs w:val="24"/>
              </w:rPr>
              <w:t>в 3,0 км к северо-зап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аду от вершины с отметкой 721,2</w:t>
            </w:r>
          </w:p>
        </w:tc>
      </w:tr>
      <w:tr w:rsidR="00402DD0" w:rsidRPr="00653C11" w:rsidTr="00443BE3">
        <w:trPr>
          <w:trHeight w:val="343"/>
        </w:trPr>
        <w:tc>
          <w:tcPr>
            <w:tcW w:w="988" w:type="dxa"/>
            <w:vMerge w:val="restart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Merge w:val="restart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404674.07</w:t>
            </w:r>
          </w:p>
        </w:tc>
        <w:tc>
          <w:tcPr>
            <w:tcW w:w="1559" w:type="dxa"/>
            <w:vMerge w:val="restart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2243242.07</w:t>
            </w:r>
          </w:p>
        </w:tc>
        <w:tc>
          <w:tcPr>
            <w:tcW w:w="1559" w:type="dxa"/>
            <w:vMerge w:val="restart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43°31'27.53"</w:t>
            </w:r>
          </w:p>
        </w:tc>
        <w:tc>
          <w:tcPr>
            <w:tcW w:w="1563" w:type="dxa"/>
            <w:vMerge w:val="restart"/>
            <w:vAlign w:val="center"/>
          </w:tcPr>
          <w:p w:rsidR="00AB2711" w:rsidRPr="00653C11" w:rsidRDefault="00AB2711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133°00'56.69"</w:t>
            </w:r>
          </w:p>
        </w:tc>
        <w:tc>
          <w:tcPr>
            <w:tcW w:w="7084" w:type="dxa"/>
            <w:vMerge/>
            <w:vAlign w:val="center"/>
          </w:tcPr>
          <w:p w:rsidR="00AB2711" w:rsidRPr="00256748" w:rsidRDefault="00AB2711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823"/>
        </w:trPr>
        <w:tc>
          <w:tcPr>
            <w:tcW w:w="988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A74AA0" w:rsidRPr="00256748" w:rsidRDefault="00FB5272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</w:t>
            </w:r>
            <w:r w:rsidR="005B4233" w:rsidRPr="00256748">
              <w:rPr>
                <w:rFonts w:ascii="Times New Roman" w:hAnsi="Times New Roman" w:cs="Times New Roman"/>
                <w:sz w:val="24"/>
                <w:szCs w:val="24"/>
              </w:rPr>
              <w:t>в северо</w:t>
            </w:r>
            <w:r w:rsidR="00EA3C65" w:rsidRPr="00256748">
              <w:rPr>
                <w:rFonts w:ascii="Times New Roman" w:hAnsi="Times New Roman" w:cs="Times New Roman"/>
                <w:sz w:val="24"/>
                <w:szCs w:val="24"/>
              </w:rPr>
              <w:t>-восточном</w:t>
            </w:r>
            <w:r w:rsidR="005B423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между ручьем Широкий с севера и рекой Петькин с юга</w:t>
            </w:r>
            <w:r w:rsidR="001C2465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C2465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25:00:000000:66 (контур 5),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1C2465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829,5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Казенная, далее 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25:13:000000:65</w:t>
            </w:r>
            <w:r w:rsidR="00D6723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515B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7230" w:rsidRPr="00256748"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вершин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proofErr w:type="gramEnd"/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843,2</w:t>
            </w:r>
            <w:r w:rsidR="00A977D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</w:t>
            </w:r>
            <w:r w:rsidR="00D67230" w:rsidRPr="00256748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="00BC379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Заметная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B423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7D4" w:rsidRPr="00256748">
              <w:rPr>
                <w:rFonts w:ascii="Times New Roman" w:hAnsi="Times New Roman" w:cs="Times New Roman"/>
                <w:sz w:val="24"/>
                <w:szCs w:val="24"/>
              </w:rPr>
              <w:t>777,0; 754,5; 601,0</w:t>
            </w:r>
            <w:r w:rsidR="005B423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1,1 км к </w:t>
            </w:r>
            <w:r w:rsidR="00EA3C65"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юго-</w:t>
            </w:r>
            <w:r w:rsidR="005B4233" w:rsidRPr="0025674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653,3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0319D" w:rsidRPr="00653C11" w:rsidRDefault="0020319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Merge w:val="restart"/>
            <w:vAlign w:val="center"/>
          </w:tcPr>
          <w:p w:rsidR="0020319D" w:rsidRPr="00653C11" w:rsidRDefault="0020319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428595.21</w:t>
            </w:r>
          </w:p>
        </w:tc>
        <w:tc>
          <w:tcPr>
            <w:tcW w:w="1559" w:type="dxa"/>
            <w:vMerge w:val="restart"/>
            <w:vAlign w:val="center"/>
          </w:tcPr>
          <w:p w:rsidR="0020319D" w:rsidRPr="00653C11" w:rsidRDefault="0020319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2258954.26</w:t>
            </w:r>
          </w:p>
        </w:tc>
        <w:tc>
          <w:tcPr>
            <w:tcW w:w="1559" w:type="dxa"/>
            <w:vMerge w:val="restart"/>
            <w:vAlign w:val="center"/>
          </w:tcPr>
          <w:p w:rsidR="0020319D" w:rsidRPr="00653C11" w:rsidRDefault="0020319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43°44'26.29"</w:t>
            </w:r>
          </w:p>
        </w:tc>
        <w:tc>
          <w:tcPr>
            <w:tcW w:w="1563" w:type="dxa"/>
            <w:vMerge w:val="restart"/>
            <w:vAlign w:val="center"/>
          </w:tcPr>
          <w:p w:rsidR="0020319D" w:rsidRPr="00653C11" w:rsidRDefault="0020319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133°12'29.80"</w:t>
            </w:r>
          </w:p>
        </w:tc>
        <w:tc>
          <w:tcPr>
            <w:tcW w:w="7084" w:type="dxa"/>
            <w:vMerge/>
          </w:tcPr>
          <w:p w:rsidR="0020319D" w:rsidRPr="00256748" w:rsidRDefault="0020319D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367"/>
        </w:trPr>
        <w:tc>
          <w:tcPr>
            <w:tcW w:w="988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A74AA0" w:rsidRPr="00256748" w:rsidRDefault="00A977D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северо-восточном направлении по водоразделу хребта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Медвежий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653,3; 723,6; 793,0; 852,9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Золотарская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, проходя по склону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1,2 км к </w:t>
            </w:r>
            <w:r w:rsidR="00EA3C65" w:rsidRPr="00256748"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3C65" w:rsidRPr="00256748">
              <w:rPr>
                <w:rFonts w:ascii="Times New Roman" w:hAnsi="Times New Roman" w:cs="Times New Roman"/>
                <w:sz w:val="24"/>
                <w:szCs w:val="24"/>
              </w:rPr>
              <w:t>востоку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 с отметкой 1113,7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Дикая 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>ниципальный округ, расположенной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D14372" w:rsidRPr="00256748">
              <w:rPr>
                <w:rFonts w:ascii="Times New Roman" w:hAnsi="Times New Roman" w:cs="Times New Roman"/>
                <w:sz w:val="24"/>
                <w:szCs w:val="24"/>
              </w:rPr>
              <w:t>а высоте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тметкой 1038,0 хребта Медвежий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1A16DD" w:rsidRPr="00653C11" w:rsidRDefault="001A16D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Merge w:val="restart"/>
            <w:vAlign w:val="center"/>
          </w:tcPr>
          <w:p w:rsidR="001A16DD" w:rsidRPr="00653C11" w:rsidRDefault="001A16D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439263.00</w:t>
            </w:r>
          </w:p>
        </w:tc>
        <w:tc>
          <w:tcPr>
            <w:tcW w:w="1559" w:type="dxa"/>
            <w:vMerge w:val="restart"/>
            <w:vAlign w:val="center"/>
          </w:tcPr>
          <w:p w:rsidR="001A16DD" w:rsidRPr="00653C11" w:rsidRDefault="001A16D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2275743.41</w:t>
            </w:r>
          </w:p>
        </w:tc>
        <w:tc>
          <w:tcPr>
            <w:tcW w:w="1559" w:type="dxa"/>
            <w:vMerge w:val="restart"/>
            <w:vAlign w:val="center"/>
          </w:tcPr>
          <w:p w:rsidR="001A16DD" w:rsidRPr="00653C11" w:rsidRDefault="001A16D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43°50'14.59"</w:t>
            </w:r>
          </w:p>
        </w:tc>
        <w:tc>
          <w:tcPr>
            <w:tcW w:w="1563" w:type="dxa"/>
            <w:vMerge w:val="restart"/>
            <w:vAlign w:val="center"/>
          </w:tcPr>
          <w:p w:rsidR="001A16DD" w:rsidRPr="00653C11" w:rsidRDefault="001A16DD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133°24'58.36"</w:t>
            </w:r>
          </w:p>
        </w:tc>
        <w:tc>
          <w:tcPr>
            <w:tcW w:w="7084" w:type="dxa"/>
            <w:vMerge/>
          </w:tcPr>
          <w:p w:rsidR="001A16DD" w:rsidRPr="00256748" w:rsidRDefault="001A16DD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755"/>
        </w:trPr>
        <w:tc>
          <w:tcPr>
            <w:tcW w:w="988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4AA0" w:rsidRPr="00653C11" w:rsidRDefault="00A74AA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A74AA0" w:rsidRPr="00256748" w:rsidRDefault="00A72D8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D1437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437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23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проходит 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от хребта Медв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>ежий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основного хре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>бта горной системы Сихотэ-Алинь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="00D14372"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932,0 - вершина горы Водораздельная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по границе земельного участка с кадастровым номером 25:00:000000:9 (контур 91) до точки, расположенной в 0,5 км к северу от высоты с отметкой 1191,9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="003F6839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2,6 км к вос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953,0 и</w:t>
            </w:r>
            <w:r w:rsidR="0088708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3,8 км к зап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1024,5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vMerge w:val="restart"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435088.13</w:t>
            </w:r>
          </w:p>
        </w:tc>
        <w:tc>
          <w:tcPr>
            <w:tcW w:w="1559" w:type="dxa"/>
            <w:vMerge w:val="restart"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2283756.35</w:t>
            </w:r>
          </w:p>
        </w:tc>
        <w:tc>
          <w:tcPr>
            <w:tcW w:w="1559" w:type="dxa"/>
            <w:vMerge w:val="restart"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43°48'00.11"</w:t>
            </w:r>
          </w:p>
        </w:tc>
        <w:tc>
          <w:tcPr>
            <w:tcW w:w="1563" w:type="dxa"/>
            <w:vMerge w:val="restart"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133°30'57.49"</w:t>
            </w:r>
          </w:p>
        </w:tc>
        <w:tc>
          <w:tcPr>
            <w:tcW w:w="7084" w:type="dxa"/>
            <w:vMerge/>
          </w:tcPr>
          <w:p w:rsidR="00D14372" w:rsidRPr="00256748" w:rsidRDefault="00D14372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419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D14372" w:rsidRPr="00256748" w:rsidRDefault="00A72D8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</w:t>
            </w:r>
            <w:r w:rsidR="00DC76E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водоразделу, идущему по основному хребту горной системы Сихотэ-Алинь,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25:23:000000:89, далее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отметками 1191,9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; 991,1; 949,0; 1076,8; </w:t>
            </w:r>
            <w:proofErr w:type="gramStart"/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>1079,6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25:00:000000:9</w:t>
            </w:r>
            <w:r w:rsidR="00DC76E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(контур 15)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1E78C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25:23:000000:73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1,8 км к западу от вершины с отметкой 1043,3, в 2,0 км к северо-зап</w:t>
            </w:r>
            <w:r w:rsidR="00AA2B8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853,0 и 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>в 1,2 км к северо-вост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1048,7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1E78C4" w:rsidRPr="00653C11" w:rsidRDefault="001E78C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  <w:vMerge w:val="restart"/>
            <w:vAlign w:val="center"/>
          </w:tcPr>
          <w:p w:rsidR="001E78C4" w:rsidRPr="00653C11" w:rsidRDefault="001E78C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9" w:type="dxa"/>
            <w:vMerge w:val="restart"/>
            <w:vAlign w:val="center"/>
          </w:tcPr>
          <w:p w:rsidR="001E78C4" w:rsidRPr="00653C11" w:rsidRDefault="001E78C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2282651.64</w:t>
            </w:r>
          </w:p>
        </w:tc>
        <w:tc>
          <w:tcPr>
            <w:tcW w:w="1559" w:type="dxa"/>
            <w:vMerge w:val="restart"/>
            <w:vAlign w:val="center"/>
          </w:tcPr>
          <w:p w:rsidR="001E78C4" w:rsidRPr="00653C11" w:rsidRDefault="001E78C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563" w:type="dxa"/>
            <w:vMerge w:val="restart"/>
            <w:vAlign w:val="center"/>
          </w:tcPr>
          <w:p w:rsidR="001E78C4" w:rsidRPr="00653C11" w:rsidRDefault="001E78C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7084" w:type="dxa"/>
            <w:vMerge/>
          </w:tcPr>
          <w:p w:rsidR="001E78C4" w:rsidRPr="00256748" w:rsidRDefault="001E78C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77692E" w:rsidRPr="00256748" w:rsidRDefault="00AA2B8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D8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водоразделу основного хребта горной системы Сихотэ-Алинь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25:00:000000:9,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928,0; 1244,0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Клещевая до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отметкой 1285,0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горы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(точка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="0077692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5A9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A90" w:rsidRPr="0025674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F05A9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район)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77692E" w:rsidRPr="00653C11" w:rsidRDefault="0077692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3" w:type="dxa"/>
            <w:vMerge w:val="restart"/>
            <w:vAlign w:val="center"/>
          </w:tcPr>
          <w:p w:rsidR="0077692E" w:rsidRPr="00653C11" w:rsidRDefault="0077692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418089.17</w:t>
            </w:r>
          </w:p>
        </w:tc>
        <w:tc>
          <w:tcPr>
            <w:tcW w:w="1559" w:type="dxa"/>
            <w:vMerge w:val="restart"/>
            <w:vAlign w:val="center"/>
          </w:tcPr>
          <w:p w:rsidR="0077692E" w:rsidRPr="00653C11" w:rsidRDefault="0077692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2289211.49</w:t>
            </w:r>
          </w:p>
        </w:tc>
        <w:tc>
          <w:tcPr>
            <w:tcW w:w="1559" w:type="dxa"/>
            <w:vMerge w:val="restart"/>
            <w:vAlign w:val="center"/>
          </w:tcPr>
          <w:p w:rsidR="0077692E" w:rsidRPr="00653C11" w:rsidRDefault="0077692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563" w:type="dxa"/>
            <w:vMerge w:val="restart"/>
            <w:vAlign w:val="center"/>
          </w:tcPr>
          <w:p w:rsidR="0077692E" w:rsidRPr="00653C11" w:rsidRDefault="0077692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7084" w:type="dxa"/>
            <w:vMerge/>
          </w:tcPr>
          <w:p w:rsidR="0077692E" w:rsidRPr="00256748" w:rsidRDefault="0077692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423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861216" w:rsidRPr="00256748" w:rsidRDefault="00A72D87" w:rsidP="00256748">
            <w:pPr>
              <w:autoSpaceDE w:val="0"/>
              <w:autoSpaceDN w:val="0"/>
              <w:adjustRightInd w:val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>западном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водоразделу хребта Партизанский, </w:t>
            </w:r>
            <w:r w:rsidR="00D9053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25:07:000000:29 (контур 6)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F6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отметками 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1027,3; 854,0 до точки,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>расположенной в 1,3 км к северо-западу от высоты с отметкой 892,0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408778.85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2285110.40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43°33'47.75"</w:t>
            </w:r>
          </w:p>
        </w:tc>
        <w:tc>
          <w:tcPr>
            <w:tcW w:w="156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133°32'00.67"</w:t>
            </w:r>
          </w:p>
        </w:tc>
        <w:tc>
          <w:tcPr>
            <w:tcW w:w="7084" w:type="dxa"/>
            <w:vMerge/>
          </w:tcPr>
          <w:p w:rsidR="00961207" w:rsidRPr="00256748" w:rsidRDefault="0096120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80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D14372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хребта Партизанский, 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25:07:000000:29 (контур 6)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F6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892,0; 901,5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Прямая; 896,0; 919,0; 1009,0 </w:t>
            </w:r>
            <w:r w:rsidR="000C5BB0" w:rsidRPr="0025674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подножья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отметкой 1179,8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198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Вторая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393130.07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2289876.72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43°25'20.97"</w:t>
            </w:r>
          </w:p>
        </w:tc>
        <w:tc>
          <w:tcPr>
            <w:tcW w:w="156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133°35'34.09"</w:t>
            </w:r>
          </w:p>
        </w:tc>
        <w:tc>
          <w:tcPr>
            <w:tcW w:w="7084" w:type="dxa"/>
            <w:vMerge/>
          </w:tcPr>
          <w:p w:rsidR="00961207" w:rsidRPr="00256748" w:rsidRDefault="0096120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1364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D14372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через высоты с отметками 1179,8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r w:rsidR="000C5BB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Вторая; 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1222,1; 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1157,5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Круглая; 1553,3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Поперечная; 1447,9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Поворотная; 1464,0; 1304,2; 1233,0 до точки, расположенной у подножья высоты с отметкой 1560,7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36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9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375926.25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2299774.93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43°16'03.75"</w:t>
            </w:r>
          </w:p>
        </w:tc>
        <w:tc>
          <w:tcPr>
            <w:tcW w:w="156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133°42'54.14"</w:t>
            </w:r>
          </w:p>
        </w:tc>
        <w:tc>
          <w:tcPr>
            <w:tcW w:w="7084" w:type="dxa"/>
            <w:vMerge/>
            <w:shd w:val="clear" w:color="auto" w:fill="auto"/>
          </w:tcPr>
          <w:p w:rsidR="00961207" w:rsidRPr="00256748" w:rsidRDefault="0096120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1372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D14372" w:rsidRPr="00256748" w:rsidRDefault="000C0D82" w:rsidP="00256748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юго-западном направлении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хребта Партизанский, </w:t>
            </w:r>
            <w:r w:rsidR="00FC2F6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25:07:000000:29 (контур 6)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</w:t>
            </w:r>
            <w:r w:rsidR="000C5BB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ами 1560,7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C5BB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; 1578,0; 912,0; 1487,0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Синяя; 1413,1; 1002,0; 1078,3; 1110,9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 сопка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347952.43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2267303.43</w:t>
            </w:r>
          </w:p>
        </w:tc>
        <w:tc>
          <w:tcPr>
            <w:tcW w:w="1559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43°00'54.75"</w:t>
            </w:r>
          </w:p>
        </w:tc>
        <w:tc>
          <w:tcPr>
            <w:tcW w:w="1563" w:type="dxa"/>
            <w:vMerge w:val="restart"/>
            <w:vAlign w:val="center"/>
          </w:tcPr>
          <w:p w:rsidR="00961207" w:rsidRPr="00653C11" w:rsidRDefault="0096120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133°19'00.20"</w:t>
            </w:r>
          </w:p>
        </w:tc>
        <w:tc>
          <w:tcPr>
            <w:tcW w:w="7084" w:type="dxa"/>
            <w:vMerge/>
          </w:tcPr>
          <w:p w:rsidR="00961207" w:rsidRPr="00256748" w:rsidRDefault="0096120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1012"/>
        </w:trPr>
        <w:tc>
          <w:tcPr>
            <w:tcW w:w="988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D14372" w:rsidRPr="00653C11" w:rsidRDefault="00D14372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C45F8D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45F8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45F8D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C45F8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водоразделу хребта Партизанский, по границе земельного участка с кадастровым номером 25:07:000000:29 (контур 6)</w:t>
            </w:r>
            <w:r w:rsidR="003F6839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5F8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517,7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; 554,8; 495,1; 288,2; 822,5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3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328578.62</w:t>
            </w:r>
          </w:p>
        </w:tc>
        <w:tc>
          <w:tcPr>
            <w:tcW w:w="1559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2256248.01</w:t>
            </w:r>
          </w:p>
        </w:tc>
        <w:tc>
          <w:tcPr>
            <w:tcW w:w="1559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42°50'24.95"</w:t>
            </w:r>
          </w:p>
        </w:tc>
        <w:tc>
          <w:tcPr>
            <w:tcW w:w="1563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133°10'57.44"</w:t>
            </w:r>
          </w:p>
        </w:tc>
        <w:tc>
          <w:tcPr>
            <w:tcW w:w="7084" w:type="dxa"/>
            <w:vMerge/>
          </w:tcPr>
          <w:p w:rsidR="003D43E5" w:rsidRPr="00256748" w:rsidRDefault="003D43E5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1248"/>
        </w:trPr>
        <w:tc>
          <w:tcPr>
            <w:tcW w:w="988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F942DE" w:rsidRPr="00256748" w:rsidRDefault="00831138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E955F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водоразделу отрога, отходящего от Партизанского хребта в юго-восточном направлении и спускающегося к бухте </w:t>
            </w:r>
            <w:proofErr w:type="spellStart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Краковка</w:t>
            </w:r>
            <w:proofErr w:type="spellEnd"/>
            <w:r w:rsidR="003F6839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F6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25:13:000000:65 (контур 2), пересекая высоту с отметкой 565,5</w:t>
            </w:r>
            <w:r w:rsidR="003F6839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с 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береговой линией Японского моря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3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321164.58</w:t>
            </w:r>
          </w:p>
        </w:tc>
        <w:tc>
          <w:tcPr>
            <w:tcW w:w="1559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2265852.84</w:t>
            </w:r>
          </w:p>
        </w:tc>
        <w:tc>
          <w:tcPr>
            <w:tcW w:w="1559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42°46'26.45"</w:t>
            </w:r>
          </w:p>
        </w:tc>
        <w:tc>
          <w:tcPr>
            <w:tcW w:w="1563" w:type="dxa"/>
            <w:vMerge w:val="restart"/>
            <w:vAlign w:val="center"/>
          </w:tcPr>
          <w:p w:rsidR="003D43E5" w:rsidRPr="00653C11" w:rsidRDefault="003D43E5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133°18'02.00"</w:t>
            </w:r>
          </w:p>
        </w:tc>
        <w:tc>
          <w:tcPr>
            <w:tcW w:w="7084" w:type="dxa"/>
            <w:vMerge/>
          </w:tcPr>
          <w:p w:rsidR="003D43E5" w:rsidRPr="00256748" w:rsidRDefault="003D43E5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F942DE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о береговой линии моря в общем юго-западном направлении, включая в состав Партизанского муниципального района скалу Крейсер и близлежащий остров без названия</w:t>
            </w:r>
            <w:r w:rsidR="00FA779A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</w:t>
            </w:r>
            <w:r w:rsidR="00323520" w:rsidRPr="00256748">
              <w:rPr>
                <w:rFonts w:ascii="Times New Roman" w:hAnsi="Times New Roman" w:cs="Times New Roman"/>
                <w:sz w:val="24"/>
                <w:szCs w:val="24"/>
              </w:rPr>
              <w:t>береговой линией Японского моря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мыс Овсеенко, мыс Лапласа, </w:t>
            </w:r>
            <w:r w:rsidR="00FC2F6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северо-восточнее бухты Окуневая в 0,5 км к северо-востоку от высоты с отметкой</w:t>
            </w:r>
            <w:proofErr w:type="gramEnd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83,1</w:t>
            </w:r>
          </w:p>
        </w:tc>
      </w:tr>
      <w:tr w:rsidR="00402DD0" w:rsidRPr="00653C11" w:rsidTr="00443BE3">
        <w:trPr>
          <w:trHeight w:val="1137"/>
        </w:trPr>
        <w:tc>
          <w:tcPr>
            <w:tcW w:w="988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316666.44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2259365.57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323520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42°43'59.55"</w:t>
            </w:r>
          </w:p>
        </w:tc>
        <w:tc>
          <w:tcPr>
            <w:tcW w:w="156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133°13'17.80"</w:t>
            </w:r>
          </w:p>
        </w:tc>
        <w:tc>
          <w:tcPr>
            <w:tcW w:w="7084" w:type="dxa"/>
            <w:vMerge/>
          </w:tcPr>
          <w:p w:rsidR="00F942DE" w:rsidRPr="00256748" w:rsidRDefault="00F942D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tcBorders>
              <w:bottom w:val="single" w:sz="4" w:space="0" w:color="auto"/>
            </w:tcBorders>
          </w:tcPr>
          <w:p w:rsidR="00F942DE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по прямой, пересекая ручей без названия, впадающий в прибрежную лагуну, до точки, расположенной на высоте с отметкой 307,5</w:t>
            </w:r>
          </w:p>
        </w:tc>
      </w:tr>
      <w:tr w:rsidR="00402DD0" w:rsidRPr="00653C11" w:rsidTr="00EC4542">
        <w:trPr>
          <w:trHeight w:val="497"/>
        </w:trPr>
        <w:tc>
          <w:tcPr>
            <w:tcW w:w="988" w:type="dxa"/>
            <w:vMerge w:val="restart"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3" w:type="dxa"/>
            <w:vMerge w:val="restart"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318364.42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2256651.84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42°44'54.04"</w:t>
            </w:r>
          </w:p>
        </w:tc>
        <w:tc>
          <w:tcPr>
            <w:tcW w:w="1563" w:type="dxa"/>
            <w:vMerge w:val="restart"/>
            <w:tcBorders>
              <w:bottom w:val="single" w:sz="4" w:space="0" w:color="auto"/>
            </w:tcBorders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133°11'18.04"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F942DE" w:rsidRPr="00256748" w:rsidRDefault="00F942D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F942DE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</w:t>
            </w:r>
            <w:r w:rsidR="00475BC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ении по водоразделу, пересекая 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ручей в пади </w:t>
            </w:r>
            <w:proofErr w:type="spellStart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Лемберта</w:t>
            </w:r>
            <w:proofErr w:type="spellEnd"/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>, до точки, расположенной в 1,6 км к северо-за</w:t>
            </w:r>
            <w:r w:rsidR="00323520" w:rsidRPr="00256748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232,9 и</w:t>
            </w:r>
            <w:r w:rsidR="00F942D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1,2 км к юго-вост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374,9</w:t>
            </w:r>
          </w:p>
        </w:tc>
      </w:tr>
      <w:tr w:rsidR="00402DD0" w:rsidRPr="00653C11" w:rsidTr="00443BE3">
        <w:trPr>
          <w:trHeight w:val="532"/>
        </w:trPr>
        <w:tc>
          <w:tcPr>
            <w:tcW w:w="988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314657.77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2252486.96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42°42'53.04"</w:t>
            </w:r>
          </w:p>
        </w:tc>
        <w:tc>
          <w:tcPr>
            <w:tcW w:w="156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133°08'16.04"</w:t>
            </w:r>
          </w:p>
        </w:tc>
        <w:tc>
          <w:tcPr>
            <w:tcW w:w="7084" w:type="dxa"/>
            <w:vMerge/>
          </w:tcPr>
          <w:p w:rsidR="00F942DE" w:rsidRPr="00256748" w:rsidRDefault="00F942D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F942DE" w:rsidRPr="00256748" w:rsidRDefault="00F942D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E955F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 до точки, расположенной на вершине, в 1,9 км к северо-за</w:t>
            </w:r>
            <w:r w:rsidR="00475BCE" w:rsidRPr="00256748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235,8 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2,2 км к юго-западу от высоты с отметкой 374,9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9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313836.20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2250819.90</w:t>
            </w:r>
          </w:p>
        </w:tc>
        <w:tc>
          <w:tcPr>
            <w:tcW w:w="1559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42°42'26.04"</w:t>
            </w:r>
          </w:p>
        </w:tc>
        <w:tc>
          <w:tcPr>
            <w:tcW w:w="1563" w:type="dxa"/>
            <w:vMerge w:val="restart"/>
            <w:vAlign w:val="center"/>
          </w:tcPr>
          <w:p w:rsidR="00F942DE" w:rsidRPr="00653C11" w:rsidRDefault="00F942DE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133°07'03.03"</w:t>
            </w:r>
          </w:p>
        </w:tc>
        <w:tc>
          <w:tcPr>
            <w:tcW w:w="7084" w:type="dxa"/>
            <w:vMerge/>
          </w:tcPr>
          <w:p w:rsidR="00F942DE" w:rsidRPr="00256748" w:rsidRDefault="00F942DE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2E3420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</w:t>
            </w:r>
            <w:r w:rsidR="003235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юго-восточном направлении по прямой, пересекая ручей в пади </w:t>
            </w:r>
            <w:proofErr w:type="spell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Шепалова</w:t>
            </w:r>
            <w:proofErr w:type="spell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до точки стыка границ Находкинский городской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75BCE" w:rsidRPr="00256748">
              <w:rPr>
                <w:rFonts w:ascii="Times New Roman" w:hAnsi="Times New Roman" w:cs="Times New Roman"/>
                <w:sz w:val="24"/>
                <w:szCs w:val="24"/>
              </w:rPr>
              <w:t>артизанский муниципальный район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 береговой линии Японского моря, в 1,0 км к </w:t>
            </w:r>
            <w:r w:rsidR="00475BCE" w:rsidRPr="00256748">
              <w:rPr>
                <w:rFonts w:ascii="Times New Roman" w:hAnsi="Times New Roman" w:cs="Times New Roman"/>
                <w:sz w:val="24"/>
                <w:szCs w:val="24"/>
              </w:rPr>
              <w:t>югу от высоты с отметкой 235,8 и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1,6 км к западу от мыса </w:t>
            </w:r>
            <w:proofErr w:type="spell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Лисученко</w:t>
            </w:r>
            <w:proofErr w:type="spellEnd"/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93" w:type="dxa"/>
            <w:vMerge w:val="restart"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311391.21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2251827.05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42°41'07.04"</w:t>
            </w:r>
          </w:p>
        </w:tc>
        <w:tc>
          <w:tcPr>
            <w:tcW w:w="1563" w:type="dxa"/>
            <w:vMerge w:val="restart"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133°07'48.03"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п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о береговой линии моря в общем юго-западном направлении</w:t>
            </w:r>
            <w:r w:rsidR="00AD2AB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>включая мыс Гранитный, мыс Поворотный</w:t>
            </w:r>
            <w:r w:rsidR="00AD2AB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190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</w:t>
            </w:r>
            <w:r w:rsidR="00323520" w:rsidRPr="00256748">
              <w:rPr>
                <w:rFonts w:ascii="Times New Roman" w:hAnsi="Times New Roman" w:cs="Times New Roman"/>
                <w:sz w:val="24"/>
                <w:szCs w:val="24"/>
              </w:rPr>
              <w:t>береговой линией Японского моря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, расположенной северо-западнее озера Первое, в 0,4 км к юго-запа</w:t>
            </w:r>
            <w:r w:rsidR="003235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ду от высоты с отметкой 154,5 и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в 1,4 км к юго-востоку от высоты с отметкой 143,1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312713.98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2242918.58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42°41'47.71"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133°01'16.27"</w:t>
            </w:r>
          </w:p>
        </w:tc>
        <w:tc>
          <w:tcPr>
            <w:tcW w:w="7084" w:type="dxa"/>
            <w:vMerge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E955FC" w:rsidP="00256748">
            <w:pPr>
              <w:autoSpaceDE w:val="0"/>
              <w:autoSpaceDN w:val="0"/>
              <w:adjustRightInd w:val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через высоту с отметкой 246,8, </w:t>
            </w:r>
            <w:r w:rsidR="00643E1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25:13:000000:23 (контур 81), 25:31:080002:184, огибая по границе с севера </w:t>
            </w:r>
            <w:proofErr w:type="spell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Врангелевское</w:t>
            </w:r>
            <w:proofErr w:type="spell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</w:t>
            </w:r>
            <w:proofErr w:type="spell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гранодеаритов</w:t>
            </w:r>
            <w:proofErr w:type="spell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(принадлежность Партизанского муниципального района),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проходит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25:31:080002:185, 25:31:080002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844, 25:31:080002:186,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374,9, по границе земельного участка с кадастровым номером 25:13:000000:23 (контур 2),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 -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178,7, по границе земельных участков с кадастровыми номерами 25:31:000000:458, 25:31:080002:816, пересекая реку Глинка,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25:31:080002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:817, 25:31:000000:529, 25:31:080002:818, 25:31:080002:187 до точки, расположенной в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0,7 км к северо-западу от высоты с отметкой 318,4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2,8 км к северо-востоку от высоты с отметкой 178,7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319737.88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2254227.33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7084" w:type="dxa"/>
            <w:vMerge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3B5D07">
        <w:trPr>
          <w:trHeight w:val="3112"/>
        </w:trPr>
        <w:tc>
          <w:tcPr>
            <w:tcW w:w="988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спуск</w:t>
            </w:r>
            <w:r w:rsidR="004014EF" w:rsidRPr="00256748">
              <w:rPr>
                <w:rFonts w:ascii="Times New Roman" w:hAnsi="Times New Roman" w:cs="Times New Roman"/>
                <w:sz w:val="24"/>
                <w:szCs w:val="24"/>
              </w:rPr>
              <w:t>аясь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между реками Глинка с юга 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Прудиха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севера</w:t>
            </w:r>
            <w:r w:rsidR="00AD2AB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206,1, </w:t>
            </w:r>
            <w:r w:rsidR="00AD2AB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EC454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25:31:080002:952, 25:31:080002:815, 25:31:080002:831, 25:31:080002:832, далее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идет,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долину реки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609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участков с кадастровыми номерами 25:31:070002:3416 (контур 1), 25:31:070002:3569 (контур 14), 25:31:070002:174, 25:13:000000:2486 до точки, расположенной на восточной стороне полосы отвода грунтовой дороги, идущей из порта Восточный в село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в 1,9 км к востоку от высоты с </w:t>
            </w:r>
            <w:r w:rsidR="0067609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260,5 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4,5 км к юго-западу от высоты с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отметкой 454,6</w:t>
            </w:r>
          </w:p>
        </w:tc>
      </w:tr>
      <w:tr w:rsidR="00402DD0" w:rsidRPr="00653C11" w:rsidTr="003B5D07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321276.92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2249712.26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7084" w:type="dxa"/>
            <w:vMerge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восточной стороне полосы отвода грунтовой дороги, идущей из порта Восточный в село </w:t>
            </w:r>
            <w:proofErr w:type="spell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25:31:070002:40,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полосы отвода железнодорожной ветки Находка</w:t>
            </w:r>
            <w:r w:rsidR="004014E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14E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порт Восточный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25:31:070002:3553, 25:31:070002:3638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25:31:070002:3578, 25:31:070002:3631, 25:31:070002:3562, 25:31:070002:3640, 25:13:020404:2882 (контур 2), 25:13:020404:3549 (контур 1), 25:13:000000:32, 25:13:020404:1423 (контур 1), 25:13:000000:23 (контур 22) до точки, расположенной в точке условного пересечения западной стороны полосы отвода железнодорожной ветки Находка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(железнодорожный мост через реку </w:t>
            </w:r>
            <w:proofErr w:type="gram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) и линии левого берега реки Партизанская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328786.25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2241721.99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42°50'28.20"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133°00'17.74"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</w:t>
            </w:r>
            <w:proofErr w:type="gram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Партизанская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правом берегу протоки Городская в месте впадения ее в реку Партизанская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328031.18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2240348.74 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42°50'03.35"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132°59'17.56"</w:t>
            </w:r>
          </w:p>
        </w:tc>
        <w:tc>
          <w:tcPr>
            <w:tcW w:w="7084" w:type="dxa"/>
            <w:vMerge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326"/>
        </w:trPr>
        <w:tc>
          <w:tcPr>
            <w:tcW w:w="988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2E3420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направлении по правому берегу протоки Городская до точки, расположенной на правом </w:t>
            </w:r>
            <w:r w:rsidR="002E3420"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берегу протоки Городская в месте впадения в нее мелиоративного водоотводного канала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9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329711.61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2240725.49</w:t>
            </w:r>
          </w:p>
        </w:tc>
        <w:tc>
          <w:tcPr>
            <w:tcW w:w="1559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42°50'57.91"</w:t>
            </w:r>
          </w:p>
        </w:tc>
        <w:tc>
          <w:tcPr>
            <w:tcW w:w="1563" w:type="dxa"/>
            <w:vMerge w:val="restart"/>
            <w:vAlign w:val="center"/>
          </w:tcPr>
          <w:p w:rsidR="002E3420" w:rsidRPr="00653C11" w:rsidRDefault="002E3420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132°59'33.51"</w:t>
            </w:r>
          </w:p>
        </w:tc>
        <w:tc>
          <w:tcPr>
            <w:tcW w:w="7084" w:type="dxa"/>
            <w:vMerge/>
            <w:shd w:val="clear" w:color="auto" w:fill="auto"/>
          </w:tcPr>
          <w:p w:rsidR="002E3420" w:rsidRPr="00256748" w:rsidRDefault="002E3420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9D1837" w:rsidRPr="00256748" w:rsidRDefault="00E955FC" w:rsidP="00256748">
            <w:pPr>
              <w:tabs>
                <w:tab w:val="center" w:pos="3403"/>
                <w:tab w:val="left" w:pos="5678"/>
              </w:tabs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 Р-447 </w:t>
            </w:r>
            <w:r w:rsidR="00DF0635" w:rsidRPr="0025674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681D6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6BE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1D6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635" w:rsidRPr="00256748">
              <w:rPr>
                <w:rFonts w:ascii="Times New Roman" w:hAnsi="Times New Roman" w:cs="Times New Roman"/>
                <w:sz w:val="24"/>
                <w:szCs w:val="24"/>
              </w:rPr>
              <w:t>Кавалерово</w:t>
            </w:r>
            <w:r w:rsidR="003B5D07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железнодорожные пути ветки Находка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, обвалованный грунтом водовод Екатериновка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Находка, </w:t>
            </w:r>
            <w:r w:rsidR="003B5D0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25:13:030303:1009, 25:13:030303:1098 (контур 1), 25:31:010407:92, 25:13:030202:8636, 25:13:030202:4162, 25:31:010406:425, 25</w:t>
            </w:r>
            <w:proofErr w:type="gram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13:030202:4872, 25:13:030202:7547 через высоту с отметкой 149,3, далее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по границе земельного участка с кадастровым номером 25:13:000000:24 (контур 1), </w:t>
            </w:r>
            <w:r w:rsidR="003B5D07" w:rsidRPr="00256748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по границе земельных участков с кадастровыми номерами 25:13:030202:6306, 25:13:030202:8271, 25:13:030202:6720, 25:00:000000:65, 25:13</w:t>
            </w:r>
            <w:proofErr w:type="gram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Start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000000:213, 25:13:030202:6320, 25:13:030202:9216, 25:13:030202:7782, 25:13:030202:6854, 25:13:030202:10223, 25:13:030202:4768, 25:13:030202:6403, далее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по ребру водораздела до его вершины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через точку, расположенную в 0,3 км к северу от поворотн</w:t>
            </w:r>
            <w:r w:rsidR="00D10DEB" w:rsidRPr="00256748">
              <w:rPr>
                <w:rFonts w:ascii="Times New Roman" w:hAnsi="Times New Roman" w:cs="Times New Roman"/>
                <w:sz w:val="24"/>
                <w:szCs w:val="24"/>
              </w:rPr>
              <w:t>ого столба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, в 2,3 км к югу от высоты с отметкой</w:t>
            </w:r>
            <w:proofErr w:type="gram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338,4 до точки, расположенной на вершине водораздела в 1,1 км к востоку от высоты с отметкой 218,9</w:t>
            </w:r>
            <w:r w:rsidR="00D10DE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r w:rsidR="00CB06BE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0DEB" w:rsidRPr="00256748">
              <w:rPr>
                <w:rFonts w:ascii="Times New Roman" w:hAnsi="Times New Roman" w:cs="Times New Roman"/>
                <w:sz w:val="24"/>
                <w:szCs w:val="24"/>
              </w:rPr>
              <w:t>2,2 км к югу от высоты с отметкой 338,4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331845.71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2237648.71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42°52'06.18"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132°57'17.16"</w:t>
            </w:r>
          </w:p>
        </w:tc>
        <w:tc>
          <w:tcPr>
            <w:tcW w:w="7084" w:type="dxa"/>
            <w:vMerge/>
            <w:shd w:val="clear" w:color="auto" w:fill="auto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32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северном направлении, пересекая линию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25:13:000000:2186, 25:13:000000:2185, 25:13:030202:1505, 25:13:030202:1515, 25:13:030202:606, через высоту с отметкой 298,6</w:t>
            </w:r>
            <w:r w:rsidR="0058266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точкам водораздела бассейнов рек, впадающих в залив Находка с юга и в падь Широкая с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севера, </w:t>
            </w:r>
            <w:r w:rsidR="003057F1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границе земельных участков с кадастровыми номерами 25:13:030202:7942 (контур 8), 25:13:000000:24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(контур 72)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до перевала Находкинский с проходящей через него автомобильной дорогой А-188 Артем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Находка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порт Восточный,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25:31:000000:6890 (контур 2), 25:13:000000:25 (контур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6),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274,6, по границе земельных участков с кадастровыми номерами 25:13:000000:2163, 25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:13:000000:65 (контур 2), далее </w:t>
            </w:r>
            <w:r w:rsidR="0047765B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юго-западном направлении,</w:t>
            </w:r>
            <w:r w:rsidR="0011227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(ЛЭП-220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), по водоразделу бассейнов реки Литовка с северо-запада и водотоков, впадающих в залив Находка с юго-востока, через высоту с отметкой 376,9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между рекой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пади Лебединая с запада и водотоков, впадающих в залив Находка с востока, по границе земельного участка с кадастровым номером 25:13:000000:65 (контур 16) до точки, расположенной на вершине в 2,4 км к</w:t>
            </w:r>
            <w:r w:rsidR="0011227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югу от высоты с отметкой 376,9 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1,9 км к северо-западу от высоты с отметкой 81,4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328986.22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2229148.91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42°50'30.86"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132°51'04.03"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E955FC" w:rsidP="00256748">
            <w:pPr>
              <w:tabs>
                <w:tab w:val="left" w:pos="4008"/>
              </w:tabs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65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25:13:000000:65 (контур 16), вдоль линии связи, пересекая ее несколько раз, далее 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между бассейнами рек, впадающих в озеро Лебединое с севера и в бухту Козина с юга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земельных участков с кадастровыми номерами 25:13:000000:65</w:t>
            </w:r>
            <w:proofErr w:type="gram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контур 16), 25:13:030202:9673, 25:13:030202:9672, 25:13:030202:8226, 25:13:030202:9671, 25:13:030202:8135, 25:13:030202:5866, 25:13:030202:5867, 25:13:030202:5759, 25:13:030202:5758, 25:13:030202:1501, 25:13:030202:5175, 25:13:030202:1500, 25:13:030202:5173 до точки, расположенной в 1,7 км</w:t>
            </w:r>
            <w:proofErr w:type="gramEnd"/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к юго-западу от высоты с отметкой 256,0</w:t>
            </w:r>
            <w:r w:rsidR="00126869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1,0 км к северо-вос</w:t>
            </w:r>
            <w:r w:rsidR="00475BCE" w:rsidRPr="00256748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89,3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328743.71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2225104.26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42°50'21.62"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132°48'06.05"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границе земельного участка с кадастровым номером 25:13:030202:7440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869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126869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устья реки в пади Лебединая, огибая с севера озеро Лебединое по его береговой линии, </w:t>
            </w:r>
            <w:r w:rsidR="00126869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правому берегу протоки, соединяющей озеро Лебединое с заливом Восток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береговой линии Японского моря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, расположенной в точке пересечения протоки, соединяющей озеро Лебединое с заливом Восток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330053.93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2223047.25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42°51'03.34"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132°46'34.84"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ED5F0B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E955FC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северо-восточном направлении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включая мыс Елизарова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береговой линией Японского моря (бухта Восток), расположенной в точке пересечения береговой линии моря и середины русла реки Волчанка в месте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06BE" w:rsidRPr="002567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837" w:rsidRPr="00256748">
              <w:rPr>
                <w:rFonts w:ascii="Times New Roman" w:hAnsi="Times New Roman" w:cs="Times New Roman"/>
                <w:sz w:val="24"/>
                <w:szCs w:val="24"/>
              </w:rPr>
              <w:t>впадения в море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335988.42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2219046.42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42°54'14.14"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132°43'35.58"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95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береговой линией Японского моря (бухта Восток) граница идет в общем северо-восточном направлении по берегу реки Волчанка в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верх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течению, пересекая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лин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ию связи и линию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Ливадия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>затем идет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номерами 25:13:030204:2408, 25:13:030204:454 (контур 3), 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пересекает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А-188 Артем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порт Восточный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25:13:030204:649, 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>пересекая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маг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истральные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4075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. Затем 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774B3B" w:rsidRPr="00256748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</w:t>
            </w:r>
            <w:proofErr w:type="gramStart"/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>до высоты с отметкой 273,6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>через середину русла реки и пади Казачья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9C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25:13:000000:65 (контур 12) и пересека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реку в пади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Светланка</w:t>
            </w:r>
            <w:proofErr w:type="spellEnd"/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идет сначала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южном направлении, пересекая маг</w:t>
            </w:r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>истральные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связи, затем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2C9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вдоль автомобильной дороги А-188 Артем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порт Восточный до точки, расположенной в месте условного пересечения</w:t>
            </w:r>
            <w:r w:rsidR="004A2D6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линии границы с магистральной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линией связи, </w:t>
            </w:r>
            <w:r w:rsidR="00A0442F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2,1 км к юго-зап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273,6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340000.55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2213796.97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42°56'22.07"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132°39'42.00"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по ломаной линии, огибая с трех сторон падь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Шушарина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25:13:000000:65 (контур 12),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северном направлении через вершину водораздела между реками в пади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Шушарина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запада и в пади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Светланка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востока, пересекая маг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истральные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линии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связи, далее поворачивает и идет в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направлении, пересекая падь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Шушарина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протекающей по ней рекой, далее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вдоль западной стороны пади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Шушарина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отметку 186,4, пересекая правый приток реки в пади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Шушарина</w:t>
            </w:r>
            <w:proofErr w:type="spellEnd"/>
            <w:r w:rsidR="00D9425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0,9 км к юго-востоку от высоты с отметкой 119,6, в 3,0 км к юго-зап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273,6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339736.28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2212727.80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42°56'13.07"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132°38'55.00"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параллельно автомобильной дороге А-188 Артем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порт Восточный в общем западном направле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нии, повторяя ее конфигурацию,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25:13:000000:65 (контур 8) до точки стыка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Фокино, расположенной на пересечении северной стороны полосы отвода автомобильной дороги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А-188 Артем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порт Восточный с границей отвода водоочистных сооружений в 0,4 км к северо-востоку от перевала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Душкинский</w:t>
            </w:r>
            <w:proofErr w:type="spell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338603.44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2207315.09</w:t>
            </w:r>
          </w:p>
        </w:tc>
        <w:tc>
          <w:tcPr>
            <w:tcW w:w="1559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42°55'34.07"</w:t>
            </w:r>
          </w:p>
        </w:tc>
        <w:tc>
          <w:tcPr>
            <w:tcW w:w="1563" w:type="dxa"/>
            <w:vMerge w:val="restart"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132°34'56.99"</w:t>
            </w:r>
          </w:p>
        </w:tc>
        <w:tc>
          <w:tcPr>
            <w:tcW w:w="7084" w:type="dxa"/>
            <w:vMerge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9D1837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граница идет в юго-западном направлении вдоль северной стороны полосы отвода автомобильной дороги А-188 Артем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Находка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далее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границе земельных участков с кадастровыми номерами 25:13:000000:65 (контур 8), 25:13:030101:335, 25:13:000000:65 (контур 12)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proofErr w:type="gramEnd"/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через высоту с отметкой 225,7, пересекая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1,2 км к юго-востоку от высоты с отметкой 504,6, в 1,8 км к северу от высоты с отметко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й 311,0 - вершина горы Руднева 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2,8 км к северо-западу от высоты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225,7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42°56'48.72"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132°32'15.09"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E94C8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между рекой Большая </w:t>
            </w:r>
            <w:proofErr w:type="spellStart"/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>Рудневка</w:t>
            </w:r>
            <w:proofErr w:type="spellEnd"/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 рекой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>, протекающей</w:t>
            </w:r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пади Церковная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504,6;</w:t>
            </w:r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640,0 до точки, расположенной в 1,5 км к юго-зап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706,3 и </w:t>
            </w:r>
            <w:r w:rsidR="00534BD6" w:rsidRPr="00256748">
              <w:rPr>
                <w:rFonts w:ascii="Times New Roman" w:hAnsi="Times New Roman" w:cs="Times New Roman"/>
                <w:sz w:val="24"/>
                <w:szCs w:val="24"/>
              </w:rPr>
              <w:t>в 2,2 км к северо-западу от высоты с отметкой 640,0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42°59'53.67"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132°30'11.36"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534BD6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водоразделу юго-западного отрога хребта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Ливадийский</w:t>
            </w:r>
            <w:proofErr w:type="spellEnd"/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706,3;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BC1" w:rsidRPr="00256748">
              <w:rPr>
                <w:rFonts w:ascii="Times New Roman" w:hAnsi="Times New Roman" w:cs="Times New Roman"/>
                <w:sz w:val="24"/>
                <w:szCs w:val="24"/>
              </w:rPr>
              <w:t>846,4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8B57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BC1" w:rsidRPr="00256748">
              <w:rPr>
                <w:rFonts w:ascii="Times New Roman" w:hAnsi="Times New Roman" w:cs="Times New Roman"/>
                <w:sz w:val="24"/>
                <w:szCs w:val="24"/>
              </w:rPr>
              <w:t>через перев</w:t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>Душкинский</w:t>
            </w:r>
            <w:proofErr w:type="spellEnd"/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395,0 до точки, расположенной на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одном из истоков реки Петровка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0,7 км к северо-востоку от перевала </w:t>
            </w:r>
            <w:proofErr w:type="spellStart"/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>Душкинский</w:t>
            </w:r>
            <w:proofErr w:type="spell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43°01'02.54"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132°35'28.52"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9D1837" w:rsidRPr="00653C11" w:rsidRDefault="009D183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9D1837" w:rsidRPr="00256748" w:rsidRDefault="00E955FC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proofErr w:type="gramStart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водоразделу юго-западного отрога хребта </w:t>
            </w:r>
            <w:proofErr w:type="spellStart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Ливадийский</w:t>
            </w:r>
            <w:proofErr w:type="spellEnd"/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2A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ерез высоты с отметками 1120,3 </w:t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</w:t>
            </w:r>
            <w:r w:rsidR="00E802A6"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>1,8 км к северо-зап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1192,2 и</w:t>
            </w:r>
            <w:r w:rsidR="00A37054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2,2 км к северо-востоку от высоты с отметкой 1120,3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43°03'42.18"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132°38'48.87"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водоразделу юго-западного отрога хребта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Ливадийский</w:t>
            </w:r>
            <w:proofErr w:type="spellEnd"/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2A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1192,2</w:t>
            </w:r>
            <w:r w:rsidR="00E802A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1932,6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Ливадийская</w:t>
            </w:r>
            <w:proofErr w:type="spellEnd"/>
            <w:r w:rsidR="00E802A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1124,7 до высоты с отметкой 1197,8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43°04'42.69"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132°46'24.99"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493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идет в общем северо-восточном направлении по водоразделу юго-западного отрога хребта </w:t>
            </w:r>
            <w:proofErr w:type="spellStart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Ливадийский</w:t>
            </w:r>
            <w:proofErr w:type="spellEnd"/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1279,4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Литовка до точки стыка 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оложенной на высоте без отметки 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1,1 км к северо-востоку от высоты с отметкой 1279,4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Ли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товка и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3,0 км к </w:t>
            </w:r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юго-западу от</w:t>
            </w:r>
            <w:proofErr w:type="gramEnd"/>
            <w:r w:rsidR="00B6405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отметкой 679,7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43°06'22.85"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132°47'59.20"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47F" w:rsidRPr="00256748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 по границе земельного участка с кадастровым номером 25:33:000000:61 (контур 3)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хребта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Ливадийский</w:t>
            </w:r>
            <w:proofErr w:type="spellEnd"/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981,6; 1047,4; 878,9,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25:33:000000:61 (контур 10)</w:t>
            </w:r>
            <w:r w:rsidR="003C547F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идет </w:t>
            </w:r>
            <w:r w:rsidR="0083786E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высоты с отметками 614,2; 733,6; 1248,7; 982,0;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425,6, далее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кривой, огибая по подошве северную оконечность хребта Лозовый,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склону вдоль южной стороны ручья 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пади Липовая Северная до точки, расположенной на восточной стороне основания подошвы хребта Лозовый, в 0,2 км к вос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току от высоты с отметкой 477,7 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2,3 км к юго-востоку от высоты с отметкой 425,6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349900.00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2244399.58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43°01'53.08"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133°02'08.11"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 по водоразделу пади Липовая Северная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265,2,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265,6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основного русла реки Партизанская в 1,8 км к вост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оку от высоты с отметкой 265,6 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в 5</w:t>
            </w:r>
            <w:r w:rsidR="00AA54A8" w:rsidRPr="0025674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северо-западу от высоты с отметкой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279,5</w:t>
            </w:r>
          </w:p>
        </w:tc>
      </w:tr>
      <w:tr w:rsidR="00402DD0" w:rsidRPr="00653C11" w:rsidTr="00443BE3">
        <w:trPr>
          <w:trHeight w:val="465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350824.46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2253148.42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43°02'25.15"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133°08'34.27"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 по середине основного русла реки Партизан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ская вверх по течению,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>пересекает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автомоб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>ильный мост возле водохранилища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</w:t>
            </w:r>
            <w:r w:rsidR="0065704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943A2" w:rsidRPr="00256748">
              <w:rPr>
                <w:rFonts w:ascii="Times New Roman" w:hAnsi="Times New Roman" w:cs="Times New Roman"/>
                <w:sz w:val="24"/>
                <w:szCs w:val="24"/>
              </w:rPr>
              <w:t>водохранилище</w:t>
            </w:r>
            <w:r w:rsidR="0065704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Постышевка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FC6622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вверх по течению реки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Постышевка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2,9 км к вос</w:t>
            </w:r>
            <w:r w:rsidR="00657046" w:rsidRPr="00256748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258,9 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1,8 км к юго-западу от высоты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241,8, далее 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до точки, расположенной на оси железнодорожного моста, в 1,7 км к юго-за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241,8 и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 2,6 км к юго-востоку от высоты с отметкой 284,0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43°05'30.69"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133°10'37.36"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</w:t>
            </w:r>
            <w:r w:rsidR="00E16D23" w:rsidRPr="00256748">
              <w:rPr>
                <w:rFonts w:ascii="Times New Roman" w:hAnsi="Times New Roman" w:cs="Times New Roman"/>
                <w:sz w:val="24"/>
                <w:szCs w:val="24"/>
              </w:rPr>
              <w:t>ее граница идет в общем северо-восточном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направлении, </w:t>
            </w:r>
            <w:r w:rsidR="00D420F7"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сначала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уходя с водораздела до точки, расположенной на середине реки Партизанская в месте разделения ее </w:t>
            </w:r>
            <w:r w:rsidR="00D420F7" w:rsidRPr="002567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7046" w:rsidRPr="00256748">
              <w:rPr>
                <w:rFonts w:ascii="Times New Roman" w:hAnsi="Times New Roman" w:cs="Times New Roman"/>
                <w:sz w:val="24"/>
                <w:szCs w:val="24"/>
              </w:rPr>
              <w:t>низ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течению на три рукава, далее 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Партизанская до точки, расположенной в 1,2 км к востоку от высоты с отметкой 427,5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Дудкина</w:t>
            </w:r>
            <w:proofErr w:type="gramEnd"/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373882.11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2263983.95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43°14'54.43"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133°16'27.57"</w:t>
            </w:r>
          </w:p>
        </w:tc>
        <w:tc>
          <w:tcPr>
            <w:tcW w:w="7084" w:type="dxa"/>
            <w:vMerge/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D420F7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направлении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64D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отрога гор Пржевальского, отходящего от горы Советская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1DB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576,9</w:t>
            </w:r>
            <w:r w:rsidR="003E664D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626,0</w:t>
            </w:r>
            <w:r w:rsidR="003E664D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663,8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Белая</w:t>
            </w:r>
            <w:r w:rsidR="003E664D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519,1, далее </w:t>
            </w:r>
            <w:r w:rsidR="003E664D" w:rsidRPr="00256748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25:33:000000:61 (контур 17)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отрога гор Пржевальского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487,6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668,3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836,5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866,1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511,8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835,5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Комсомолка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846,0 до точки, расположенной на южной оконечности плато вершины горы Советская, в 4,2 км к юго-западу от высоты с отметкой 747,0 - вершина горы Змеиная, в 4,4 км к северо-западу от высоты с отметкой 835,5 - вершина горы Комсомолка, в 3,0 км к северо-востоку от высоты с отметкой 828,0</w:t>
            </w:r>
            <w:proofErr w:type="gramEnd"/>
          </w:p>
        </w:tc>
      </w:tr>
      <w:tr w:rsidR="00402DD0" w:rsidRPr="00653C11" w:rsidTr="00443BE3">
        <w:trPr>
          <w:trHeight w:val="562"/>
        </w:trPr>
        <w:tc>
          <w:tcPr>
            <w:tcW w:w="988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9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399663.45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2259337.83</w:t>
            </w:r>
          </w:p>
        </w:tc>
        <w:tc>
          <w:tcPr>
            <w:tcW w:w="1559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43°28'48.95"</w:t>
            </w:r>
          </w:p>
        </w:tc>
        <w:tc>
          <w:tcPr>
            <w:tcW w:w="1563" w:type="dxa"/>
            <w:vMerge w:val="restart"/>
            <w:vAlign w:val="center"/>
          </w:tcPr>
          <w:p w:rsidR="00FE153A" w:rsidRPr="00653C11" w:rsidRDefault="00FE153A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133°12'54.75"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FE153A" w:rsidRPr="00256748" w:rsidRDefault="00FE153A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DD0" w:rsidRPr="00653C11" w:rsidTr="00443BE3">
        <w:trPr>
          <w:trHeight w:val="1226"/>
        </w:trPr>
        <w:tc>
          <w:tcPr>
            <w:tcW w:w="988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37054" w:rsidRPr="00256748" w:rsidRDefault="00A37054" w:rsidP="00256748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</w:t>
            </w:r>
            <w:proofErr w:type="gram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направлении по водоразделу отрога гор Пржевальского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25:33:000000:61 (контур 17)</w:t>
            </w:r>
            <w:r w:rsidR="00945D80" w:rsidRPr="00256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926,5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836,0</w:t>
            </w:r>
            <w:r w:rsidR="001D4EC6" w:rsidRPr="002567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1125,6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Сторожевая до точки стыка границ Партизанский муниципальный район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расположенной на высоте с отмет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кой 1240,6 </w:t>
            </w:r>
            <w:r w:rsidR="002A669A" w:rsidRPr="0025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3BE3"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Купол</w:t>
            </w:r>
          </w:p>
        </w:tc>
      </w:tr>
      <w:tr w:rsidR="00402DD0" w:rsidRPr="00653C11" w:rsidTr="00443BE3">
        <w:trPr>
          <w:trHeight w:val="276"/>
        </w:trPr>
        <w:tc>
          <w:tcPr>
            <w:tcW w:w="988" w:type="dxa"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1559" w:type="dxa"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43°26'46.49"</w:t>
            </w:r>
          </w:p>
        </w:tc>
        <w:tc>
          <w:tcPr>
            <w:tcW w:w="1563" w:type="dxa"/>
            <w:vAlign w:val="center"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133°01'47.82"</w:t>
            </w:r>
          </w:p>
        </w:tc>
        <w:tc>
          <w:tcPr>
            <w:tcW w:w="7084" w:type="dxa"/>
            <w:vMerge/>
          </w:tcPr>
          <w:p w:rsidR="00A37054" w:rsidRPr="00653C11" w:rsidRDefault="00A37054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D87" w:rsidRPr="00653C11" w:rsidTr="00B12CF0">
        <w:trPr>
          <w:trHeight w:val="276"/>
        </w:trPr>
        <w:tc>
          <w:tcPr>
            <w:tcW w:w="14146" w:type="dxa"/>
            <w:gridSpan w:val="6"/>
            <w:vAlign w:val="center"/>
          </w:tcPr>
          <w:p w:rsidR="00A72D87" w:rsidRPr="00443BE3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E3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CB0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B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2D87" w:rsidRPr="00653C11" w:rsidTr="00443BE3">
        <w:trPr>
          <w:trHeight w:val="1401"/>
        </w:trPr>
        <w:tc>
          <w:tcPr>
            <w:tcW w:w="988" w:type="dxa"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93" w:type="dxa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327435.94</w:t>
            </w:r>
          </w:p>
        </w:tc>
        <w:tc>
          <w:tcPr>
            <w:tcW w:w="1559" w:type="dxa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2240308.79</w:t>
            </w:r>
          </w:p>
        </w:tc>
        <w:tc>
          <w:tcPr>
            <w:tcW w:w="1559" w:type="dxa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42°49'44.05"</w:t>
            </w:r>
          </w:p>
        </w:tc>
        <w:tc>
          <w:tcPr>
            <w:tcW w:w="1563" w:type="dxa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132°59'16.03"</w:t>
            </w:r>
          </w:p>
        </w:tc>
        <w:tc>
          <w:tcPr>
            <w:tcW w:w="7084" w:type="dxa"/>
            <w:vMerge w:val="restart"/>
          </w:tcPr>
          <w:p w:rsidR="00A72D87" w:rsidRPr="00653C11" w:rsidRDefault="00A72D87" w:rsidP="001D4EC6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моря, расположенной в точке условного пересечения береговой линии моря и правого берега реки Партизанская в месте ее впадения в море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северо-восточном направлении по прямой, пересекая реку Партизанская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точке условного пересечения западной стороны полосы отвода железнодорожной ветки Находка - порт Восточный</w:t>
            </w:r>
            <w:proofErr w:type="gramEnd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(железнодорожный мост через реку </w:t>
            </w:r>
            <w:proofErr w:type="gramStart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) и линии левого берега реки Партизанская</w:t>
            </w: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9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328763.28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2241710.51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42°50'27.45"</w:t>
            </w:r>
          </w:p>
        </w:tc>
        <w:tc>
          <w:tcPr>
            <w:tcW w:w="156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133°00'17.24"</w:t>
            </w:r>
          </w:p>
        </w:tc>
        <w:tc>
          <w:tcPr>
            <w:tcW w:w="7084" w:type="dxa"/>
            <w:vMerge/>
          </w:tcPr>
          <w:p w:rsidR="00A72D87" w:rsidRPr="00653C11" w:rsidRDefault="00A72D87" w:rsidP="002A669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72D87" w:rsidRPr="00653C11" w:rsidRDefault="00A72D87" w:rsidP="00643E11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юго-восточном направлении по западной стороне автомобильной дороги А-188 Артем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 xml:space="preserve">орт Восточный, поднимается на водораздел, </w:t>
            </w:r>
            <w:r w:rsidR="001D4EC6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перевал с отметкой 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>104,3, затем спускается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прибрежных водотоков, впадающих в залив Находка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EC6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238,9 до точки, расположенной в 0,6 км к юго-вост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238,9 и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в 2,8 км</w:t>
            </w:r>
            <w:proofErr w:type="gramEnd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к юго-западу от высоты с отметкой 268,0</w:t>
            </w: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9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324934.14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2244241.00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42°48'24.05"</w:t>
            </w:r>
          </w:p>
        </w:tc>
        <w:tc>
          <w:tcPr>
            <w:tcW w:w="156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133°02'10.03"</w:t>
            </w:r>
          </w:p>
        </w:tc>
        <w:tc>
          <w:tcPr>
            <w:tcW w:w="7084" w:type="dxa"/>
            <w:vMerge/>
          </w:tcPr>
          <w:p w:rsidR="00A72D87" w:rsidRPr="00653C11" w:rsidRDefault="00A72D87" w:rsidP="002A669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72D87" w:rsidRPr="00653C11" w:rsidRDefault="00A72D87" w:rsidP="00643E11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направлении, огибая с запада гору Арсения, по западной стороне автомобильной дороги А-188 Артем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порт Восточный, по границе земельного участка с кадастровым номером 25:13:000000:23 (контур 22), далее </w:t>
            </w:r>
            <w:r w:rsidR="00643E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вниз по течению по середине ручья без названия, впадающего в залив Находка, </w:t>
            </w:r>
            <w:r w:rsidR="00643E1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25:31:070001:592 до точки стыка границ Партизанский муниципальный район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моря, расположенной на береговой линии залива Находка в месте впадения в него ручья без названия, южнее мыса Серый</w:t>
            </w: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9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321827.31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2244118.25</w:t>
            </w:r>
          </w:p>
        </w:tc>
        <w:tc>
          <w:tcPr>
            <w:tcW w:w="1559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42°46'43.34"</w:t>
            </w:r>
          </w:p>
        </w:tc>
        <w:tc>
          <w:tcPr>
            <w:tcW w:w="1563" w:type="dxa"/>
            <w:vMerge w:val="restart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133°02'05.73"</w:t>
            </w:r>
          </w:p>
        </w:tc>
        <w:tc>
          <w:tcPr>
            <w:tcW w:w="7084" w:type="dxa"/>
            <w:vMerge/>
          </w:tcPr>
          <w:p w:rsidR="00A72D87" w:rsidRPr="00653C11" w:rsidRDefault="00A72D87" w:rsidP="002A669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A72D87" w:rsidRPr="00653C11" w:rsidRDefault="00A72D87" w:rsidP="002A669A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 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направлении, включая в состав Партизанского муниципального района остров Створный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мыс Красный, мыс Серый, мыс Неприступный, мыс Клыкова, мыс Сестринский</w:t>
            </w:r>
            <w:r w:rsidR="00945D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Партизанский муниципальный район </w:t>
            </w:r>
            <w:r w:rsidR="002A66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береговой линией Японского моря, расположенной в точке условного пересечения береговой</w:t>
            </w:r>
            <w:proofErr w:type="gramEnd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линии моря и правого берега реки </w:t>
            </w:r>
            <w:proofErr w:type="gramStart"/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Партизан</w:t>
            </w:r>
            <w:r w:rsidR="00443BE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="00443BE3">
              <w:rPr>
                <w:rFonts w:ascii="Times New Roman" w:hAnsi="Times New Roman" w:cs="Times New Roman"/>
                <w:sz w:val="24"/>
                <w:szCs w:val="24"/>
              </w:rPr>
              <w:t xml:space="preserve"> в месте ее впадения в море</w:t>
            </w:r>
          </w:p>
        </w:tc>
      </w:tr>
      <w:tr w:rsidR="00A72D87" w:rsidRPr="00653C11" w:rsidTr="00443BE3">
        <w:trPr>
          <w:trHeight w:val="276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327435.94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2240308.79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42°49'44.05"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132°59'16.03"</w:t>
            </w:r>
          </w:p>
        </w:tc>
        <w:tc>
          <w:tcPr>
            <w:tcW w:w="7084" w:type="dxa"/>
            <w:vMerge/>
          </w:tcPr>
          <w:p w:rsidR="00A72D87" w:rsidRPr="00653C11" w:rsidRDefault="00A72D87" w:rsidP="00B12CF0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6839" w:rsidRPr="00F8074C" w:rsidRDefault="003F6839" w:rsidP="00B12CF0">
      <w:pPr>
        <w:spacing w:after="0" w:line="240" w:lineRule="auto"/>
        <w:ind w:right="-31"/>
        <w:jc w:val="both"/>
        <w:rPr>
          <w:rFonts w:ascii="Times New Roman" w:hAnsi="Times New Roman" w:cs="Times New Roman"/>
          <w:b/>
          <w:sz w:val="2"/>
          <w:szCs w:val="2"/>
        </w:rPr>
      </w:pPr>
    </w:p>
    <w:p w:rsidR="000973DB" w:rsidRPr="00653C11" w:rsidRDefault="000973DB" w:rsidP="00B12CF0">
      <w:pPr>
        <w:spacing w:after="0" w:line="14" w:lineRule="auto"/>
        <w:ind w:right="-3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73DB" w:rsidRPr="00653C11" w:rsidRDefault="000973DB" w:rsidP="00B12CF0">
      <w:pPr>
        <w:spacing w:after="0" w:line="240" w:lineRule="auto"/>
        <w:ind w:left="284" w:right="-3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42695" w:rsidRPr="00653C11" w:rsidRDefault="00042695" w:rsidP="00E34880">
      <w:pPr>
        <w:autoSpaceDE w:val="0"/>
        <w:autoSpaceDN w:val="0"/>
        <w:adjustRightInd w:val="0"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C11">
        <w:rPr>
          <w:rFonts w:ascii="Times New Roman" w:hAnsi="Times New Roman"/>
          <w:b/>
          <w:sz w:val="28"/>
          <w:szCs w:val="28"/>
        </w:rPr>
        <w:lastRenderedPageBreak/>
        <w:t>*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305629" w:rsidRPr="00653C11">
        <w:rPr>
          <w:rFonts w:ascii="Times New Roman" w:eastAsia="Times New Roman" w:hAnsi="Times New Roman"/>
          <w:sz w:val="28"/>
          <w:szCs w:val="28"/>
          <w:lang w:eastAsia="ru-RU"/>
        </w:rPr>
        <w:t>Партизанского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305629" w:rsidRPr="00653C11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653C1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653C1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-53-38 (состояние местности на 1990</w:t>
      </w:r>
      <w:r w:rsidR="00443BE3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305629" w:rsidRP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1995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-53-39 (состоян</w:t>
      </w:r>
      <w:r w:rsidR="00653C11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1995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-53-28 (состоян</w:t>
      </w:r>
      <w:r w:rsidR="00653C11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443BE3">
        <w:rPr>
          <w:rFonts w:ascii="Times New Roman" w:hAnsi="Times New Roman" w:cs="Times New Roman"/>
          <w:sz w:val="28"/>
          <w:szCs w:val="28"/>
        </w:rPr>
        <w:br/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-53-4 (состояни</w:t>
      </w:r>
      <w:r w:rsidR="00475BCE">
        <w:rPr>
          <w:rFonts w:ascii="Times New Roman" w:hAnsi="Times New Roman" w:cs="Times New Roman"/>
          <w:sz w:val="28"/>
          <w:szCs w:val="28"/>
        </w:rPr>
        <w:t>е местности на 1977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475BCE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1977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</w:t>
      </w:r>
      <w:r w:rsidR="00443BE3">
        <w:rPr>
          <w:rFonts w:ascii="Times New Roman" w:hAnsi="Times New Roman" w:cs="Times New Roman"/>
          <w:sz w:val="28"/>
          <w:szCs w:val="28"/>
        </w:rPr>
        <w:br/>
      </w:r>
      <w:r w:rsidR="00305629" w:rsidRPr="00653C11">
        <w:rPr>
          <w:rFonts w:ascii="Times New Roman" w:hAnsi="Times New Roman" w:cs="Times New Roman"/>
          <w:sz w:val="28"/>
          <w:szCs w:val="28"/>
        </w:rPr>
        <w:t>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-53-16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1982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1982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-53-15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1978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-53-26 (состояни</w:t>
      </w:r>
      <w:r w:rsidR="00475BCE">
        <w:rPr>
          <w:rFonts w:ascii="Times New Roman" w:hAnsi="Times New Roman" w:cs="Times New Roman"/>
          <w:sz w:val="28"/>
          <w:szCs w:val="28"/>
        </w:rPr>
        <w:t>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475BCE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-53-27 (состояние мес</w:t>
      </w:r>
      <w:r w:rsidR="00475BCE">
        <w:rPr>
          <w:rFonts w:ascii="Times New Roman" w:hAnsi="Times New Roman" w:cs="Times New Roman"/>
          <w:sz w:val="28"/>
          <w:szCs w:val="28"/>
        </w:rPr>
        <w:t>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83129B">
        <w:rPr>
          <w:rFonts w:ascii="Times New Roman" w:hAnsi="Times New Roman" w:cs="Times New Roman"/>
          <w:sz w:val="28"/>
          <w:szCs w:val="28"/>
        </w:rPr>
        <w:t xml:space="preserve"> 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83129B">
        <w:rPr>
          <w:rFonts w:ascii="Times New Roman" w:hAnsi="Times New Roman" w:cs="Times New Roman"/>
          <w:sz w:val="28"/>
          <w:szCs w:val="28"/>
        </w:rPr>
        <w:t>)</w:t>
      </w:r>
      <w:r w:rsidR="0010326C" w:rsidRPr="00653C11">
        <w:rPr>
          <w:rFonts w:ascii="Times New Roman" w:hAnsi="Times New Roman" w:cs="Times New Roman"/>
          <w:sz w:val="28"/>
          <w:szCs w:val="28"/>
        </w:rPr>
        <w:t xml:space="preserve"> и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653C11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202BF6" w:rsidRPr="00653C11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443BE3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653C1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43BE3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CB06B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3488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348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653C11" w:rsidSect="00B12CF0">
      <w:type w:val="continuous"/>
      <w:pgSz w:w="16838" w:h="11906" w:orient="landscape"/>
      <w:pgMar w:top="1134" w:right="962" w:bottom="993" w:left="1560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A9C" w:rsidRDefault="00F86A9C" w:rsidP="00475BCE">
      <w:pPr>
        <w:spacing w:after="0" w:line="240" w:lineRule="auto"/>
      </w:pPr>
      <w:r>
        <w:separator/>
      </w:r>
    </w:p>
  </w:endnote>
  <w:endnote w:type="continuationSeparator" w:id="0">
    <w:p w:rsidR="00F86A9C" w:rsidRDefault="00F86A9C" w:rsidP="0047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A9C" w:rsidRDefault="00F86A9C" w:rsidP="00475BCE">
      <w:pPr>
        <w:spacing w:after="0" w:line="240" w:lineRule="auto"/>
      </w:pPr>
      <w:r>
        <w:separator/>
      </w:r>
    </w:p>
  </w:footnote>
  <w:footnote w:type="continuationSeparator" w:id="0">
    <w:p w:rsidR="00F86A9C" w:rsidRDefault="00F86A9C" w:rsidP="00475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6102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6A9C" w:rsidRPr="00475BCE" w:rsidRDefault="00F86A9C" w:rsidP="00475BC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5B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5B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5B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6748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475B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47F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87933"/>
    <w:rsid w:val="00091D10"/>
    <w:rsid w:val="0009329D"/>
    <w:rsid w:val="000973DB"/>
    <w:rsid w:val="00097508"/>
    <w:rsid w:val="000A2A30"/>
    <w:rsid w:val="000B61FF"/>
    <w:rsid w:val="000B7C13"/>
    <w:rsid w:val="000C0D51"/>
    <w:rsid w:val="000C0D82"/>
    <w:rsid w:val="000C3ED7"/>
    <w:rsid w:val="000C5BB0"/>
    <w:rsid w:val="000C7D12"/>
    <w:rsid w:val="000D3105"/>
    <w:rsid w:val="000D4D07"/>
    <w:rsid w:val="000D7BAB"/>
    <w:rsid w:val="000E18E2"/>
    <w:rsid w:val="000E1DEB"/>
    <w:rsid w:val="000E3296"/>
    <w:rsid w:val="000E6BC9"/>
    <w:rsid w:val="000E6DEA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2277"/>
    <w:rsid w:val="00117A5C"/>
    <w:rsid w:val="00123BBA"/>
    <w:rsid w:val="00126574"/>
    <w:rsid w:val="00126869"/>
    <w:rsid w:val="00126B52"/>
    <w:rsid w:val="00130287"/>
    <w:rsid w:val="0013052B"/>
    <w:rsid w:val="00133AE3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721DB"/>
    <w:rsid w:val="0018268A"/>
    <w:rsid w:val="00186226"/>
    <w:rsid w:val="00191B57"/>
    <w:rsid w:val="001A0755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4EC6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E5B"/>
    <w:rsid w:val="0021037E"/>
    <w:rsid w:val="0022100A"/>
    <w:rsid w:val="0022753B"/>
    <w:rsid w:val="00237217"/>
    <w:rsid w:val="002425E8"/>
    <w:rsid w:val="00244125"/>
    <w:rsid w:val="00253AB9"/>
    <w:rsid w:val="00255DA5"/>
    <w:rsid w:val="00256748"/>
    <w:rsid w:val="00264B85"/>
    <w:rsid w:val="002657CF"/>
    <w:rsid w:val="002679A3"/>
    <w:rsid w:val="00267B75"/>
    <w:rsid w:val="00271450"/>
    <w:rsid w:val="002801A5"/>
    <w:rsid w:val="0028107C"/>
    <w:rsid w:val="00282776"/>
    <w:rsid w:val="002A2530"/>
    <w:rsid w:val="002A4C8F"/>
    <w:rsid w:val="002A669A"/>
    <w:rsid w:val="002A7938"/>
    <w:rsid w:val="002A7FE2"/>
    <w:rsid w:val="002B5507"/>
    <w:rsid w:val="002C5E90"/>
    <w:rsid w:val="002D51B6"/>
    <w:rsid w:val="002E31F7"/>
    <w:rsid w:val="002E3420"/>
    <w:rsid w:val="002E4D7C"/>
    <w:rsid w:val="002F106A"/>
    <w:rsid w:val="002F24EB"/>
    <w:rsid w:val="00305629"/>
    <w:rsid w:val="003057F1"/>
    <w:rsid w:val="00307680"/>
    <w:rsid w:val="00307E7D"/>
    <w:rsid w:val="00314C87"/>
    <w:rsid w:val="00322EE7"/>
    <w:rsid w:val="00323520"/>
    <w:rsid w:val="00333033"/>
    <w:rsid w:val="003330D7"/>
    <w:rsid w:val="00336562"/>
    <w:rsid w:val="00336766"/>
    <w:rsid w:val="00363212"/>
    <w:rsid w:val="00365E62"/>
    <w:rsid w:val="00365E73"/>
    <w:rsid w:val="0037092C"/>
    <w:rsid w:val="0037107C"/>
    <w:rsid w:val="00371673"/>
    <w:rsid w:val="00375420"/>
    <w:rsid w:val="00376F10"/>
    <w:rsid w:val="00383177"/>
    <w:rsid w:val="00390D9D"/>
    <w:rsid w:val="00391369"/>
    <w:rsid w:val="00392474"/>
    <w:rsid w:val="00394396"/>
    <w:rsid w:val="003943D9"/>
    <w:rsid w:val="003A036E"/>
    <w:rsid w:val="003A03E6"/>
    <w:rsid w:val="003B239A"/>
    <w:rsid w:val="003B46F0"/>
    <w:rsid w:val="003B5D07"/>
    <w:rsid w:val="003C07F6"/>
    <w:rsid w:val="003C2D63"/>
    <w:rsid w:val="003C547F"/>
    <w:rsid w:val="003D365E"/>
    <w:rsid w:val="003D43E5"/>
    <w:rsid w:val="003D66E7"/>
    <w:rsid w:val="003E1E5D"/>
    <w:rsid w:val="003E664D"/>
    <w:rsid w:val="003E7D62"/>
    <w:rsid w:val="003F04B4"/>
    <w:rsid w:val="003F21C0"/>
    <w:rsid w:val="003F29EC"/>
    <w:rsid w:val="003F6839"/>
    <w:rsid w:val="004014EF"/>
    <w:rsid w:val="00402DD0"/>
    <w:rsid w:val="0040434E"/>
    <w:rsid w:val="0040696B"/>
    <w:rsid w:val="00411E2F"/>
    <w:rsid w:val="00412CF5"/>
    <w:rsid w:val="00413251"/>
    <w:rsid w:val="0041417F"/>
    <w:rsid w:val="00414DD5"/>
    <w:rsid w:val="00424B57"/>
    <w:rsid w:val="0042694A"/>
    <w:rsid w:val="0043205C"/>
    <w:rsid w:val="004345F4"/>
    <w:rsid w:val="004400C3"/>
    <w:rsid w:val="00442113"/>
    <w:rsid w:val="00442637"/>
    <w:rsid w:val="00443BE3"/>
    <w:rsid w:val="004454F6"/>
    <w:rsid w:val="00446B31"/>
    <w:rsid w:val="00456E93"/>
    <w:rsid w:val="00466C40"/>
    <w:rsid w:val="00474E7F"/>
    <w:rsid w:val="00475BCE"/>
    <w:rsid w:val="0047765B"/>
    <w:rsid w:val="0048329F"/>
    <w:rsid w:val="00484703"/>
    <w:rsid w:val="00484ED9"/>
    <w:rsid w:val="00490C9D"/>
    <w:rsid w:val="00493EA8"/>
    <w:rsid w:val="0049690D"/>
    <w:rsid w:val="004A2D6F"/>
    <w:rsid w:val="004A3BE5"/>
    <w:rsid w:val="004A5782"/>
    <w:rsid w:val="004B190B"/>
    <w:rsid w:val="004B547C"/>
    <w:rsid w:val="004C093D"/>
    <w:rsid w:val="004C1C3F"/>
    <w:rsid w:val="004D7702"/>
    <w:rsid w:val="004F7D35"/>
    <w:rsid w:val="00503A0F"/>
    <w:rsid w:val="00507BDA"/>
    <w:rsid w:val="00513060"/>
    <w:rsid w:val="005238C7"/>
    <w:rsid w:val="00525C46"/>
    <w:rsid w:val="00530402"/>
    <w:rsid w:val="00534BD6"/>
    <w:rsid w:val="005420E6"/>
    <w:rsid w:val="00542D3A"/>
    <w:rsid w:val="00543135"/>
    <w:rsid w:val="00543143"/>
    <w:rsid w:val="00544614"/>
    <w:rsid w:val="00551F18"/>
    <w:rsid w:val="005529A3"/>
    <w:rsid w:val="0055361E"/>
    <w:rsid w:val="00553C3F"/>
    <w:rsid w:val="00565BEA"/>
    <w:rsid w:val="00566DBE"/>
    <w:rsid w:val="00572A08"/>
    <w:rsid w:val="00575BBD"/>
    <w:rsid w:val="00580D9B"/>
    <w:rsid w:val="005820DF"/>
    <w:rsid w:val="00582660"/>
    <w:rsid w:val="00591988"/>
    <w:rsid w:val="005922A6"/>
    <w:rsid w:val="005950C0"/>
    <w:rsid w:val="005A13E3"/>
    <w:rsid w:val="005A365D"/>
    <w:rsid w:val="005A4890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D2009"/>
    <w:rsid w:val="005E166F"/>
    <w:rsid w:val="005E6182"/>
    <w:rsid w:val="005F1FB7"/>
    <w:rsid w:val="005F3F21"/>
    <w:rsid w:val="005F5948"/>
    <w:rsid w:val="0061533D"/>
    <w:rsid w:val="00624C2F"/>
    <w:rsid w:val="00627ABD"/>
    <w:rsid w:val="00630FCD"/>
    <w:rsid w:val="00643456"/>
    <w:rsid w:val="00643E11"/>
    <w:rsid w:val="006443C2"/>
    <w:rsid w:val="00653C11"/>
    <w:rsid w:val="00656960"/>
    <w:rsid w:val="00657046"/>
    <w:rsid w:val="0066361D"/>
    <w:rsid w:val="00664319"/>
    <w:rsid w:val="006666AA"/>
    <w:rsid w:val="006705CC"/>
    <w:rsid w:val="00676093"/>
    <w:rsid w:val="00680EF2"/>
    <w:rsid w:val="00681D61"/>
    <w:rsid w:val="00686B2C"/>
    <w:rsid w:val="00692BFB"/>
    <w:rsid w:val="00694764"/>
    <w:rsid w:val="00697684"/>
    <w:rsid w:val="006A4CBA"/>
    <w:rsid w:val="006A6660"/>
    <w:rsid w:val="006C6752"/>
    <w:rsid w:val="006C6C49"/>
    <w:rsid w:val="006E4B8C"/>
    <w:rsid w:val="006E768D"/>
    <w:rsid w:val="006F3216"/>
    <w:rsid w:val="006F3354"/>
    <w:rsid w:val="007071B5"/>
    <w:rsid w:val="00707855"/>
    <w:rsid w:val="007106C5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7067"/>
    <w:rsid w:val="0076726C"/>
    <w:rsid w:val="00770550"/>
    <w:rsid w:val="00771F8E"/>
    <w:rsid w:val="00774B3B"/>
    <w:rsid w:val="0077692E"/>
    <w:rsid w:val="00783E1D"/>
    <w:rsid w:val="007855E0"/>
    <w:rsid w:val="0078721F"/>
    <w:rsid w:val="007873BB"/>
    <w:rsid w:val="007900DC"/>
    <w:rsid w:val="0079247A"/>
    <w:rsid w:val="00796C84"/>
    <w:rsid w:val="007A0F06"/>
    <w:rsid w:val="007C2583"/>
    <w:rsid w:val="007D046D"/>
    <w:rsid w:val="007D52D9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1138"/>
    <w:rsid w:val="0083129B"/>
    <w:rsid w:val="00835AF7"/>
    <w:rsid w:val="00836BFF"/>
    <w:rsid w:val="0083786E"/>
    <w:rsid w:val="00844EC0"/>
    <w:rsid w:val="008534CE"/>
    <w:rsid w:val="00861216"/>
    <w:rsid w:val="00863578"/>
    <w:rsid w:val="008648F3"/>
    <w:rsid w:val="008842EB"/>
    <w:rsid w:val="00887082"/>
    <w:rsid w:val="00893C9F"/>
    <w:rsid w:val="00894178"/>
    <w:rsid w:val="00895ED2"/>
    <w:rsid w:val="008A09DA"/>
    <w:rsid w:val="008A5610"/>
    <w:rsid w:val="008B21EA"/>
    <w:rsid w:val="008B57E3"/>
    <w:rsid w:val="008B5BC3"/>
    <w:rsid w:val="008B71DF"/>
    <w:rsid w:val="008C1817"/>
    <w:rsid w:val="008C3E26"/>
    <w:rsid w:val="008C496F"/>
    <w:rsid w:val="008C6E7B"/>
    <w:rsid w:val="008D4D14"/>
    <w:rsid w:val="008E06EE"/>
    <w:rsid w:val="008E0DB3"/>
    <w:rsid w:val="008E1C75"/>
    <w:rsid w:val="008F1E50"/>
    <w:rsid w:val="00902BF3"/>
    <w:rsid w:val="00906E01"/>
    <w:rsid w:val="00911D1B"/>
    <w:rsid w:val="0091409B"/>
    <w:rsid w:val="0092515B"/>
    <w:rsid w:val="00932C9D"/>
    <w:rsid w:val="0093312F"/>
    <w:rsid w:val="00935FE8"/>
    <w:rsid w:val="009412E5"/>
    <w:rsid w:val="00945014"/>
    <w:rsid w:val="00945D80"/>
    <w:rsid w:val="00952A29"/>
    <w:rsid w:val="00956EFD"/>
    <w:rsid w:val="00957D63"/>
    <w:rsid w:val="00961207"/>
    <w:rsid w:val="00962B76"/>
    <w:rsid w:val="00974D80"/>
    <w:rsid w:val="00983571"/>
    <w:rsid w:val="0099402E"/>
    <w:rsid w:val="00994058"/>
    <w:rsid w:val="0099418B"/>
    <w:rsid w:val="00994727"/>
    <w:rsid w:val="009A1257"/>
    <w:rsid w:val="009A1C98"/>
    <w:rsid w:val="009A3610"/>
    <w:rsid w:val="009A528C"/>
    <w:rsid w:val="009A6D50"/>
    <w:rsid w:val="009B3945"/>
    <w:rsid w:val="009B3F17"/>
    <w:rsid w:val="009B7A81"/>
    <w:rsid w:val="009B7B98"/>
    <w:rsid w:val="009C0312"/>
    <w:rsid w:val="009C2AB6"/>
    <w:rsid w:val="009C3583"/>
    <w:rsid w:val="009C5620"/>
    <w:rsid w:val="009D1837"/>
    <w:rsid w:val="009D44B6"/>
    <w:rsid w:val="009E1186"/>
    <w:rsid w:val="009E2280"/>
    <w:rsid w:val="009E5C17"/>
    <w:rsid w:val="009F778B"/>
    <w:rsid w:val="00A0442F"/>
    <w:rsid w:val="00A13AAA"/>
    <w:rsid w:val="00A15367"/>
    <w:rsid w:val="00A15A6F"/>
    <w:rsid w:val="00A32C2B"/>
    <w:rsid w:val="00A32F6B"/>
    <w:rsid w:val="00A342E5"/>
    <w:rsid w:val="00A36E00"/>
    <w:rsid w:val="00A37054"/>
    <w:rsid w:val="00A41337"/>
    <w:rsid w:val="00A44DFA"/>
    <w:rsid w:val="00A44F8C"/>
    <w:rsid w:val="00A5127E"/>
    <w:rsid w:val="00A52F19"/>
    <w:rsid w:val="00A533D1"/>
    <w:rsid w:val="00A6079D"/>
    <w:rsid w:val="00A640B8"/>
    <w:rsid w:val="00A66C09"/>
    <w:rsid w:val="00A70456"/>
    <w:rsid w:val="00A72D87"/>
    <w:rsid w:val="00A74AA0"/>
    <w:rsid w:val="00A8551D"/>
    <w:rsid w:val="00A92125"/>
    <w:rsid w:val="00A96CC3"/>
    <w:rsid w:val="00A977D4"/>
    <w:rsid w:val="00AA2648"/>
    <w:rsid w:val="00AA2B84"/>
    <w:rsid w:val="00AA54A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D2AB2"/>
    <w:rsid w:val="00AE002C"/>
    <w:rsid w:val="00AE3AF5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2CF0"/>
    <w:rsid w:val="00B16B1F"/>
    <w:rsid w:val="00B205AE"/>
    <w:rsid w:val="00B2582F"/>
    <w:rsid w:val="00B46896"/>
    <w:rsid w:val="00B477FF"/>
    <w:rsid w:val="00B54D90"/>
    <w:rsid w:val="00B55B5C"/>
    <w:rsid w:val="00B64057"/>
    <w:rsid w:val="00B71C91"/>
    <w:rsid w:val="00B74945"/>
    <w:rsid w:val="00B84FDA"/>
    <w:rsid w:val="00B923FD"/>
    <w:rsid w:val="00B9437D"/>
    <w:rsid w:val="00B943A2"/>
    <w:rsid w:val="00B94E6C"/>
    <w:rsid w:val="00BA58CB"/>
    <w:rsid w:val="00BB7201"/>
    <w:rsid w:val="00BB757A"/>
    <w:rsid w:val="00BC0C62"/>
    <w:rsid w:val="00BC1E90"/>
    <w:rsid w:val="00BC3791"/>
    <w:rsid w:val="00BC3BBD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20837"/>
    <w:rsid w:val="00C2561A"/>
    <w:rsid w:val="00C3249C"/>
    <w:rsid w:val="00C43FF8"/>
    <w:rsid w:val="00C44981"/>
    <w:rsid w:val="00C44E77"/>
    <w:rsid w:val="00C45F8D"/>
    <w:rsid w:val="00C51C45"/>
    <w:rsid w:val="00C57D69"/>
    <w:rsid w:val="00C61B03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A298A"/>
    <w:rsid w:val="00CB0665"/>
    <w:rsid w:val="00CB06BE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F0CE1"/>
    <w:rsid w:val="00CF1920"/>
    <w:rsid w:val="00CF3906"/>
    <w:rsid w:val="00CF3F8B"/>
    <w:rsid w:val="00CF624F"/>
    <w:rsid w:val="00D05B39"/>
    <w:rsid w:val="00D05DA5"/>
    <w:rsid w:val="00D07809"/>
    <w:rsid w:val="00D10DEB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20F7"/>
    <w:rsid w:val="00D42AC1"/>
    <w:rsid w:val="00D4541E"/>
    <w:rsid w:val="00D45E49"/>
    <w:rsid w:val="00D51B36"/>
    <w:rsid w:val="00D52105"/>
    <w:rsid w:val="00D55717"/>
    <w:rsid w:val="00D56E1D"/>
    <w:rsid w:val="00D62411"/>
    <w:rsid w:val="00D6666A"/>
    <w:rsid w:val="00D67230"/>
    <w:rsid w:val="00D818F4"/>
    <w:rsid w:val="00D837A6"/>
    <w:rsid w:val="00D9053E"/>
    <w:rsid w:val="00D925D5"/>
    <w:rsid w:val="00D9425F"/>
    <w:rsid w:val="00D9522E"/>
    <w:rsid w:val="00DA3FD9"/>
    <w:rsid w:val="00DC4E40"/>
    <w:rsid w:val="00DC56CD"/>
    <w:rsid w:val="00DC76EE"/>
    <w:rsid w:val="00DD4538"/>
    <w:rsid w:val="00DE0045"/>
    <w:rsid w:val="00DE2402"/>
    <w:rsid w:val="00DE3B93"/>
    <w:rsid w:val="00DE642B"/>
    <w:rsid w:val="00DF0635"/>
    <w:rsid w:val="00DF690C"/>
    <w:rsid w:val="00E05209"/>
    <w:rsid w:val="00E068D3"/>
    <w:rsid w:val="00E11F47"/>
    <w:rsid w:val="00E14274"/>
    <w:rsid w:val="00E16D23"/>
    <w:rsid w:val="00E22D96"/>
    <w:rsid w:val="00E26071"/>
    <w:rsid w:val="00E27C1E"/>
    <w:rsid w:val="00E300D2"/>
    <w:rsid w:val="00E30890"/>
    <w:rsid w:val="00E334BB"/>
    <w:rsid w:val="00E34031"/>
    <w:rsid w:val="00E34880"/>
    <w:rsid w:val="00E405B2"/>
    <w:rsid w:val="00E4075D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02A6"/>
    <w:rsid w:val="00E8185E"/>
    <w:rsid w:val="00E83061"/>
    <w:rsid w:val="00E87166"/>
    <w:rsid w:val="00E94C8C"/>
    <w:rsid w:val="00E95443"/>
    <w:rsid w:val="00E955FC"/>
    <w:rsid w:val="00EA3C65"/>
    <w:rsid w:val="00EB1A5A"/>
    <w:rsid w:val="00EB4036"/>
    <w:rsid w:val="00EB7556"/>
    <w:rsid w:val="00EC395D"/>
    <w:rsid w:val="00EC4542"/>
    <w:rsid w:val="00ED0D95"/>
    <w:rsid w:val="00ED3890"/>
    <w:rsid w:val="00ED5F0B"/>
    <w:rsid w:val="00EE020F"/>
    <w:rsid w:val="00EE046C"/>
    <w:rsid w:val="00EE7146"/>
    <w:rsid w:val="00EF22FF"/>
    <w:rsid w:val="00F05A90"/>
    <w:rsid w:val="00F1011A"/>
    <w:rsid w:val="00F15D17"/>
    <w:rsid w:val="00F1708D"/>
    <w:rsid w:val="00F2508C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4981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8074C"/>
    <w:rsid w:val="00F86A9C"/>
    <w:rsid w:val="00F91BC1"/>
    <w:rsid w:val="00F9348E"/>
    <w:rsid w:val="00F942DE"/>
    <w:rsid w:val="00F955A1"/>
    <w:rsid w:val="00F960EA"/>
    <w:rsid w:val="00F96CF6"/>
    <w:rsid w:val="00FA4714"/>
    <w:rsid w:val="00FA5E05"/>
    <w:rsid w:val="00FA6156"/>
    <w:rsid w:val="00FA6B27"/>
    <w:rsid w:val="00FA779A"/>
    <w:rsid w:val="00FB12F5"/>
    <w:rsid w:val="00FB28BE"/>
    <w:rsid w:val="00FB2BFC"/>
    <w:rsid w:val="00FB5044"/>
    <w:rsid w:val="00FB5272"/>
    <w:rsid w:val="00FC2F60"/>
    <w:rsid w:val="00FC3D3B"/>
    <w:rsid w:val="00FC6622"/>
    <w:rsid w:val="00FC6F6D"/>
    <w:rsid w:val="00FD14DD"/>
    <w:rsid w:val="00FE153A"/>
    <w:rsid w:val="00FE4338"/>
    <w:rsid w:val="00FE6566"/>
    <w:rsid w:val="00FF1027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BCE"/>
  </w:style>
  <w:style w:type="paragraph" w:styleId="a8">
    <w:name w:val="footer"/>
    <w:basedOn w:val="a"/>
    <w:link w:val="a9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B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BCE"/>
  </w:style>
  <w:style w:type="paragraph" w:styleId="a8">
    <w:name w:val="footer"/>
    <w:basedOn w:val="a"/>
    <w:link w:val="a9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7E9D6-E6B0-4DEE-837C-88E60F3B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15</Pages>
  <Words>4315</Words>
  <Characters>24599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13</cp:revision>
  <cp:lastPrinted>2020-01-21T05:28:00Z</cp:lastPrinted>
  <dcterms:created xsi:type="dcterms:W3CDTF">2019-12-16T05:21:00Z</dcterms:created>
  <dcterms:modified xsi:type="dcterms:W3CDTF">2020-01-21T05:28:00Z</dcterms:modified>
</cp:coreProperties>
</file>