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42A59" w:rsidTr="00724425">
        <w:trPr>
          <w:cantSplit/>
          <w:trHeight w:hRule="exact" w:val="1236"/>
        </w:trPr>
        <w:tc>
          <w:tcPr>
            <w:tcW w:w="9570" w:type="dxa"/>
          </w:tcPr>
          <w:p w:rsidR="00761EB2" w:rsidRPr="00761EB2" w:rsidRDefault="00761EB2" w:rsidP="009E4543">
            <w:pPr>
              <w:ind w:left="6804"/>
              <w:jc w:val="both"/>
              <w:rPr>
                <w:sz w:val="20"/>
              </w:rPr>
            </w:pPr>
            <w:r w:rsidRPr="00761EB2">
              <w:rPr>
                <w:sz w:val="20"/>
              </w:rPr>
              <w:t xml:space="preserve">Проект внесен </w:t>
            </w:r>
            <w:r w:rsidR="009E4543">
              <w:rPr>
                <w:sz w:val="20"/>
              </w:rPr>
              <w:t>Губернатором Приморского края</w:t>
            </w:r>
          </w:p>
          <w:p w:rsidR="00842A59" w:rsidRDefault="00842A59" w:rsidP="00724425">
            <w:pPr>
              <w:pStyle w:val="1"/>
              <w:jc w:val="center"/>
            </w:pPr>
          </w:p>
          <w:p w:rsidR="00842A59" w:rsidRPr="00D215C3" w:rsidRDefault="00842A59" w:rsidP="00724425"/>
        </w:tc>
      </w:tr>
      <w:tr w:rsidR="00842A59" w:rsidTr="00724425">
        <w:tc>
          <w:tcPr>
            <w:tcW w:w="9570" w:type="dxa"/>
          </w:tcPr>
          <w:p w:rsidR="00842A59" w:rsidRDefault="00842A59" w:rsidP="0072442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352EC" w:rsidRDefault="00761EB2" w:rsidP="00B352EC">
      <w:pPr>
        <w:widowControl w:val="0"/>
        <w:jc w:val="center"/>
        <w:rPr>
          <w:b/>
          <w:szCs w:val="28"/>
        </w:rPr>
      </w:pPr>
      <w:r w:rsidRPr="00B352EC">
        <w:rPr>
          <w:b/>
        </w:rPr>
        <w:t xml:space="preserve">О </w:t>
      </w:r>
      <w:r w:rsidR="000A558E" w:rsidRPr="00B352EC">
        <w:rPr>
          <w:b/>
        </w:rPr>
        <w:t>ВНЕСЕНИИ ИЗМЕНЕНИЙ</w:t>
      </w:r>
      <w:r w:rsidR="000A558E" w:rsidRPr="004F59B2">
        <w:t xml:space="preserve"> </w:t>
      </w:r>
      <w:r w:rsidR="00B352EC" w:rsidRPr="00853B1C">
        <w:rPr>
          <w:b/>
          <w:szCs w:val="28"/>
        </w:rPr>
        <w:t xml:space="preserve">В </w:t>
      </w:r>
      <w:r w:rsidR="00DE4C95">
        <w:rPr>
          <w:b/>
          <w:szCs w:val="28"/>
        </w:rPr>
        <w:t>ЗАКОН</w:t>
      </w:r>
      <w:r w:rsidR="00B352EC">
        <w:rPr>
          <w:b/>
          <w:szCs w:val="28"/>
        </w:rPr>
        <w:t xml:space="preserve"> ПРИМОРСКОГО КРАЯ </w:t>
      </w:r>
      <w:r w:rsidR="005A615B">
        <w:rPr>
          <w:b/>
          <w:szCs w:val="28"/>
        </w:rPr>
        <w:br/>
      </w:r>
      <w:r w:rsidR="00DE4C95">
        <w:rPr>
          <w:b/>
          <w:szCs w:val="28"/>
        </w:rPr>
        <w:t>"О</w:t>
      </w:r>
      <w:r w:rsidR="005A615B">
        <w:rPr>
          <w:b/>
          <w:szCs w:val="28"/>
        </w:rPr>
        <w:t xml:space="preserve"> </w:t>
      </w:r>
      <w:r w:rsidR="008C7A17">
        <w:rPr>
          <w:b/>
          <w:szCs w:val="28"/>
        </w:rPr>
        <w:t>ПАРТИЗАНСКОМ</w:t>
      </w:r>
      <w:r w:rsidR="00D85657">
        <w:rPr>
          <w:b/>
          <w:szCs w:val="28"/>
        </w:rPr>
        <w:t xml:space="preserve"> МУНИЦИПАЛЬНОМ РАЙОНЕ</w:t>
      </w:r>
      <w:r w:rsidR="00DE4C95">
        <w:rPr>
          <w:b/>
          <w:szCs w:val="28"/>
        </w:rPr>
        <w:t>"</w:t>
      </w:r>
    </w:p>
    <w:p w:rsidR="00842A59" w:rsidRPr="004F59B2" w:rsidRDefault="00842A59" w:rsidP="00B352EC">
      <w:pPr>
        <w:pStyle w:val="ConsPlusTitle"/>
        <w:widowControl/>
        <w:jc w:val="center"/>
      </w:pPr>
    </w:p>
    <w:p w:rsidR="00842A59" w:rsidRPr="000D64C4" w:rsidRDefault="00842A59" w:rsidP="00B352EC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0D64C4">
        <w:rPr>
          <w:b w:val="0"/>
        </w:rPr>
        <w:t>Принят</w:t>
      </w:r>
      <w:proofErr w:type="gramEnd"/>
      <w:r w:rsidRPr="000D64C4">
        <w:rPr>
          <w:b w:val="0"/>
        </w:rPr>
        <w:t xml:space="preserve"> Законодательным Собранием Приморского края</w:t>
      </w:r>
    </w:p>
    <w:p w:rsidR="00987D16" w:rsidRPr="000D64C4" w:rsidRDefault="00987D16" w:rsidP="00B352EC">
      <w:pPr>
        <w:ind w:firstLine="709"/>
        <w:jc w:val="both"/>
        <w:rPr>
          <w:szCs w:val="28"/>
        </w:rPr>
      </w:pPr>
    </w:p>
    <w:p w:rsidR="009C371B" w:rsidRDefault="009C371B" w:rsidP="00F8159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1.</w:t>
      </w:r>
    </w:p>
    <w:p w:rsidR="00F8159D" w:rsidRDefault="00F8159D" w:rsidP="00F8159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10 ноября 2004 года № 158-КЗ </w:t>
      </w:r>
      <w:r>
        <w:rPr>
          <w:szCs w:val="28"/>
        </w:rPr>
        <w:br/>
        <w:t>"О Партизанском муниципальном районе" (</w:t>
      </w:r>
      <w:r w:rsidRPr="00EC7340">
        <w:rPr>
          <w:szCs w:val="28"/>
        </w:rPr>
        <w:t xml:space="preserve">Ведомости Законодательного Собрания </w:t>
      </w:r>
      <w:r>
        <w:rPr>
          <w:szCs w:val="28"/>
        </w:rPr>
        <w:t xml:space="preserve">Приморского края, 2004, № 72, стр. 19; 2008, № 68, стр. </w:t>
      </w:r>
      <w:r w:rsidRPr="00E2460B">
        <w:rPr>
          <w:szCs w:val="28"/>
        </w:rPr>
        <w:t>24; 2012</w:t>
      </w:r>
      <w:r>
        <w:rPr>
          <w:szCs w:val="28"/>
        </w:rPr>
        <w:t xml:space="preserve">, № 27, стр. 74; 2014, № 103, стр. 35) </w:t>
      </w:r>
      <w:r w:rsidRPr="009447B5">
        <w:rPr>
          <w:szCs w:val="28"/>
        </w:rPr>
        <w:t>следующие изменения</w:t>
      </w:r>
      <w:r>
        <w:rPr>
          <w:szCs w:val="28"/>
        </w:rPr>
        <w:t>:</w:t>
      </w:r>
    </w:p>
    <w:p w:rsidR="00F8159D" w:rsidRDefault="00F8159D" w:rsidP="00F8159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 xml:space="preserve">к настоящему Закону; </w:t>
      </w:r>
    </w:p>
    <w:p w:rsidR="00F8159D" w:rsidRDefault="00F8159D" w:rsidP="00F8159D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Закону;</w:t>
      </w:r>
    </w:p>
    <w:p w:rsidR="00F8159D" w:rsidRDefault="00F8159D" w:rsidP="00F8159D">
      <w:pPr>
        <w:ind w:firstLine="709"/>
        <w:jc w:val="both"/>
        <w:rPr>
          <w:szCs w:val="28"/>
        </w:rPr>
      </w:pPr>
      <w:r>
        <w:rPr>
          <w:szCs w:val="28"/>
        </w:rPr>
        <w:t>3)приложение 3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3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F8159D" w:rsidRPr="0051252A" w:rsidRDefault="00F8159D" w:rsidP="00F8159D">
      <w:pPr>
        <w:ind w:firstLine="709"/>
        <w:jc w:val="both"/>
        <w:rPr>
          <w:szCs w:val="28"/>
        </w:rPr>
      </w:pPr>
      <w:r>
        <w:rPr>
          <w:szCs w:val="28"/>
        </w:rPr>
        <w:t>4)приложение 4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4</w:t>
      </w:r>
      <w:r w:rsidRPr="0051252A">
        <w:rPr>
          <w:szCs w:val="28"/>
        </w:rPr>
        <w:t xml:space="preserve"> </w:t>
      </w:r>
      <w:r w:rsidRPr="0051252A">
        <w:rPr>
          <w:szCs w:val="28"/>
        </w:rPr>
        <w:br/>
        <w:t>к настоящему Закону;</w:t>
      </w:r>
    </w:p>
    <w:p w:rsidR="00F8159D" w:rsidRPr="00EA2346" w:rsidRDefault="00F8159D" w:rsidP="00F8159D">
      <w:pPr>
        <w:ind w:firstLine="709"/>
        <w:jc w:val="both"/>
        <w:rPr>
          <w:szCs w:val="28"/>
        </w:rPr>
      </w:pPr>
      <w:r>
        <w:rPr>
          <w:szCs w:val="28"/>
        </w:rPr>
        <w:t>5)приложение 5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5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Закону;</w:t>
      </w:r>
    </w:p>
    <w:p w:rsidR="00F8159D" w:rsidRDefault="00F8159D" w:rsidP="00F8159D">
      <w:pPr>
        <w:ind w:firstLine="709"/>
        <w:jc w:val="both"/>
        <w:rPr>
          <w:szCs w:val="28"/>
        </w:rPr>
      </w:pPr>
      <w:r>
        <w:rPr>
          <w:szCs w:val="28"/>
        </w:rPr>
        <w:t>6)приложение 6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6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</w:t>
      </w:r>
      <w:r>
        <w:rPr>
          <w:szCs w:val="28"/>
        </w:rPr>
        <w:t>ну;</w:t>
      </w:r>
    </w:p>
    <w:p w:rsidR="00F8159D" w:rsidRDefault="00F8159D" w:rsidP="00F8159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7)приложение 7 к Закону изложить в редакции приложения 7 </w:t>
      </w:r>
      <w:r>
        <w:rPr>
          <w:szCs w:val="28"/>
        </w:rPr>
        <w:br/>
        <w:t xml:space="preserve">к настоящему Закону; </w:t>
      </w:r>
    </w:p>
    <w:p w:rsidR="00F8159D" w:rsidRDefault="00F8159D" w:rsidP="00F8159D">
      <w:pPr>
        <w:ind w:firstLine="709"/>
        <w:jc w:val="both"/>
        <w:rPr>
          <w:szCs w:val="28"/>
        </w:rPr>
      </w:pPr>
      <w:r>
        <w:rPr>
          <w:szCs w:val="28"/>
        </w:rPr>
        <w:t xml:space="preserve">8)приложение 8 к Закону изложить в редакции приложения 8 </w:t>
      </w:r>
      <w:r>
        <w:rPr>
          <w:szCs w:val="28"/>
        </w:rPr>
        <w:br/>
        <w:t>к настоящему Закону;</w:t>
      </w:r>
    </w:p>
    <w:p w:rsidR="00F8159D" w:rsidRDefault="00F8159D" w:rsidP="00F8159D">
      <w:pPr>
        <w:ind w:firstLine="709"/>
        <w:jc w:val="both"/>
        <w:rPr>
          <w:szCs w:val="28"/>
        </w:rPr>
      </w:pPr>
      <w:r>
        <w:rPr>
          <w:szCs w:val="28"/>
        </w:rPr>
        <w:t>9)приложение 9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9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F8159D" w:rsidRDefault="00F8159D" w:rsidP="00F8159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10)приложение 10 к Закону изложить в редакции приложения 10 </w:t>
      </w:r>
      <w:r>
        <w:rPr>
          <w:szCs w:val="28"/>
        </w:rPr>
        <w:br/>
        <w:t xml:space="preserve">к настоящему Закону; </w:t>
      </w:r>
    </w:p>
    <w:p w:rsidR="00F8159D" w:rsidRDefault="00F8159D" w:rsidP="00F8159D">
      <w:pPr>
        <w:ind w:firstLine="709"/>
        <w:jc w:val="both"/>
        <w:rPr>
          <w:szCs w:val="28"/>
        </w:rPr>
      </w:pPr>
      <w:r>
        <w:rPr>
          <w:szCs w:val="28"/>
        </w:rPr>
        <w:t xml:space="preserve">11)приложение 11 к Закону изложить в редакции приложения 11 </w:t>
      </w:r>
      <w:r>
        <w:rPr>
          <w:szCs w:val="28"/>
        </w:rPr>
        <w:br/>
        <w:t>к настоящему Закону;</w:t>
      </w:r>
    </w:p>
    <w:p w:rsidR="00F8159D" w:rsidRDefault="00F8159D" w:rsidP="00F8159D">
      <w:pPr>
        <w:ind w:firstLine="709"/>
        <w:jc w:val="both"/>
        <w:rPr>
          <w:szCs w:val="28"/>
        </w:rPr>
      </w:pPr>
      <w:r>
        <w:rPr>
          <w:szCs w:val="28"/>
        </w:rPr>
        <w:t>12)приложение 12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12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F8159D" w:rsidRDefault="00F8159D" w:rsidP="00F8159D">
      <w:pPr>
        <w:ind w:firstLine="709"/>
        <w:jc w:val="both"/>
        <w:rPr>
          <w:szCs w:val="28"/>
        </w:rPr>
      </w:pPr>
      <w:r>
        <w:rPr>
          <w:szCs w:val="28"/>
        </w:rPr>
        <w:t>13)приложение 13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13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F8159D" w:rsidRDefault="00F8159D" w:rsidP="00F8159D">
      <w:pPr>
        <w:ind w:firstLine="709"/>
        <w:jc w:val="both"/>
        <w:rPr>
          <w:szCs w:val="28"/>
        </w:rPr>
      </w:pPr>
      <w:r>
        <w:rPr>
          <w:szCs w:val="28"/>
        </w:rPr>
        <w:t>14)приложение 14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14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Закону.</w:t>
      </w:r>
    </w:p>
    <w:p w:rsidR="00B352EC" w:rsidRDefault="00B352EC" w:rsidP="00B352EC">
      <w:pPr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F8159D" w:rsidRDefault="00F8159D" w:rsidP="00B352EC">
      <w:pPr>
        <w:ind w:firstLine="709"/>
        <w:jc w:val="both"/>
        <w:rPr>
          <w:szCs w:val="28"/>
        </w:rPr>
      </w:pPr>
    </w:p>
    <w:p w:rsidR="00F8159D" w:rsidRDefault="00F8159D" w:rsidP="00B352EC">
      <w:pPr>
        <w:ind w:firstLine="709"/>
        <w:jc w:val="both"/>
        <w:rPr>
          <w:szCs w:val="28"/>
        </w:rPr>
      </w:pPr>
      <w:bookmarkStart w:id="0" w:name="_GoBack"/>
      <w:bookmarkEnd w:id="0"/>
    </w:p>
    <w:p w:rsidR="00B352EC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 xml:space="preserve">СТАТЬЯ </w:t>
      </w:r>
      <w:r w:rsidR="00DE4C95">
        <w:rPr>
          <w:szCs w:val="28"/>
        </w:rPr>
        <w:t>2</w:t>
      </w:r>
      <w:r w:rsidR="00BF3169">
        <w:rPr>
          <w:szCs w:val="28"/>
        </w:rPr>
        <w:t>.</w:t>
      </w:r>
    </w:p>
    <w:p w:rsidR="00B352EC" w:rsidRPr="00503445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Pr="001F7BC5" w:rsidRDefault="00D74B96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D74B96" w:rsidRPr="001F7BC5" w:rsidSect="000D64C4">
      <w:headerReference w:type="default" r:id="rId8"/>
      <w:pgSz w:w="11906" w:h="16838"/>
      <w:pgMar w:top="851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02D" w:rsidRDefault="00B0702D" w:rsidP="00B0702D">
      <w:r>
        <w:separator/>
      </w:r>
    </w:p>
  </w:endnote>
  <w:endnote w:type="continuationSeparator" w:id="0">
    <w:p w:rsidR="00B0702D" w:rsidRDefault="00B0702D" w:rsidP="00B0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02D" w:rsidRDefault="00B0702D" w:rsidP="00B0702D">
      <w:r>
        <w:separator/>
      </w:r>
    </w:p>
  </w:footnote>
  <w:footnote w:type="continuationSeparator" w:id="0">
    <w:p w:rsidR="00B0702D" w:rsidRDefault="00B0702D" w:rsidP="00B07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B070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71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59"/>
    <w:rsid w:val="00062E7B"/>
    <w:rsid w:val="000A558E"/>
    <w:rsid w:val="000D64C4"/>
    <w:rsid w:val="001D0B6F"/>
    <w:rsid w:val="00252D82"/>
    <w:rsid w:val="002752D3"/>
    <w:rsid w:val="00321051"/>
    <w:rsid w:val="003B35EA"/>
    <w:rsid w:val="004B30DE"/>
    <w:rsid w:val="004F59B2"/>
    <w:rsid w:val="005A615B"/>
    <w:rsid w:val="005B11D1"/>
    <w:rsid w:val="00601295"/>
    <w:rsid w:val="00646FA7"/>
    <w:rsid w:val="00684BEE"/>
    <w:rsid w:val="00761EB2"/>
    <w:rsid w:val="00802C79"/>
    <w:rsid w:val="00842A59"/>
    <w:rsid w:val="008C7A17"/>
    <w:rsid w:val="00940C07"/>
    <w:rsid w:val="00987D16"/>
    <w:rsid w:val="009C371B"/>
    <w:rsid w:val="009E4543"/>
    <w:rsid w:val="00B0702D"/>
    <w:rsid w:val="00B231D4"/>
    <w:rsid w:val="00B352EC"/>
    <w:rsid w:val="00B83B00"/>
    <w:rsid w:val="00B86EE9"/>
    <w:rsid w:val="00B9638C"/>
    <w:rsid w:val="00B96C02"/>
    <w:rsid w:val="00BE69B1"/>
    <w:rsid w:val="00BF3169"/>
    <w:rsid w:val="00BF6EA7"/>
    <w:rsid w:val="00C6605F"/>
    <w:rsid w:val="00CD6C0A"/>
    <w:rsid w:val="00D43668"/>
    <w:rsid w:val="00D74B96"/>
    <w:rsid w:val="00D85657"/>
    <w:rsid w:val="00DE4C95"/>
    <w:rsid w:val="00E30804"/>
    <w:rsid w:val="00EC7BD4"/>
    <w:rsid w:val="00F16773"/>
    <w:rsid w:val="00F8159D"/>
    <w:rsid w:val="00FA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31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31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31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31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F8784-144A-4C31-B67A-73A19AF89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5</cp:revision>
  <cp:lastPrinted>2019-11-22T04:51:00Z</cp:lastPrinted>
  <dcterms:created xsi:type="dcterms:W3CDTF">2019-12-16T05:03:00Z</dcterms:created>
  <dcterms:modified xsi:type="dcterms:W3CDTF">2020-01-17T00:56:00Z</dcterms:modified>
</cp:coreProperties>
</file>