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257" w:type="dxa"/>
        <w:tblInd w:w="11307" w:type="dxa"/>
        <w:tblLook w:val="04A0" w:firstRow="1" w:lastRow="0" w:firstColumn="1" w:lastColumn="0" w:noHBand="0" w:noVBand="1"/>
      </w:tblPr>
      <w:tblGrid>
        <w:gridCol w:w="3257"/>
      </w:tblGrid>
      <w:tr w:rsidR="00A47D6E" w:rsidRPr="00161478" w:rsidTr="009318CA"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:rsidR="00A47D6E" w:rsidRPr="00450961" w:rsidRDefault="00A47D6E" w:rsidP="00A47D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</w:p>
          <w:p w:rsidR="00A47D6E" w:rsidRDefault="00A47D6E" w:rsidP="00A47D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A47D6E" w:rsidRPr="00450961" w:rsidRDefault="00A47D6E" w:rsidP="00A47D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A47D6E" w:rsidRDefault="009318CA" w:rsidP="00A47D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8CA">
              <w:rPr>
                <w:rFonts w:ascii="Times New Roman" w:hAnsi="Times New Roman" w:cs="Times New Roman"/>
                <w:sz w:val="28"/>
                <w:szCs w:val="28"/>
              </w:rPr>
              <w:t>от 27.12.2019 № 700-КЗ</w:t>
            </w:r>
            <w:bookmarkStart w:id="0" w:name="_GoBack"/>
            <w:bookmarkEnd w:id="0"/>
          </w:p>
          <w:p w:rsidR="00A47D6E" w:rsidRPr="00450961" w:rsidRDefault="00A47D6E" w:rsidP="00A47D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7D6E" w:rsidRPr="00161478" w:rsidTr="009318CA"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:rsidR="00A47D6E" w:rsidRPr="00450961" w:rsidRDefault="00A47D6E" w:rsidP="00A47D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"Приложение 7</w:t>
            </w:r>
          </w:p>
          <w:p w:rsidR="00A47D6E" w:rsidRDefault="00A47D6E" w:rsidP="00A47D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A47D6E" w:rsidRDefault="00A47D6E" w:rsidP="00A47D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A47D6E" w:rsidRPr="00450961" w:rsidRDefault="00A47D6E" w:rsidP="00A47D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06.08.2004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32-КЗ</w:t>
            </w:r>
          </w:p>
        </w:tc>
      </w:tr>
    </w:tbl>
    <w:p w:rsidR="002A2530" w:rsidRPr="00BA6795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A47D6E" w:rsidRDefault="0040313C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7D6E">
        <w:rPr>
          <w:rFonts w:ascii="Times New Roman" w:hAnsi="Times New Roman" w:cs="Times New Roman"/>
          <w:sz w:val="28"/>
          <w:szCs w:val="28"/>
        </w:rPr>
        <w:t>Описание местоположения</w:t>
      </w:r>
      <w:r w:rsidR="00161478" w:rsidRPr="00A47D6E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F35F41" w:rsidRPr="00A47D6E">
        <w:rPr>
          <w:rFonts w:ascii="Times New Roman" w:hAnsi="Times New Roman" w:cs="Times New Roman"/>
          <w:sz w:val="28"/>
          <w:szCs w:val="28"/>
        </w:rPr>
        <w:t xml:space="preserve"> </w:t>
      </w:r>
      <w:r w:rsidR="0024587F" w:rsidRPr="00A47D6E">
        <w:rPr>
          <w:rFonts w:ascii="Times New Roman" w:hAnsi="Times New Roman" w:cs="Times New Roman"/>
          <w:sz w:val="28"/>
          <w:szCs w:val="28"/>
        </w:rPr>
        <w:t>Снегуровского</w:t>
      </w:r>
      <w:r w:rsidR="00F35F41" w:rsidRPr="00A47D6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64276">
        <w:rPr>
          <w:rFonts w:ascii="Times New Roman" w:hAnsi="Times New Roman" w:cs="Times New Roman"/>
          <w:sz w:val="28"/>
          <w:szCs w:val="28"/>
        </w:rPr>
        <w:t xml:space="preserve"> Черниговского муниципального района</w:t>
      </w:r>
    </w:p>
    <w:p w:rsidR="00161478" w:rsidRPr="00A47D6E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87"/>
        <w:gridCol w:w="7029"/>
      </w:tblGrid>
      <w:tr w:rsidR="00F24200" w:rsidRPr="00A47D6E" w:rsidTr="00772E3D">
        <w:tc>
          <w:tcPr>
            <w:tcW w:w="1128" w:type="dxa"/>
            <w:vMerge w:val="restart"/>
            <w:vAlign w:val="center"/>
          </w:tcPr>
          <w:p w:rsidR="00F24200" w:rsidRPr="00A47D6E" w:rsidRDefault="00F2420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vAlign w:val="center"/>
          </w:tcPr>
          <w:p w:rsidR="00F24200" w:rsidRPr="00A47D6E" w:rsidRDefault="00F2420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 25, зона 2</w:t>
            </w:r>
          </w:p>
        </w:tc>
        <w:tc>
          <w:tcPr>
            <w:tcW w:w="3287" w:type="dxa"/>
            <w:gridSpan w:val="2"/>
            <w:vAlign w:val="center"/>
          </w:tcPr>
          <w:p w:rsidR="00F24200" w:rsidRPr="00A47D6E" w:rsidRDefault="00F2420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29" w:type="dxa"/>
            <w:vMerge w:val="restart"/>
            <w:tcBorders>
              <w:bottom w:val="nil"/>
            </w:tcBorders>
            <w:vAlign w:val="center"/>
          </w:tcPr>
          <w:p w:rsidR="00BE4564" w:rsidRDefault="00F2420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F24200" w:rsidRPr="00A47D6E" w:rsidRDefault="00F2420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24200" w:rsidRPr="00A47D6E" w:rsidTr="00772E3D">
        <w:tc>
          <w:tcPr>
            <w:tcW w:w="1128" w:type="dxa"/>
            <w:vMerge/>
            <w:tcBorders>
              <w:bottom w:val="nil"/>
            </w:tcBorders>
            <w:vAlign w:val="center"/>
          </w:tcPr>
          <w:p w:rsidR="00F24200" w:rsidRPr="00A47D6E" w:rsidRDefault="00F2420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F24200" w:rsidRPr="00A47D6E" w:rsidRDefault="00F2420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F24200" w:rsidRPr="00A47D6E" w:rsidRDefault="00F2420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F24200" w:rsidRPr="00A47D6E" w:rsidRDefault="00A47D6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F24200" w:rsidRPr="00A47D6E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7" w:type="dxa"/>
            <w:tcBorders>
              <w:bottom w:val="nil"/>
            </w:tcBorders>
            <w:vAlign w:val="center"/>
          </w:tcPr>
          <w:p w:rsidR="00F24200" w:rsidRPr="00A47D6E" w:rsidRDefault="00A47D6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24200" w:rsidRPr="00A47D6E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29" w:type="dxa"/>
            <w:vMerge/>
            <w:tcBorders>
              <w:bottom w:val="nil"/>
            </w:tcBorders>
            <w:vAlign w:val="center"/>
          </w:tcPr>
          <w:p w:rsidR="00F24200" w:rsidRPr="00A47D6E" w:rsidRDefault="00F2420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4200" w:rsidRPr="00A47D6E" w:rsidRDefault="00F24200" w:rsidP="00F24200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024"/>
      </w:tblGrid>
      <w:tr w:rsidR="00BA6795" w:rsidRPr="00A47D6E" w:rsidTr="009D117C">
        <w:trPr>
          <w:tblHeader/>
        </w:trPr>
        <w:tc>
          <w:tcPr>
            <w:tcW w:w="1126" w:type="dxa"/>
          </w:tcPr>
          <w:p w:rsidR="00161478" w:rsidRPr="00A47D6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161478" w:rsidRPr="00A47D6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161478" w:rsidRPr="00A47D6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161478" w:rsidRPr="00A47D6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A47D6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4" w:type="dxa"/>
          </w:tcPr>
          <w:p w:rsidR="00161478" w:rsidRPr="00A47D6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6795" w:rsidRPr="00BA6795" w:rsidTr="009D117C">
        <w:trPr>
          <w:trHeight w:val="1051"/>
        </w:trPr>
        <w:tc>
          <w:tcPr>
            <w:tcW w:w="1126" w:type="dxa"/>
            <w:vAlign w:val="center"/>
          </w:tcPr>
          <w:p w:rsidR="00D71CF2" w:rsidRPr="00F24200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D71CF2" w:rsidRPr="00F24200" w:rsidRDefault="00387CE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467663.</w:t>
            </w:r>
            <w:r w:rsidR="006A3315" w:rsidRPr="00F24200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58" w:type="dxa"/>
            <w:vAlign w:val="center"/>
          </w:tcPr>
          <w:p w:rsidR="00D71CF2" w:rsidRPr="00F24200" w:rsidRDefault="00387CE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2198432.</w:t>
            </w:r>
            <w:r w:rsidR="006A3315" w:rsidRPr="00F242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00" w:type="dxa"/>
            <w:vAlign w:val="center"/>
          </w:tcPr>
          <w:p w:rsidR="00D71CF2" w:rsidRPr="00F24200" w:rsidRDefault="00D15375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44°05'10.89"</w:t>
            </w:r>
          </w:p>
        </w:tc>
        <w:tc>
          <w:tcPr>
            <w:tcW w:w="1594" w:type="dxa"/>
            <w:vAlign w:val="center"/>
          </w:tcPr>
          <w:p w:rsidR="00D71CF2" w:rsidRPr="00F24200" w:rsidRDefault="00D15375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132°26'58.72"</w:t>
            </w:r>
          </w:p>
        </w:tc>
        <w:tc>
          <w:tcPr>
            <w:tcW w:w="7024" w:type="dxa"/>
            <w:vMerge w:val="restart"/>
            <w:vAlign w:val="center"/>
          </w:tcPr>
          <w:p w:rsidR="00D71CF2" w:rsidRPr="00BA6795" w:rsidRDefault="00BF39B0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От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стыка границ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район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южном направлении </w:t>
            </w:r>
            <w:r w:rsidRPr="00BF39B0">
              <w:rPr>
                <w:rFonts w:ascii="Times New Roman" w:hAnsi="Times New Roman" w:cs="Times New Roman"/>
                <w:sz w:val="24"/>
                <w:szCs w:val="24"/>
              </w:rPr>
              <w:t>по середине реки Снегуровка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автомобильную дорогу, затем 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же направлении по руслу реки Илистая до точки стыка границ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район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</w:tr>
      <w:tr w:rsidR="00BA6795" w:rsidRPr="00BA6795" w:rsidTr="009D117C">
        <w:trPr>
          <w:trHeight w:val="276"/>
        </w:trPr>
        <w:tc>
          <w:tcPr>
            <w:tcW w:w="1126" w:type="dxa"/>
            <w:vMerge w:val="restart"/>
            <w:vAlign w:val="center"/>
          </w:tcPr>
          <w:p w:rsidR="00D71CF2" w:rsidRPr="00F24200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F24200" w:rsidRDefault="00D15375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464594.05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F24200" w:rsidRDefault="00D15375" w:rsidP="00C62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2198372.41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F24200" w:rsidRDefault="00924F0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44°03'31.43"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F24200" w:rsidRDefault="00924F0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132°26'58.16"</w:t>
            </w:r>
          </w:p>
        </w:tc>
        <w:tc>
          <w:tcPr>
            <w:tcW w:w="7024" w:type="dxa"/>
            <w:vMerge/>
          </w:tcPr>
          <w:p w:rsidR="00D71CF2" w:rsidRPr="00BA6795" w:rsidRDefault="00D71CF2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9D117C">
        <w:trPr>
          <w:trHeight w:val="1089"/>
        </w:trPr>
        <w:tc>
          <w:tcPr>
            <w:tcW w:w="1126" w:type="dxa"/>
            <w:vMerge/>
            <w:vAlign w:val="center"/>
          </w:tcPr>
          <w:p w:rsidR="00FE6566" w:rsidRPr="00F24200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F24200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F24200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FE6566" w:rsidRPr="00F24200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E6566" w:rsidRPr="00F24200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FE6566" w:rsidRPr="00BA6795" w:rsidRDefault="00C256EC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</w:t>
            </w:r>
            <w:r w:rsidR="00B46DFB">
              <w:rPr>
                <w:rFonts w:ascii="Times New Roman" w:hAnsi="Times New Roman" w:cs="Times New Roman"/>
                <w:sz w:val="24"/>
                <w:szCs w:val="24"/>
              </w:rPr>
              <w:t>в общем юго-</w:t>
            </w:r>
            <w:r w:rsidRPr="00C256EC">
              <w:rPr>
                <w:rFonts w:ascii="Times New Roman" w:hAnsi="Times New Roman" w:cs="Times New Roman"/>
                <w:sz w:val="24"/>
                <w:szCs w:val="24"/>
              </w:rPr>
              <w:t>восточном направлении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56EC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ручей без названия</w:t>
            </w:r>
            <w:r w:rsidR="009204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56EC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границе земельного участка с кадастровым номером 25:22:250001:2266 (контур 77)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общем юго-восточном направлении</w:t>
            </w:r>
            <w:r w:rsidR="005E5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C256EC">
              <w:rPr>
                <w:rFonts w:ascii="Times New Roman" w:hAnsi="Times New Roman" w:cs="Times New Roman"/>
                <w:sz w:val="24"/>
                <w:szCs w:val="24"/>
              </w:rPr>
              <w:t xml:space="preserve">границе земельного участка с кадастровым номером </w:t>
            </w:r>
            <w:r w:rsidR="005E53C1" w:rsidRPr="005E53C1">
              <w:rPr>
                <w:rFonts w:ascii="Times New Roman" w:hAnsi="Times New Roman" w:cs="Times New Roman"/>
                <w:sz w:val="24"/>
                <w:szCs w:val="24"/>
              </w:rPr>
              <w:t>25:22:000000:6428 (контур 10)</w:t>
            </w:r>
            <w:r w:rsidR="005E53C1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границ </w:t>
            </w:r>
            <w:r w:rsidR="005E53C1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район - </w:t>
            </w:r>
            <w:r w:rsidR="005E53C1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  <w:r w:rsidR="005E53C1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</w:tr>
      <w:tr w:rsidR="00BA6795" w:rsidRPr="00BA6795" w:rsidTr="009D117C">
        <w:trPr>
          <w:trHeight w:val="835"/>
        </w:trPr>
        <w:tc>
          <w:tcPr>
            <w:tcW w:w="1126" w:type="dxa"/>
            <w:vMerge w:val="restart"/>
            <w:vAlign w:val="center"/>
          </w:tcPr>
          <w:p w:rsidR="00D71CF2" w:rsidRPr="00F24200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F24200" w:rsidRDefault="00D15375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460535.04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F24200" w:rsidRDefault="00D15375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2200523.01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F24200" w:rsidRDefault="00924F0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44°01'21.01"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F24200" w:rsidRDefault="00924F0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132°28'37.50"</w:t>
            </w:r>
          </w:p>
        </w:tc>
        <w:tc>
          <w:tcPr>
            <w:tcW w:w="7024" w:type="dxa"/>
            <w:vMerge/>
          </w:tcPr>
          <w:p w:rsidR="00D71CF2" w:rsidRPr="00BA6795" w:rsidRDefault="00D71CF2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9D117C">
        <w:trPr>
          <w:trHeight w:val="276"/>
        </w:trPr>
        <w:tc>
          <w:tcPr>
            <w:tcW w:w="1126" w:type="dxa"/>
            <w:vMerge/>
            <w:vAlign w:val="center"/>
          </w:tcPr>
          <w:p w:rsidR="00DC56CD" w:rsidRPr="00F24200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F24200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F24200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C56CD" w:rsidRPr="00F24200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C56CD" w:rsidRPr="00F24200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DC56CD" w:rsidRPr="00BA6795" w:rsidRDefault="00A47D6E" w:rsidP="009204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87598B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юго-</w:t>
            </w:r>
            <w:r w:rsidR="0087598B" w:rsidRPr="00C256EC">
              <w:rPr>
                <w:rFonts w:ascii="Times New Roman" w:hAnsi="Times New Roman" w:cs="Times New Roman"/>
                <w:sz w:val="24"/>
                <w:szCs w:val="24"/>
              </w:rPr>
              <w:t>восточном направлении</w:t>
            </w:r>
            <w:r w:rsidR="0087598B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87598B" w:rsidRPr="00C256EC">
              <w:rPr>
                <w:rFonts w:ascii="Times New Roman" w:hAnsi="Times New Roman" w:cs="Times New Roman"/>
                <w:sz w:val="24"/>
                <w:szCs w:val="24"/>
              </w:rPr>
              <w:t xml:space="preserve">границе земельного участка с кадастровым номером </w:t>
            </w:r>
            <w:r w:rsidR="0087598B" w:rsidRPr="005E53C1">
              <w:rPr>
                <w:rFonts w:ascii="Times New Roman" w:hAnsi="Times New Roman" w:cs="Times New Roman"/>
                <w:sz w:val="24"/>
                <w:szCs w:val="24"/>
              </w:rPr>
              <w:t>25:22:000000:6428 (контур 10)</w:t>
            </w:r>
          </w:p>
        </w:tc>
      </w:tr>
      <w:tr w:rsidR="009D117C" w:rsidRPr="00BA6795" w:rsidTr="0061697C">
        <w:trPr>
          <w:trHeight w:val="562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9D117C" w:rsidRPr="00F24200" w:rsidRDefault="009D117C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9D117C" w:rsidRPr="00F24200" w:rsidRDefault="009D117C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459299.99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9D117C" w:rsidRPr="00F24200" w:rsidRDefault="009D117C" w:rsidP="007D4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2201973.57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9D117C" w:rsidRPr="00F24200" w:rsidRDefault="009D117C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44°00'41.71"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9D117C" w:rsidRPr="00F24200" w:rsidRDefault="009D117C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132°29'43.44"</w:t>
            </w:r>
          </w:p>
        </w:tc>
        <w:tc>
          <w:tcPr>
            <w:tcW w:w="7024" w:type="dxa"/>
            <w:vMerge/>
            <w:tcBorders>
              <w:bottom w:val="single" w:sz="4" w:space="0" w:color="auto"/>
            </w:tcBorders>
          </w:tcPr>
          <w:p w:rsidR="009D117C" w:rsidRPr="00BA6795" w:rsidRDefault="009D117C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17C" w:rsidRPr="00BA6795" w:rsidTr="009D117C">
        <w:trPr>
          <w:trHeight w:val="1085"/>
        </w:trPr>
        <w:tc>
          <w:tcPr>
            <w:tcW w:w="1126" w:type="dxa"/>
            <w:vMerge/>
            <w:vAlign w:val="center"/>
          </w:tcPr>
          <w:p w:rsidR="009D117C" w:rsidRPr="00BA6795" w:rsidRDefault="009D117C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9D117C" w:rsidRPr="00BA6795" w:rsidRDefault="009D117C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9D117C" w:rsidRPr="00BA6795" w:rsidRDefault="009D117C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9D117C" w:rsidRPr="00BA6795" w:rsidRDefault="009D117C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9D117C" w:rsidRPr="00BA6795" w:rsidRDefault="009D117C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9D117C" w:rsidRPr="00BA6795" w:rsidRDefault="009D117C" w:rsidP="009204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 северо-</w:t>
            </w:r>
            <w:r w:rsidRPr="00C256EC">
              <w:rPr>
                <w:rFonts w:ascii="Times New Roman" w:hAnsi="Times New Roman" w:cs="Times New Roman"/>
                <w:sz w:val="24"/>
                <w:szCs w:val="24"/>
              </w:rPr>
              <w:t>восточном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5FB">
              <w:rPr>
                <w:rFonts w:ascii="Times New Roman" w:hAnsi="Times New Roman" w:cs="Times New Roman"/>
                <w:sz w:val="24"/>
                <w:szCs w:val="24"/>
              </w:rPr>
              <w:t>по восточным границам земельных участков с кадастровыми номерами 25:22:250001:3296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125FB">
              <w:rPr>
                <w:rFonts w:ascii="Times New Roman" w:hAnsi="Times New Roman" w:cs="Times New Roman"/>
                <w:sz w:val="24"/>
                <w:szCs w:val="24"/>
              </w:rPr>
              <w:t xml:space="preserve">25:22:250001:2266,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</w:t>
            </w:r>
            <w:r w:rsidRPr="008125FB">
              <w:rPr>
                <w:rFonts w:ascii="Times New Roman" w:hAnsi="Times New Roman" w:cs="Times New Roman"/>
                <w:sz w:val="24"/>
                <w:szCs w:val="24"/>
              </w:rPr>
              <w:t>автомобильн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8125FB"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125FB">
              <w:rPr>
                <w:rFonts w:ascii="Times New Roman" w:hAnsi="Times New Roman" w:cs="Times New Roman"/>
                <w:sz w:val="24"/>
                <w:szCs w:val="24"/>
              </w:rPr>
              <w:t xml:space="preserve"> Сибирцево 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125FB">
              <w:rPr>
                <w:rFonts w:ascii="Times New Roman" w:hAnsi="Times New Roman" w:cs="Times New Roman"/>
                <w:sz w:val="24"/>
                <w:szCs w:val="24"/>
              </w:rPr>
              <w:t xml:space="preserve"> Ивановка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125FB">
              <w:rPr>
                <w:rFonts w:ascii="Times New Roman" w:hAnsi="Times New Roman" w:cs="Times New Roman"/>
                <w:sz w:val="24"/>
                <w:szCs w:val="24"/>
              </w:rPr>
              <w:t>автомобильн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8125FB"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125FB">
              <w:rPr>
                <w:rFonts w:ascii="Times New Roman" w:hAnsi="Times New Roman" w:cs="Times New Roman"/>
                <w:sz w:val="24"/>
                <w:szCs w:val="24"/>
              </w:rPr>
              <w:t xml:space="preserve"> Ивановка 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Реттиховка, затем граница </w:t>
            </w:r>
            <w:r w:rsidR="00920449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восточном направлении </w:t>
            </w:r>
            <w:r w:rsidRPr="008125FB">
              <w:rPr>
                <w:rFonts w:ascii="Times New Roman" w:hAnsi="Times New Roman" w:cs="Times New Roman"/>
                <w:sz w:val="24"/>
                <w:szCs w:val="24"/>
              </w:rPr>
              <w:t>по южной границе земельного участка с кадастровым номером 25:22:000000:6428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через вершину с отметкой 251,4, далее в том же направлении </w:t>
            </w:r>
            <w:r w:rsidR="00920449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сторону истока притока реки Снегуровка</w:t>
            </w:r>
          </w:p>
        </w:tc>
      </w:tr>
      <w:tr w:rsidR="00BA6795" w:rsidRPr="00BA6795" w:rsidTr="009D117C">
        <w:trPr>
          <w:trHeight w:val="1546"/>
        </w:trPr>
        <w:tc>
          <w:tcPr>
            <w:tcW w:w="1126" w:type="dxa"/>
            <w:vMerge w:val="restart"/>
            <w:vAlign w:val="center"/>
          </w:tcPr>
          <w:p w:rsidR="00D71CF2" w:rsidRPr="00F24200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F24200" w:rsidRDefault="00D15375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460379.19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F24200" w:rsidRDefault="00D15375" w:rsidP="0073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2209599.47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F24200" w:rsidRDefault="00924F0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44°01'20.18"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F24200" w:rsidRDefault="00924F0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132°35'25.06"</w:t>
            </w:r>
          </w:p>
        </w:tc>
        <w:tc>
          <w:tcPr>
            <w:tcW w:w="7024" w:type="dxa"/>
            <w:vMerge/>
          </w:tcPr>
          <w:p w:rsidR="00D71CF2" w:rsidRPr="00BA6795" w:rsidRDefault="00D71CF2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9D117C">
        <w:trPr>
          <w:trHeight w:val="276"/>
        </w:trPr>
        <w:tc>
          <w:tcPr>
            <w:tcW w:w="1126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045090" w:rsidRPr="00BA6795" w:rsidRDefault="00A47D6E" w:rsidP="009204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712728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граница </w:t>
            </w:r>
            <w:r w:rsidR="00920449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712728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 общем </w:t>
            </w:r>
            <w:r w:rsidR="00712728">
              <w:rPr>
                <w:rFonts w:ascii="Times New Roman" w:hAnsi="Times New Roman" w:cs="Times New Roman"/>
                <w:sz w:val="24"/>
                <w:szCs w:val="24"/>
              </w:rPr>
              <w:t>северном</w:t>
            </w:r>
            <w:r w:rsidR="00712728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по притоку реки Снегуровка в сторону точки, расположенной вблизи притока</w:t>
            </w:r>
          </w:p>
        </w:tc>
      </w:tr>
      <w:tr w:rsidR="00BA6795" w:rsidRPr="00BA6795" w:rsidTr="009D117C">
        <w:trPr>
          <w:trHeight w:val="380"/>
        </w:trPr>
        <w:tc>
          <w:tcPr>
            <w:tcW w:w="1126" w:type="dxa"/>
            <w:vMerge w:val="restart"/>
            <w:vAlign w:val="center"/>
          </w:tcPr>
          <w:p w:rsidR="00D71CF2" w:rsidRPr="00F24200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F24200" w:rsidRDefault="00D15375" w:rsidP="00D27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463314.71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F24200" w:rsidRDefault="00D15375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2210334.29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44°02'55.60"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132°35'56.26"</w:t>
            </w:r>
          </w:p>
        </w:tc>
        <w:tc>
          <w:tcPr>
            <w:tcW w:w="7024" w:type="dxa"/>
            <w:vMerge/>
          </w:tcPr>
          <w:p w:rsidR="00D71CF2" w:rsidRPr="00BA6795" w:rsidRDefault="00D71CF2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9D117C">
        <w:trPr>
          <w:trHeight w:val="727"/>
        </w:trPr>
        <w:tc>
          <w:tcPr>
            <w:tcW w:w="1126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045090" w:rsidRPr="00BA6795" w:rsidRDefault="00B6282A" w:rsidP="00A47D6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813041">
              <w:rPr>
                <w:rFonts w:ascii="Times New Roman" w:hAnsi="Times New Roman" w:cs="Times New Roman"/>
                <w:sz w:val="24"/>
                <w:szCs w:val="24"/>
              </w:rPr>
              <w:t>восточном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="008130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A3922" w:rsidRPr="00EA7C2C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A3922" w:rsidRPr="00EA7C2C">
              <w:rPr>
                <w:rFonts w:ascii="Times New Roman" w:hAnsi="Times New Roman" w:cs="Times New Roman"/>
                <w:sz w:val="24"/>
                <w:szCs w:val="24"/>
              </w:rPr>
              <w:t>по восточной границе земельного участка с кадастровым номером 25:22:250001:2266</w:t>
            </w:r>
            <w:r w:rsidR="002A39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>далее -</w:t>
            </w:r>
            <w:r w:rsidR="00813041">
              <w:rPr>
                <w:rFonts w:ascii="Times New Roman" w:hAnsi="Times New Roman" w:cs="Times New Roman"/>
                <w:sz w:val="24"/>
                <w:szCs w:val="24"/>
              </w:rPr>
              <w:t xml:space="preserve"> по руслу реки Тарасовская до </w:t>
            </w:r>
            <w:r w:rsidR="00813041" w:rsidRPr="00BA6795">
              <w:rPr>
                <w:rFonts w:ascii="Times New Roman" w:hAnsi="Times New Roman" w:cs="Times New Roman"/>
                <w:sz w:val="24"/>
                <w:szCs w:val="24"/>
              </w:rPr>
              <w:t>точки</w:t>
            </w:r>
            <w:r w:rsidR="00813041">
              <w:rPr>
                <w:rFonts w:ascii="Times New Roman" w:hAnsi="Times New Roman" w:cs="Times New Roman"/>
                <w:sz w:val="24"/>
                <w:szCs w:val="24"/>
              </w:rPr>
              <w:t xml:space="preserve"> стыка границ </w:t>
            </w:r>
            <w:r w:rsidR="00813041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район - </w:t>
            </w:r>
            <w:r w:rsidR="00813041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  <w:r w:rsidR="00813041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</w:tr>
      <w:tr w:rsidR="00BA6795" w:rsidRPr="00BA6795" w:rsidTr="009D117C">
        <w:trPr>
          <w:trHeight w:val="516"/>
        </w:trPr>
        <w:tc>
          <w:tcPr>
            <w:tcW w:w="1126" w:type="dxa"/>
            <w:vMerge w:val="restart"/>
            <w:vAlign w:val="center"/>
          </w:tcPr>
          <w:p w:rsidR="009D117C" w:rsidRDefault="009D117C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CF2" w:rsidRPr="00F24200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DC4FB8" w:rsidRPr="00F24200" w:rsidRDefault="00DC4FB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vAlign w:val="center"/>
          </w:tcPr>
          <w:p w:rsidR="00DC4FB8" w:rsidRPr="00F24200" w:rsidRDefault="00D15375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462572.63</w:t>
            </w:r>
          </w:p>
        </w:tc>
        <w:tc>
          <w:tcPr>
            <w:tcW w:w="1558" w:type="dxa"/>
            <w:vMerge w:val="restart"/>
            <w:vAlign w:val="center"/>
          </w:tcPr>
          <w:p w:rsidR="00DC4FB8" w:rsidRPr="00F24200" w:rsidRDefault="00D15375" w:rsidP="001149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2213071.59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44°02'32.74"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132°37'59.64"</w:t>
            </w:r>
          </w:p>
        </w:tc>
        <w:tc>
          <w:tcPr>
            <w:tcW w:w="7024" w:type="dxa"/>
            <w:vMerge/>
          </w:tcPr>
          <w:p w:rsidR="00D71CF2" w:rsidRPr="00BA6795" w:rsidRDefault="00D71CF2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9D117C">
        <w:trPr>
          <w:trHeight w:val="715"/>
        </w:trPr>
        <w:tc>
          <w:tcPr>
            <w:tcW w:w="1126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18268A" w:rsidRPr="00BA6795" w:rsidRDefault="00A47D6E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813041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813041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813041">
              <w:rPr>
                <w:rFonts w:ascii="Times New Roman" w:hAnsi="Times New Roman" w:cs="Times New Roman"/>
                <w:sz w:val="24"/>
                <w:szCs w:val="24"/>
              </w:rPr>
              <w:t xml:space="preserve"> общем</w:t>
            </w:r>
            <w:r w:rsidR="00813041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3041">
              <w:rPr>
                <w:rFonts w:ascii="Times New Roman" w:hAnsi="Times New Roman" w:cs="Times New Roman"/>
                <w:sz w:val="24"/>
                <w:szCs w:val="24"/>
              </w:rPr>
              <w:t>восточном</w:t>
            </w:r>
            <w:r w:rsidR="00813041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="008130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23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C23C9" w:rsidRPr="007C23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46DFB">
              <w:rPr>
                <w:rFonts w:ascii="Times New Roman" w:hAnsi="Times New Roman" w:cs="Times New Roman"/>
                <w:sz w:val="24"/>
                <w:szCs w:val="24"/>
              </w:rPr>
              <w:t xml:space="preserve"> южной границе земельного участка с кадастровым номером </w:t>
            </w:r>
            <w:r w:rsidR="00B46DFB" w:rsidRPr="00B46DFB">
              <w:rPr>
                <w:rFonts w:ascii="Times New Roman" w:hAnsi="Times New Roman" w:cs="Times New Roman"/>
                <w:sz w:val="24"/>
                <w:szCs w:val="24"/>
              </w:rPr>
              <w:t>25:22:250001:3172</w:t>
            </w:r>
            <w:r w:rsidR="00B46DFB">
              <w:rPr>
                <w:rFonts w:ascii="Times New Roman" w:hAnsi="Times New Roman" w:cs="Times New Roman"/>
                <w:sz w:val="24"/>
                <w:szCs w:val="24"/>
              </w:rPr>
              <w:t xml:space="preserve">, по </w:t>
            </w:r>
            <w:r w:rsidR="007C23C9" w:rsidRPr="007C23C9">
              <w:rPr>
                <w:rFonts w:ascii="Times New Roman" w:hAnsi="Times New Roman" w:cs="Times New Roman"/>
                <w:sz w:val="24"/>
                <w:szCs w:val="24"/>
              </w:rPr>
              <w:t xml:space="preserve">южной и восточной границе </w:t>
            </w:r>
            <w:r w:rsidR="007C23C9" w:rsidRPr="00387CE1">
              <w:rPr>
                <w:rFonts w:ascii="Times New Roman" w:hAnsi="Times New Roman" w:cs="Times New Roman"/>
                <w:sz w:val="24"/>
                <w:szCs w:val="24"/>
              </w:rPr>
              <w:t>земельного участка с кадастровым номером 25:22:250001:2907</w:t>
            </w:r>
            <w:r w:rsidR="00B46DFB" w:rsidRPr="00387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23C9" w:rsidRPr="00387CE1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дороге</w:t>
            </w:r>
          </w:p>
        </w:tc>
      </w:tr>
      <w:tr w:rsidR="00786B7E" w:rsidRPr="00BA6795" w:rsidTr="00A47D6E">
        <w:trPr>
          <w:trHeight w:val="761"/>
        </w:trPr>
        <w:tc>
          <w:tcPr>
            <w:tcW w:w="1126" w:type="dxa"/>
            <w:vMerge w:val="restart"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462491.02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2217518.84</w:t>
            </w:r>
          </w:p>
        </w:tc>
        <w:tc>
          <w:tcPr>
            <w:tcW w:w="1700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44°02'31.95"</w:t>
            </w:r>
          </w:p>
        </w:tc>
        <w:tc>
          <w:tcPr>
            <w:tcW w:w="1594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132°41'19.41"</w:t>
            </w:r>
          </w:p>
        </w:tc>
        <w:tc>
          <w:tcPr>
            <w:tcW w:w="7024" w:type="dxa"/>
            <w:vMerge/>
          </w:tcPr>
          <w:p w:rsidR="00786B7E" w:rsidRPr="00BA6795" w:rsidRDefault="00786B7E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B7E" w:rsidRPr="00BA6795" w:rsidTr="009D117C">
        <w:trPr>
          <w:trHeight w:val="484"/>
        </w:trPr>
        <w:tc>
          <w:tcPr>
            <w:tcW w:w="1126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786B7E" w:rsidRPr="00BA6795" w:rsidRDefault="007C23C9" w:rsidP="00A47D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общем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северо-западном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="00BF5598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BF5598" w:rsidRPr="007C23C9">
              <w:rPr>
                <w:rFonts w:ascii="Times New Roman" w:hAnsi="Times New Roman" w:cs="Times New Roman"/>
                <w:sz w:val="24"/>
                <w:szCs w:val="24"/>
              </w:rPr>
              <w:t>восточной границе земельного участка с кадастровым номером 25:22:250001:2907</w:t>
            </w:r>
            <w:r w:rsidR="00BF55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20449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BF5598">
              <w:rPr>
                <w:rFonts w:ascii="Times New Roman" w:hAnsi="Times New Roman" w:cs="Times New Roman"/>
                <w:sz w:val="24"/>
                <w:szCs w:val="24"/>
              </w:rPr>
              <w:t>с восточной стороны села Каленовка, пер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F5598">
              <w:rPr>
                <w:rFonts w:ascii="Times New Roman" w:hAnsi="Times New Roman" w:cs="Times New Roman"/>
                <w:sz w:val="24"/>
                <w:szCs w:val="24"/>
              </w:rPr>
              <w:t>секая реку Каленовка, через вершину с отметкой 189,5, затем граница идет в северном направлении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F5598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реку </w:t>
            </w:r>
            <w:r w:rsidR="002A3922">
              <w:rPr>
                <w:rFonts w:ascii="Times New Roman" w:hAnsi="Times New Roman" w:cs="Times New Roman"/>
                <w:sz w:val="24"/>
                <w:szCs w:val="24"/>
              </w:rPr>
              <w:t xml:space="preserve">Чернушка 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>и линию электропередач</w:t>
            </w:r>
            <w:r w:rsidR="005238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04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11072">
              <w:rPr>
                <w:rFonts w:ascii="Times New Roman" w:hAnsi="Times New Roman" w:cs="Times New Roman"/>
                <w:sz w:val="24"/>
                <w:szCs w:val="24"/>
              </w:rPr>
              <w:t>ЛЭП-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>220 кВ до точки, расположенной на реке Речушка</w:t>
            </w:r>
          </w:p>
        </w:tc>
      </w:tr>
      <w:tr w:rsidR="00786B7E" w:rsidRPr="00BA6795" w:rsidTr="009D117C">
        <w:trPr>
          <w:trHeight w:val="276"/>
        </w:trPr>
        <w:tc>
          <w:tcPr>
            <w:tcW w:w="1126" w:type="dxa"/>
            <w:vMerge w:val="restart"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471747.00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2215211.91</w:t>
            </w:r>
          </w:p>
        </w:tc>
        <w:tc>
          <w:tcPr>
            <w:tcW w:w="1700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44°07'30.84"</w:t>
            </w:r>
          </w:p>
        </w:tc>
        <w:tc>
          <w:tcPr>
            <w:tcW w:w="1594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132°39'30.46"</w:t>
            </w:r>
          </w:p>
        </w:tc>
        <w:tc>
          <w:tcPr>
            <w:tcW w:w="7024" w:type="dxa"/>
            <w:vMerge/>
          </w:tcPr>
          <w:p w:rsidR="00786B7E" w:rsidRPr="00BA6795" w:rsidRDefault="00786B7E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B7E" w:rsidRPr="00BA6795" w:rsidTr="009D117C">
        <w:trPr>
          <w:trHeight w:val="812"/>
        </w:trPr>
        <w:tc>
          <w:tcPr>
            <w:tcW w:w="1126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786B7E" w:rsidRPr="00BA6795" w:rsidRDefault="00A47D6E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B74E9D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 xml:space="preserve"> общем</w:t>
            </w:r>
            <w:r w:rsidR="00B74E9D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>юго-восточном</w:t>
            </w:r>
            <w:r w:rsidR="00B74E9D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 xml:space="preserve"> по руслу реки Речушка по</w:t>
            </w:r>
            <w:r w:rsidR="00A619EB">
              <w:rPr>
                <w:rFonts w:ascii="Times New Roman" w:hAnsi="Times New Roman" w:cs="Times New Roman"/>
                <w:sz w:val="24"/>
                <w:szCs w:val="24"/>
              </w:rPr>
              <w:t xml:space="preserve"> южной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 xml:space="preserve"> границе земельного участка с кадастровым номером </w:t>
            </w:r>
            <w:r w:rsidR="00B74E9D" w:rsidRPr="00B74E9D">
              <w:rPr>
                <w:rFonts w:ascii="Times New Roman" w:hAnsi="Times New Roman" w:cs="Times New Roman"/>
                <w:sz w:val="24"/>
                <w:szCs w:val="24"/>
              </w:rPr>
              <w:t>25:22:000000:6428</w:t>
            </w:r>
            <w:r w:rsidR="00A619EB">
              <w:rPr>
                <w:rFonts w:ascii="Times New Roman" w:hAnsi="Times New Roman" w:cs="Times New Roman"/>
                <w:sz w:val="24"/>
                <w:szCs w:val="24"/>
              </w:rPr>
              <w:t xml:space="preserve"> (контур 16)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0,2 км к юго-западу от высоты с отметкой 200,3</w:t>
            </w:r>
          </w:p>
        </w:tc>
      </w:tr>
      <w:tr w:rsidR="009D117C" w:rsidRPr="00BA6795" w:rsidTr="00C65373">
        <w:trPr>
          <w:trHeight w:val="276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9D117C" w:rsidRPr="00F24200" w:rsidRDefault="009D117C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9D117C" w:rsidRPr="00F24200" w:rsidRDefault="009D117C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469982.59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9D117C" w:rsidRPr="00F24200" w:rsidRDefault="009D117C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2218942.93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9D117C" w:rsidRPr="00F24200" w:rsidRDefault="009D117C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44°06'35.20"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9D117C" w:rsidRPr="00F24200" w:rsidRDefault="009D117C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132°42'19.23"</w:t>
            </w:r>
          </w:p>
        </w:tc>
        <w:tc>
          <w:tcPr>
            <w:tcW w:w="7024" w:type="dxa"/>
            <w:vMerge/>
            <w:tcBorders>
              <w:bottom w:val="single" w:sz="4" w:space="0" w:color="auto"/>
            </w:tcBorders>
          </w:tcPr>
          <w:p w:rsidR="009D117C" w:rsidRPr="00BA6795" w:rsidRDefault="009D117C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17C" w:rsidRPr="00BA6795" w:rsidTr="009D117C">
        <w:trPr>
          <w:trHeight w:val="526"/>
        </w:trPr>
        <w:tc>
          <w:tcPr>
            <w:tcW w:w="1126" w:type="dxa"/>
            <w:vMerge/>
            <w:vAlign w:val="center"/>
          </w:tcPr>
          <w:p w:rsidR="009D117C" w:rsidRPr="00BA6795" w:rsidRDefault="009D117C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9D117C" w:rsidRPr="00BA6795" w:rsidRDefault="009D117C" w:rsidP="00D55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9D117C" w:rsidRPr="00BA6795" w:rsidRDefault="009D117C" w:rsidP="00D55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9D117C" w:rsidRPr="0094767F" w:rsidRDefault="009D117C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9D117C" w:rsidRPr="0094767F" w:rsidRDefault="009D117C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4" w:type="dxa"/>
            <w:vMerge w:val="restart"/>
          </w:tcPr>
          <w:p w:rsidR="009D117C" w:rsidRPr="00BA6795" w:rsidRDefault="009D117C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общем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северо-восточном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восточной границе земельного участка с кадастровым номером </w:t>
            </w:r>
            <w:r w:rsidRPr="00B74E9D">
              <w:rPr>
                <w:rFonts w:ascii="Times New Roman" w:hAnsi="Times New Roman" w:cs="Times New Roman"/>
                <w:sz w:val="24"/>
                <w:szCs w:val="24"/>
              </w:rPr>
              <w:t>25:22:000000:6428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(контур 16) до точки, расположенной в 0,9 км к западу от высоты с отметкой, 240,4</w:t>
            </w:r>
          </w:p>
        </w:tc>
      </w:tr>
      <w:tr w:rsidR="00786B7E" w:rsidRPr="00BA6795" w:rsidTr="009D117C">
        <w:trPr>
          <w:trHeight w:val="276"/>
        </w:trPr>
        <w:tc>
          <w:tcPr>
            <w:tcW w:w="1126" w:type="dxa"/>
            <w:vMerge w:val="restart"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472737.23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2221662.09</w:t>
            </w:r>
          </w:p>
        </w:tc>
        <w:tc>
          <w:tcPr>
            <w:tcW w:w="1700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44°08'05.50"</w:t>
            </w:r>
          </w:p>
        </w:tc>
        <w:tc>
          <w:tcPr>
            <w:tcW w:w="1594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132°44'20.01"</w:t>
            </w:r>
          </w:p>
        </w:tc>
        <w:tc>
          <w:tcPr>
            <w:tcW w:w="7024" w:type="dxa"/>
            <w:vMerge/>
          </w:tcPr>
          <w:p w:rsidR="00786B7E" w:rsidRPr="00BA6795" w:rsidRDefault="00786B7E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B7E" w:rsidRPr="00BA6795" w:rsidTr="009D117C">
        <w:trPr>
          <w:trHeight w:val="980"/>
        </w:trPr>
        <w:tc>
          <w:tcPr>
            <w:tcW w:w="1126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786B7E" w:rsidRPr="00BA6795" w:rsidRDefault="00A47D6E" w:rsidP="00F431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D24F5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D24F5A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D24F5A">
              <w:rPr>
                <w:rFonts w:ascii="Times New Roman" w:hAnsi="Times New Roman" w:cs="Times New Roman"/>
                <w:sz w:val="24"/>
                <w:szCs w:val="24"/>
              </w:rPr>
              <w:t xml:space="preserve"> общем</w:t>
            </w:r>
            <w:r w:rsidR="00D24F5A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F5A">
              <w:rPr>
                <w:rFonts w:ascii="Times New Roman" w:hAnsi="Times New Roman" w:cs="Times New Roman"/>
                <w:sz w:val="24"/>
                <w:szCs w:val="24"/>
              </w:rPr>
              <w:t>северо-западном</w:t>
            </w:r>
            <w:r w:rsidR="00D24F5A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507F" w:rsidRPr="00BA6795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r w:rsidR="0078507F">
              <w:rPr>
                <w:rFonts w:ascii="Times New Roman" w:hAnsi="Times New Roman" w:cs="Times New Roman"/>
                <w:sz w:val="24"/>
                <w:szCs w:val="24"/>
              </w:rPr>
              <w:t xml:space="preserve"> по северо-восточной границе земельного участка с кадастровым номером </w:t>
            </w:r>
            <w:r w:rsidR="0078507F" w:rsidRPr="00B74E9D">
              <w:rPr>
                <w:rFonts w:ascii="Times New Roman" w:hAnsi="Times New Roman" w:cs="Times New Roman"/>
                <w:sz w:val="24"/>
                <w:szCs w:val="24"/>
              </w:rPr>
              <w:t>25:22:000000:6428</w:t>
            </w:r>
            <w:r w:rsidR="0078507F">
              <w:rPr>
                <w:rFonts w:ascii="Times New Roman" w:hAnsi="Times New Roman" w:cs="Times New Roman"/>
                <w:sz w:val="24"/>
                <w:szCs w:val="24"/>
              </w:rPr>
              <w:t xml:space="preserve"> (контур 16), пересекая приток реки Вассиановка,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далее -</w:t>
            </w:r>
            <w:r w:rsidR="0078507F">
              <w:rPr>
                <w:rFonts w:ascii="Times New Roman" w:hAnsi="Times New Roman" w:cs="Times New Roman"/>
                <w:sz w:val="24"/>
                <w:szCs w:val="24"/>
              </w:rPr>
              <w:t xml:space="preserve"> в северном направлении</w:t>
            </w:r>
            <w:r w:rsidR="009204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8507F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</w:t>
            </w:r>
            <w:r w:rsidR="00B941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94173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2110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94173">
              <w:rPr>
                <w:rFonts w:ascii="Times New Roman" w:hAnsi="Times New Roman" w:cs="Times New Roman"/>
                <w:sz w:val="24"/>
                <w:szCs w:val="24"/>
              </w:rPr>
              <w:t>110 кВ,</w:t>
            </w:r>
            <w:r w:rsidR="0078507F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железнодорожную лини</w:t>
            </w:r>
            <w:r w:rsidR="00913E4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78507F">
              <w:rPr>
                <w:rFonts w:ascii="Times New Roman" w:hAnsi="Times New Roman" w:cs="Times New Roman"/>
                <w:sz w:val="24"/>
                <w:szCs w:val="24"/>
              </w:rPr>
              <w:t>, реку Вассиановка, автомобильную дорогу</w:t>
            </w:r>
            <w:r w:rsidR="0078507F" w:rsidRPr="0078507F">
              <w:rPr>
                <w:rFonts w:ascii="Times New Roman" w:hAnsi="Times New Roman" w:cs="Times New Roman"/>
                <w:sz w:val="24"/>
                <w:szCs w:val="24"/>
              </w:rPr>
              <w:t xml:space="preserve"> Ивановка </w:t>
            </w:r>
            <w:r w:rsidR="00F431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507F" w:rsidRPr="0078507F">
              <w:rPr>
                <w:rFonts w:ascii="Times New Roman" w:hAnsi="Times New Roman" w:cs="Times New Roman"/>
                <w:sz w:val="24"/>
                <w:szCs w:val="24"/>
              </w:rPr>
              <w:t xml:space="preserve"> Реттиховка</w:t>
            </w:r>
            <w:r w:rsidR="00F4316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8507F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</w:t>
            </w:r>
            <w:r w:rsidR="00B94173">
              <w:rPr>
                <w:rFonts w:ascii="Times New Roman" w:hAnsi="Times New Roman" w:cs="Times New Roman"/>
                <w:sz w:val="24"/>
                <w:szCs w:val="24"/>
              </w:rPr>
              <w:t>на реке Смольный Ключ</w:t>
            </w:r>
          </w:p>
        </w:tc>
      </w:tr>
      <w:tr w:rsidR="00786B7E" w:rsidRPr="00BA6795" w:rsidTr="009D117C">
        <w:trPr>
          <w:trHeight w:val="276"/>
        </w:trPr>
        <w:tc>
          <w:tcPr>
            <w:tcW w:w="1126" w:type="dxa"/>
            <w:vMerge w:val="restart"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475713.75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2220138.60</w:t>
            </w:r>
          </w:p>
        </w:tc>
        <w:tc>
          <w:tcPr>
            <w:tcW w:w="1700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44°09'41.33"</w:t>
            </w:r>
          </w:p>
        </w:tc>
        <w:tc>
          <w:tcPr>
            <w:tcW w:w="1594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132°43'09.86"</w:t>
            </w:r>
          </w:p>
        </w:tc>
        <w:tc>
          <w:tcPr>
            <w:tcW w:w="7024" w:type="dxa"/>
            <w:vMerge/>
          </w:tcPr>
          <w:p w:rsidR="00786B7E" w:rsidRPr="00BA6795" w:rsidRDefault="00786B7E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B7E" w:rsidRPr="00BA6795" w:rsidTr="009D117C">
        <w:trPr>
          <w:trHeight w:val="276"/>
        </w:trPr>
        <w:tc>
          <w:tcPr>
            <w:tcW w:w="1126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786B7E" w:rsidRPr="00BA6795" w:rsidRDefault="00B94173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общем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северо-западном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руслу реки Смольный Ключ</w:t>
            </w:r>
          </w:p>
        </w:tc>
      </w:tr>
      <w:tr w:rsidR="00786B7E" w:rsidRPr="00BA6795" w:rsidTr="009D117C">
        <w:trPr>
          <w:trHeight w:val="276"/>
        </w:trPr>
        <w:tc>
          <w:tcPr>
            <w:tcW w:w="1126" w:type="dxa"/>
            <w:vMerge w:val="restart"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477164.34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2214790.75</w:t>
            </w:r>
          </w:p>
        </w:tc>
        <w:tc>
          <w:tcPr>
            <w:tcW w:w="1700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44°10'26.15"</w:t>
            </w:r>
          </w:p>
        </w:tc>
        <w:tc>
          <w:tcPr>
            <w:tcW w:w="1594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132°39'08.37"</w:t>
            </w:r>
          </w:p>
        </w:tc>
        <w:tc>
          <w:tcPr>
            <w:tcW w:w="7024" w:type="dxa"/>
            <w:vMerge/>
          </w:tcPr>
          <w:p w:rsidR="00786B7E" w:rsidRPr="00BA6795" w:rsidRDefault="00786B7E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B7E" w:rsidRPr="00BA6795" w:rsidTr="009D117C">
        <w:trPr>
          <w:trHeight w:val="886"/>
        </w:trPr>
        <w:tc>
          <w:tcPr>
            <w:tcW w:w="1126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786B7E" w:rsidRPr="00BA6795" w:rsidRDefault="00A47D6E" w:rsidP="002110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B94173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B94173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B94173">
              <w:rPr>
                <w:rFonts w:ascii="Times New Roman" w:hAnsi="Times New Roman" w:cs="Times New Roman"/>
                <w:sz w:val="24"/>
                <w:szCs w:val="24"/>
              </w:rPr>
              <w:t xml:space="preserve"> общем</w:t>
            </w:r>
            <w:r w:rsidR="00B94173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173">
              <w:rPr>
                <w:rFonts w:ascii="Times New Roman" w:hAnsi="Times New Roman" w:cs="Times New Roman"/>
                <w:sz w:val="24"/>
                <w:szCs w:val="24"/>
              </w:rPr>
              <w:t>юго-западном</w:t>
            </w:r>
            <w:r w:rsidR="00B94173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94173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ручей без названия, огибая гору без названия с отметкой 456,6</w:t>
            </w:r>
            <w:r w:rsidR="00913E4C">
              <w:rPr>
                <w:rFonts w:ascii="Times New Roman" w:hAnsi="Times New Roman" w:cs="Times New Roman"/>
                <w:sz w:val="24"/>
                <w:szCs w:val="24"/>
              </w:rPr>
              <w:t>, пересекая железнодорожную линию, ручей без названия, ЛЭП</w:t>
            </w:r>
            <w:r w:rsidR="002110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3E4C">
              <w:rPr>
                <w:rFonts w:ascii="Times New Roman" w:hAnsi="Times New Roman" w:cs="Times New Roman"/>
                <w:sz w:val="24"/>
                <w:szCs w:val="24"/>
              </w:rPr>
              <w:t xml:space="preserve">110 кВ, через высоту с отметкой 185,0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3E4C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Брусовая Сопка до точки, расположенной на реке Вассиановка</w:t>
            </w:r>
          </w:p>
        </w:tc>
      </w:tr>
      <w:tr w:rsidR="00786B7E" w:rsidRPr="00BA6795" w:rsidTr="009D117C">
        <w:trPr>
          <w:trHeight w:val="276"/>
        </w:trPr>
        <w:tc>
          <w:tcPr>
            <w:tcW w:w="1126" w:type="dxa"/>
            <w:vMerge w:val="restart"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470445.42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2207377.68</w:t>
            </w:r>
          </w:p>
        </w:tc>
        <w:tc>
          <w:tcPr>
            <w:tcW w:w="1700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44°06'45.26"</w:t>
            </w:r>
          </w:p>
        </w:tc>
        <w:tc>
          <w:tcPr>
            <w:tcW w:w="1594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132°33'38.98"</w:t>
            </w:r>
          </w:p>
        </w:tc>
        <w:tc>
          <w:tcPr>
            <w:tcW w:w="7024" w:type="dxa"/>
            <w:vMerge/>
          </w:tcPr>
          <w:p w:rsidR="00786B7E" w:rsidRPr="00BA6795" w:rsidRDefault="00786B7E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B7E" w:rsidRPr="00BA6795" w:rsidTr="009D117C">
        <w:trPr>
          <w:trHeight w:val="499"/>
        </w:trPr>
        <w:tc>
          <w:tcPr>
            <w:tcW w:w="1126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786B7E" w:rsidRPr="00BA6795" w:rsidRDefault="00913E4C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общем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юго-западном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руслу реки Вассиановка, затем </w:t>
            </w:r>
            <w:r w:rsidR="0001100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же направлении по руслу реки Снегуровка до точки стыка границ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район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</w:tr>
      <w:tr w:rsidR="00786B7E" w:rsidRPr="00BA6795" w:rsidTr="009D117C">
        <w:trPr>
          <w:trHeight w:val="70"/>
        </w:trPr>
        <w:tc>
          <w:tcPr>
            <w:tcW w:w="1126" w:type="dxa"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467663.69</w:t>
            </w:r>
          </w:p>
        </w:tc>
        <w:tc>
          <w:tcPr>
            <w:tcW w:w="1558" w:type="dxa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2198432.22</w:t>
            </w:r>
          </w:p>
        </w:tc>
        <w:tc>
          <w:tcPr>
            <w:tcW w:w="1700" w:type="dxa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44°05'10.89"</w:t>
            </w:r>
          </w:p>
        </w:tc>
        <w:tc>
          <w:tcPr>
            <w:tcW w:w="1594" w:type="dxa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132°26'58.72"</w:t>
            </w:r>
          </w:p>
        </w:tc>
        <w:tc>
          <w:tcPr>
            <w:tcW w:w="7024" w:type="dxa"/>
            <w:vMerge/>
          </w:tcPr>
          <w:p w:rsidR="00786B7E" w:rsidRPr="00BA6795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4200" w:rsidRDefault="00F24200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p w:rsidR="00F000D7" w:rsidRPr="00F24200" w:rsidRDefault="00826BB2" w:rsidP="00C24956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F000D7" w:rsidRPr="00F24200">
        <w:rPr>
          <w:rFonts w:ascii="Times New Roman" w:hAnsi="Times New Roman" w:cs="Times New Roman"/>
          <w:sz w:val="28"/>
          <w:szCs w:val="28"/>
        </w:rPr>
        <w:t>При описании границ</w:t>
      </w:r>
      <w:r w:rsidR="00BC729D" w:rsidRPr="00F24200">
        <w:rPr>
          <w:rFonts w:ascii="Times New Roman" w:hAnsi="Times New Roman" w:cs="Times New Roman"/>
          <w:sz w:val="28"/>
          <w:szCs w:val="28"/>
        </w:rPr>
        <w:t xml:space="preserve"> </w:t>
      </w:r>
      <w:r w:rsidR="0024587F" w:rsidRPr="00F24200">
        <w:rPr>
          <w:rFonts w:ascii="Times New Roman" w:hAnsi="Times New Roman" w:cs="Times New Roman"/>
          <w:sz w:val="28"/>
          <w:szCs w:val="28"/>
        </w:rPr>
        <w:t>Снегуровского</w:t>
      </w:r>
      <w:r w:rsidR="00BC729D" w:rsidRPr="00F2420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000D7" w:rsidRPr="00F24200">
        <w:rPr>
          <w:rFonts w:ascii="Times New Roman" w:hAnsi="Times New Roman" w:cs="Times New Roman"/>
          <w:sz w:val="28"/>
          <w:szCs w:val="28"/>
        </w:rPr>
        <w:t xml:space="preserve"> </w:t>
      </w:r>
      <w:r w:rsidR="00BA6795" w:rsidRPr="00F24200">
        <w:rPr>
          <w:rFonts w:ascii="Times New Roman" w:hAnsi="Times New Roman" w:cs="Times New Roman"/>
          <w:sz w:val="28"/>
          <w:szCs w:val="28"/>
        </w:rPr>
        <w:t>Черниговского</w:t>
      </w:r>
      <w:r w:rsidR="00A13CB9" w:rsidRPr="00F2420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C729D" w:rsidRPr="00F24200">
        <w:rPr>
          <w:rFonts w:ascii="Times New Roman" w:hAnsi="Times New Roman" w:cs="Times New Roman"/>
          <w:sz w:val="28"/>
          <w:szCs w:val="28"/>
        </w:rPr>
        <w:t>района</w:t>
      </w:r>
      <w:r w:rsidR="00F000D7" w:rsidRPr="00F24200">
        <w:rPr>
          <w:rFonts w:ascii="Times New Roman" w:hAnsi="Times New Roman" w:cs="Times New Roman"/>
          <w:sz w:val="28"/>
          <w:szCs w:val="28"/>
        </w:rPr>
        <w:t xml:space="preserve"> использовал</w:t>
      </w:r>
      <w:r w:rsidR="001A0968">
        <w:rPr>
          <w:rFonts w:ascii="Times New Roman" w:hAnsi="Times New Roman" w:cs="Times New Roman"/>
          <w:sz w:val="28"/>
          <w:szCs w:val="28"/>
        </w:rPr>
        <w:t>и</w:t>
      </w:r>
      <w:r w:rsidR="00F000D7" w:rsidRPr="00F24200">
        <w:rPr>
          <w:rFonts w:ascii="Times New Roman" w:hAnsi="Times New Roman" w:cs="Times New Roman"/>
          <w:sz w:val="28"/>
          <w:szCs w:val="28"/>
        </w:rPr>
        <w:t>сь карт</w:t>
      </w:r>
      <w:r w:rsidR="001A0968">
        <w:rPr>
          <w:rFonts w:ascii="Times New Roman" w:hAnsi="Times New Roman" w:cs="Times New Roman"/>
          <w:sz w:val="28"/>
          <w:szCs w:val="28"/>
        </w:rPr>
        <w:t>ы</w:t>
      </w:r>
      <w:r w:rsidR="00F000D7" w:rsidRPr="00F24200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1A0968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F000D7" w:rsidRPr="00F24200">
        <w:rPr>
          <w:rFonts w:ascii="Times New Roman" w:hAnsi="Times New Roman" w:cs="Times New Roman"/>
          <w:sz w:val="28"/>
          <w:szCs w:val="28"/>
        </w:rPr>
        <w:t>номенклатур</w:t>
      </w:r>
      <w:r w:rsidR="001A0968">
        <w:rPr>
          <w:rFonts w:ascii="Times New Roman" w:hAnsi="Times New Roman" w:cs="Times New Roman"/>
          <w:sz w:val="28"/>
          <w:szCs w:val="28"/>
        </w:rPr>
        <w:t>:</w:t>
      </w:r>
      <w:r w:rsidR="00F000D7" w:rsidRPr="00F24200">
        <w:rPr>
          <w:rFonts w:ascii="Times New Roman" w:hAnsi="Times New Roman" w:cs="Times New Roman"/>
          <w:sz w:val="28"/>
          <w:szCs w:val="28"/>
        </w:rPr>
        <w:t xml:space="preserve"> </w:t>
      </w:r>
      <w:r w:rsidR="00D63C78" w:rsidRPr="00F24200">
        <w:rPr>
          <w:rFonts w:ascii="Times New Roman" w:hAnsi="Times New Roman" w:cs="Times New Roman"/>
          <w:sz w:val="28"/>
          <w:szCs w:val="28"/>
        </w:rPr>
        <w:t>L-53-133 (состояние местности на 2001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D63C78" w:rsidRPr="00F24200">
        <w:rPr>
          <w:rFonts w:ascii="Times New Roman" w:hAnsi="Times New Roman" w:cs="Times New Roman"/>
          <w:sz w:val="28"/>
          <w:szCs w:val="28"/>
        </w:rPr>
        <w:t>, издание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D63C78" w:rsidRPr="00F24200">
        <w:rPr>
          <w:rFonts w:ascii="Times New Roman" w:hAnsi="Times New Roman" w:cs="Times New Roman"/>
          <w:sz w:val="28"/>
          <w:szCs w:val="28"/>
        </w:rPr>
        <w:t>)</w:t>
      </w:r>
      <w:r w:rsidR="00964276">
        <w:rPr>
          <w:rFonts w:ascii="Times New Roman" w:hAnsi="Times New Roman" w:cs="Times New Roman"/>
          <w:sz w:val="28"/>
          <w:szCs w:val="28"/>
        </w:rPr>
        <w:t>,</w:t>
      </w:r>
      <w:r w:rsidR="00D63C78" w:rsidRPr="00F24200">
        <w:rPr>
          <w:rFonts w:ascii="Times New Roman" w:hAnsi="Times New Roman" w:cs="Times New Roman"/>
          <w:sz w:val="28"/>
          <w:szCs w:val="28"/>
        </w:rPr>
        <w:t xml:space="preserve"> L-53-134 (состояние местности на 2001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D63C78" w:rsidRPr="00F24200">
        <w:rPr>
          <w:rFonts w:ascii="Times New Roman" w:hAnsi="Times New Roman" w:cs="Times New Roman"/>
          <w:sz w:val="28"/>
          <w:szCs w:val="28"/>
        </w:rPr>
        <w:t>, издание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D63C78" w:rsidRPr="00F24200">
        <w:rPr>
          <w:rFonts w:ascii="Times New Roman" w:hAnsi="Times New Roman" w:cs="Times New Roman"/>
          <w:sz w:val="28"/>
          <w:szCs w:val="28"/>
        </w:rPr>
        <w:t>)</w:t>
      </w:r>
      <w:r w:rsidR="00BC729D" w:rsidRPr="00F24200">
        <w:rPr>
          <w:rFonts w:ascii="Times New Roman" w:hAnsi="Times New Roman" w:cs="Times New Roman"/>
          <w:sz w:val="28"/>
          <w:szCs w:val="28"/>
        </w:rPr>
        <w:t xml:space="preserve"> </w:t>
      </w:r>
      <w:r w:rsidR="00F000D7" w:rsidRPr="00F24200">
        <w:rPr>
          <w:rFonts w:ascii="Times New Roman" w:hAnsi="Times New Roman" w:cs="Times New Roman"/>
          <w:sz w:val="28"/>
          <w:szCs w:val="28"/>
        </w:rPr>
        <w:t xml:space="preserve">и сведения, внесенные в Единый государственный кадастр недвижимости по состоянию на </w:t>
      </w:r>
      <w:r w:rsidR="00776853" w:rsidRPr="00F24200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F000D7" w:rsidRPr="00F24200">
        <w:rPr>
          <w:rFonts w:ascii="Times New Roman" w:hAnsi="Times New Roman" w:cs="Times New Roman"/>
          <w:sz w:val="28"/>
          <w:szCs w:val="28"/>
        </w:rPr>
        <w:t>2019 года.</w:t>
      </w:r>
      <w:r>
        <w:rPr>
          <w:rFonts w:ascii="Times New Roman" w:hAnsi="Times New Roman" w:cs="Times New Roman"/>
          <w:sz w:val="28"/>
          <w:szCs w:val="28"/>
        </w:rPr>
        <w:t>"</w:t>
      </w:r>
      <w:r w:rsidR="005238A4">
        <w:rPr>
          <w:rFonts w:ascii="Times New Roman" w:hAnsi="Times New Roman" w:cs="Times New Roman"/>
          <w:sz w:val="28"/>
          <w:szCs w:val="28"/>
        </w:rPr>
        <w:t>.</w:t>
      </w:r>
    </w:p>
    <w:sectPr w:rsidR="00F000D7" w:rsidRPr="00F24200" w:rsidSect="00A525C4">
      <w:headerReference w:type="default" r:id="rId6"/>
      <w:pgSz w:w="16838" w:h="11906" w:orient="landscape"/>
      <w:pgMar w:top="850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1D7" w:rsidRDefault="000E51D7" w:rsidP="00F24200">
      <w:pPr>
        <w:spacing w:after="0" w:line="240" w:lineRule="auto"/>
      </w:pPr>
      <w:r>
        <w:separator/>
      </w:r>
    </w:p>
  </w:endnote>
  <w:endnote w:type="continuationSeparator" w:id="0">
    <w:p w:rsidR="000E51D7" w:rsidRDefault="000E51D7" w:rsidP="00F24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1D7" w:rsidRDefault="000E51D7" w:rsidP="00F24200">
      <w:pPr>
        <w:spacing w:after="0" w:line="240" w:lineRule="auto"/>
      </w:pPr>
      <w:r>
        <w:separator/>
      </w:r>
    </w:p>
  </w:footnote>
  <w:footnote w:type="continuationSeparator" w:id="0">
    <w:p w:rsidR="000E51D7" w:rsidRDefault="000E51D7" w:rsidP="00F24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44111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24200" w:rsidRPr="00F24200" w:rsidRDefault="00F24200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2420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2420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2420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318C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2420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06A9B"/>
    <w:rsid w:val="00011006"/>
    <w:rsid w:val="00021B8C"/>
    <w:rsid w:val="00027995"/>
    <w:rsid w:val="000330AD"/>
    <w:rsid w:val="00045090"/>
    <w:rsid w:val="0004648A"/>
    <w:rsid w:val="00051ABA"/>
    <w:rsid w:val="0005319B"/>
    <w:rsid w:val="00053581"/>
    <w:rsid w:val="00063352"/>
    <w:rsid w:val="000639C8"/>
    <w:rsid w:val="00066BE8"/>
    <w:rsid w:val="0007299A"/>
    <w:rsid w:val="00073657"/>
    <w:rsid w:val="00084E29"/>
    <w:rsid w:val="000926B2"/>
    <w:rsid w:val="000A5E3D"/>
    <w:rsid w:val="000B466E"/>
    <w:rsid w:val="000C4A95"/>
    <w:rsid w:val="000D4ACD"/>
    <w:rsid w:val="000D6075"/>
    <w:rsid w:val="000E18E2"/>
    <w:rsid w:val="000E51D7"/>
    <w:rsid w:val="00106698"/>
    <w:rsid w:val="0011498A"/>
    <w:rsid w:val="00117A5C"/>
    <w:rsid w:val="00126B52"/>
    <w:rsid w:val="0014784D"/>
    <w:rsid w:val="00161478"/>
    <w:rsid w:val="0016354D"/>
    <w:rsid w:val="0017025D"/>
    <w:rsid w:val="00177F59"/>
    <w:rsid w:val="00180D09"/>
    <w:rsid w:val="001811C9"/>
    <w:rsid w:val="0018268A"/>
    <w:rsid w:val="00187869"/>
    <w:rsid w:val="00194E8B"/>
    <w:rsid w:val="001A0968"/>
    <w:rsid w:val="001A3180"/>
    <w:rsid w:val="001A4A21"/>
    <w:rsid w:val="001B0A0A"/>
    <w:rsid w:val="001C494A"/>
    <w:rsid w:val="001D1E9F"/>
    <w:rsid w:val="001D21D8"/>
    <w:rsid w:val="001D6F60"/>
    <w:rsid w:val="001D7BE9"/>
    <w:rsid w:val="001E1818"/>
    <w:rsid w:val="001E1B7F"/>
    <w:rsid w:val="001F2003"/>
    <w:rsid w:val="00202FD3"/>
    <w:rsid w:val="0020544B"/>
    <w:rsid w:val="0021037E"/>
    <w:rsid w:val="00211072"/>
    <w:rsid w:val="00215D55"/>
    <w:rsid w:val="0022100A"/>
    <w:rsid w:val="002425E8"/>
    <w:rsid w:val="00244E80"/>
    <w:rsid w:val="0024587F"/>
    <w:rsid w:val="00246588"/>
    <w:rsid w:val="0025037F"/>
    <w:rsid w:val="00252B4C"/>
    <w:rsid w:val="00255982"/>
    <w:rsid w:val="002657CF"/>
    <w:rsid w:val="00271450"/>
    <w:rsid w:val="0027752D"/>
    <w:rsid w:val="00296E4F"/>
    <w:rsid w:val="002A2530"/>
    <w:rsid w:val="002A3922"/>
    <w:rsid w:val="002A73CB"/>
    <w:rsid w:val="002B50D6"/>
    <w:rsid w:val="002C418B"/>
    <w:rsid w:val="002C45C7"/>
    <w:rsid w:val="002D1F16"/>
    <w:rsid w:val="002D2957"/>
    <w:rsid w:val="002D4200"/>
    <w:rsid w:val="00304E8D"/>
    <w:rsid w:val="0031134F"/>
    <w:rsid w:val="003205F2"/>
    <w:rsid w:val="00336FD7"/>
    <w:rsid w:val="0034726B"/>
    <w:rsid w:val="00350FA0"/>
    <w:rsid w:val="00360CEA"/>
    <w:rsid w:val="00364499"/>
    <w:rsid w:val="00370A6D"/>
    <w:rsid w:val="0037763D"/>
    <w:rsid w:val="003847A0"/>
    <w:rsid w:val="00387CE1"/>
    <w:rsid w:val="00393F0E"/>
    <w:rsid w:val="003A2CB1"/>
    <w:rsid w:val="003A663F"/>
    <w:rsid w:val="003A67F4"/>
    <w:rsid w:val="003A7BA9"/>
    <w:rsid w:val="003C1BF8"/>
    <w:rsid w:val="003E56A1"/>
    <w:rsid w:val="003E7D62"/>
    <w:rsid w:val="0040313C"/>
    <w:rsid w:val="00411E2F"/>
    <w:rsid w:val="0041417F"/>
    <w:rsid w:val="00415DC5"/>
    <w:rsid w:val="0042043F"/>
    <w:rsid w:val="00426039"/>
    <w:rsid w:val="004273DD"/>
    <w:rsid w:val="0043089F"/>
    <w:rsid w:val="00437B52"/>
    <w:rsid w:val="004400C3"/>
    <w:rsid w:val="00441A19"/>
    <w:rsid w:val="00442113"/>
    <w:rsid w:val="00445441"/>
    <w:rsid w:val="00452719"/>
    <w:rsid w:val="00455ABB"/>
    <w:rsid w:val="00466C40"/>
    <w:rsid w:val="00467B53"/>
    <w:rsid w:val="00470A68"/>
    <w:rsid w:val="004767C9"/>
    <w:rsid w:val="004B17A6"/>
    <w:rsid w:val="004B3CD6"/>
    <w:rsid w:val="004B4841"/>
    <w:rsid w:val="004B70D7"/>
    <w:rsid w:val="004C1641"/>
    <w:rsid w:val="004D03BE"/>
    <w:rsid w:val="004D4E41"/>
    <w:rsid w:val="00500FCF"/>
    <w:rsid w:val="0052276C"/>
    <w:rsid w:val="005238A4"/>
    <w:rsid w:val="005250E9"/>
    <w:rsid w:val="00525C46"/>
    <w:rsid w:val="005376CB"/>
    <w:rsid w:val="005420E6"/>
    <w:rsid w:val="0054390C"/>
    <w:rsid w:val="005601B6"/>
    <w:rsid w:val="0057567A"/>
    <w:rsid w:val="00575CFD"/>
    <w:rsid w:val="005922A6"/>
    <w:rsid w:val="0059679C"/>
    <w:rsid w:val="005A4890"/>
    <w:rsid w:val="005B05CA"/>
    <w:rsid w:val="005B0923"/>
    <w:rsid w:val="005B0FE2"/>
    <w:rsid w:val="005B1A1F"/>
    <w:rsid w:val="005B2011"/>
    <w:rsid w:val="005C09BA"/>
    <w:rsid w:val="005C5F42"/>
    <w:rsid w:val="005D2C63"/>
    <w:rsid w:val="005E1426"/>
    <w:rsid w:val="005E53C1"/>
    <w:rsid w:val="005E6182"/>
    <w:rsid w:val="00601286"/>
    <w:rsid w:val="00612116"/>
    <w:rsid w:val="0061533D"/>
    <w:rsid w:val="006155C2"/>
    <w:rsid w:val="0061596E"/>
    <w:rsid w:val="00624F24"/>
    <w:rsid w:val="00626AED"/>
    <w:rsid w:val="006362A8"/>
    <w:rsid w:val="006420A1"/>
    <w:rsid w:val="00647E27"/>
    <w:rsid w:val="006810B6"/>
    <w:rsid w:val="00697E97"/>
    <w:rsid w:val="006A3315"/>
    <w:rsid w:val="006C09AE"/>
    <w:rsid w:val="006E7A0F"/>
    <w:rsid w:val="006F24F1"/>
    <w:rsid w:val="006F5F5B"/>
    <w:rsid w:val="00701104"/>
    <w:rsid w:val="007071B5"/>
    <w:rsid w:val="00712728"/>
    <w:rsid w:val="00714E40"/>
    <w:rsid w:val="00721039"/>
    <w:rsid w:val="0073090E"/>
    <w:rsid w:val="0073559C"/>
    <w:rsid w:val="0074252C"/>
    <w:rsid w:val="00750688"/>
    <w:rsid w:val="0075128C"/>
    <w:rsid w:val="00767067"/>
    <w:rsid w:val="00772E3D"/>
    <w:rsid w:val="00775970"/>
    <w:rsid w:val="00776853"/>
    <w:rsid w:val="007810BC"/>
    <w:rsid w:val="0078507F"/>
    <w:rsid w:val="00786B7E"/>
    <w:rsid w:val="007928B5"/>
    <w:rsid w:val="007B2718"/>
    <w:rsid w:val="007B563A"/>
    <w:rsid w:val="007C168E"/>
    <w:rsid w:val="007C23C9"/>
    <w:rsid w:val="007D046D"/>
    <w:rsid w:val="007D223D"/>
    <w:rsid w:val="007D412E"/>
    <w:rsid w:val="007F3F4A"/>
    <w:rsid w:val="00804DAC"/>
    <w:rsid w:val="008125FB"/>
    <w:rsid w:val="00813041"/>
    <w:rsid w:val="00815564"/>
    <w:rsid w:val="0081735A"/>
    <w:rsid w:val="00824297"/>
    <w:rsid w:val="00826BB2"/>
    <w:rsid w:val="008275D5"/>
    <w:rsid w:val="0083611F"/>
    <w:rsid w:val="00836BFF"/>
    <w:rsid w:val="00845DDC"/>
    <w:rsid w:val="00855034"/>
    <w:rsid w:val="008600B4"/>
    <w:rsid w:val="00863C23"/>
    <w:rsid w:val="0087598B"/>
    <w:rsid w:val="008838F5"/>
    <w:rsid w:val="008B1D36"/>
    <w:rsid w:val="008B2427"/>
    <w:rsid w:val="008B387F"/>
    <w:rsid w:val="008C025D"/>
    <w:rsid w:val="008C2D67"/>
    <w:rsid w:val="008D7A3E"/>
    <w:rsid w:val="00901447"/>
    <w:rsid w:val="00913E4C"/>
    <w:rsid w:val="00920449"/>
    <w:rsid w:val="009219B2"/>
    <w:rsid w:val="00924F06"/>
    <w:rsid w:val="00926E05"/>
    <w:rsid w:val="009318CA"/>
    <w:rsid w:val="0094767F"/>
    <w:rsid w:val="0096056D"/>
    <w:rsid w:val="00962657"/>
    <w:rsid w:val="00962B76"/>
    <w:rsid w:val="00964276"/>
    <w:rsid w:val="0097375A"/>
    <w:rsid w:val="00980846"/>
    <w:rsid w:val="009976DA"/>
    <w:rsid w:val="009978D4"/>
    <w:rsid w:val="009B6CE7"/>
    <w:rsid w:val="009C571C"/>
    <w:rsid w:val="009D117C"/>
    <w:rsid w:val="009D3A10"/>
    <w:rsid w:val="009D7D36"/>
    <w:rsid w:val="009E13B6"/>
    <w:rsid w:val="009E49B1"/>
    <w:rsid w:val="009F59CE"/>
    <w:rsid w:val="009F66FA"/>
    <w:rsid w:val="009F778B"/>
    <w:rsid w:val="00A050DE"/>
    <w:rsid w:val="00A075B7"/>
    <w:rsid w:val="00A13CB9"/>
    <w:rsid w:val="00A17C7D"/>
    <w:rsid w:val="00A3222F"/>
    <w:rsid w:val="00A32C2B"/>
    <w:rsid w:val="00A33FA5"/>
    <w:rsid w:val="00A42622"/>
    <w:rsid w:val="00A4392F"/>
    <w:rsid w:val="00A44535"/>
    <w:rsid w:val="00A47D6E"/>
    <w:rsid w:val="00A525C4"/>
    <w:rsid w:val="00A5331C"/>
    <w:rsid w:val="00A619EB"/>
    <w:rsid w:val="00A7257E"/>
    <w:rsid w:val="00A81BDF"/>
    <w:rsid w:val="00A8551D"/>
    <w:rsid w:val="00A92125"/>
    <w:rsid w:val="00A922EE"/>
    <w:rsid w:val="00A96CC3"/>
    <w:rsid w:val="00AA6A99"/>
    <w:rsid w:val="00AB10C4"/>
    <w:rsid w:val="00AB2D21"/>
    <w:rsid w:val="00AB4B04"/>
    <w:rsid w:val="00AC79DD"/>
    <w:rsid w:val="00AF58E9"/>
    <w:rsid w:val="00B00C51"/>
    <w:rsid w:val="00B04A38"/>
    <w:rsid w:val="00B13352"/>
    <w:rsid w:val="00B225BE"/>
    <w:rsid w:val="00B248DE"/>
    <w:rsid w:val="00B27022"/>
    <w:rsid w:val="00B46896"/>
    <w:rsid w:val="00B46DFB"/>
    <w:rsid w:val="00B477FF"/>
    <w:rsid w:val="00B55F83"/>
    <w:rsid w:val="00B56C7D"/>
    <w:rsid w:val="00B6282A"/>
    <w:rsid w:val="00B74E9D"/>
    <w:rsid w:val="00B91B63"/>
    <w:rsid w:val="00B94173"/>
    <w:rsid w:val="00BA6795"/>
    <w:rsid w:val="00BB0539"/>
    <w:rsid w:val="00BB083A"/>
    <w:rsid w:val="00BB1B69"/>
    <w:rsid w:val="00BB23AC"/>
    <w:rsid w:val="00BC0C62"/>
    <w:rsid w:val="00BC3CFD"/>
    <w:rsid w:val="00BC729D"/>
    <w:rsid w:val="00BD0C58"/>
    <w:rsid w:val="00BE396D"/>
    <w:rsid w:val="00BE4564"/>
    <w:rsid w:val="00BE477C"/>
    <w:rsid w:val="00BE7BAC"/>
    <w:rsid w:val="00BF39B0"/>
    <w:rsid w:val="00BF5598"/>
    <w:rsid w:val="00C03682"/>
    <w:rsid w:val="00C0475B"/>
    <w:rsid w:val="00C24956"/>
    <w:rsid w:val="00C256EC"/>
    <w:rsid w:val="00C44613"/>
    <w:rsid w:val="00C4475B"/>
    <w:rsid w:val="00C51C45"/>
    <w:rsid w:val="00C62446"/>
    <w:rsid w:val="00C65373"/>
    <w:rsid w:val="00C707F2"/>
    <w:rsid w:val="00C801DA"/>
    <w:rsid w:val="00C8302D"/>
    <w:rsid w:val="00C87557"/>
    <w:rsid w:val="00C96AF2"/>
    <w:rsid w:val="00CB05AA"/>
    <w:rsid w:val="00CB49C8"/>
    <w:rsid w:val="00CC3FCE"/>
    <w:rsid w:val="00CD12FB"/>
    <w:rsid w:val="00CD26D8"/>
    <w:rsid w:val="00CE5DB6"/>
    <w:rsid w:val="00CF3F8B"/>
    <w:rsid w:val="00D03237"/>
    <w:rsid w:val="00D04E78"/>
    <w:rsid w:val="00D07ED2"/>
    <w:rsid w:val="00D15375"/>
    <w:rsid w:val="00D216B2"/>
    <w:rsid w:val="00D22D4B"/>
    <w:rsid w:val="00D24F5A"/>
    <w:rsid w:val="00D26952"/>
    <w:rsid w:val="00D27479"/>
    <w:rsid w:val="00D276DF"/>
    <w:rsid w:val="00D4412A"/>
    <w:rsid w:val="00D549E6"/>
    <w:rsid w:val="00D5543A"/>
    <w:rsid w:val="00D56282"/>
    <w:rsid w:val="00D63C78"/>
    <w:rsid w:val="00D708C1"/>
    <w:rsid w:val="00D71CF2"/>
    <w:rsid w:val="00D92598"/>
    <w:rsid w:val="00DB0E8B"/>
    <w:rsid w:val="00DB1D15"/>
    <w:rsid w:val="00DB362E"/>
    <w:rsid w:val="00DC35C2"/>
    <w:rsid w:val="00DC3F07"/>
    <w:rsid w:val="00DC4FB8"/>
    <w:rsid w:val="00DC56CD"/>
    <w:rsid w:val="00E0105A"/>
    <w:rsid w:val="00E10D36"/>
    <w:rsid w:val="00E41E09"/>
    <w:rsid w:val="00E52002"/>
    <w:rsid w:val="00E52DA4"/>
    <w:rsid w:val="00E52F33"/>
    <w:rsid w:val="00E8185E"/>
    <w:rsid w:val="00E87166"/>
    <w:rsid w:val="00EB2EF9"/>
    <w:rsid w:val="00EB6D87"/>
    <w:rsid w:val="00EC2F65"/>
    <w:rsid w:val="00ED07A8"/>
    <w:rsid w:val="00ED0D95"/>
    <w:rsid w:val="00EF446E"/>
    <w:rsid w:val="00EF7424"/>
    <w:rsid w:val="00F000D7"/>
    <w:rsid w:val="00F00B0C"/>
    <w:rsid w:val="00F104D4"/>
    <w:rsid w:val="00F15D97"/>
    <w:rsid w:val="00F175A4"/>
    <w:rsid w:val="00F24200"/>
    <w:rsid w:val="00F25C07"/>
    <w:rsid w:val="00F27D6B"/>
    <w:rsid w:val="00F35F41"/>
    <w:rsid w:val="00F40B99"/>
    <w:rsid w:val="00F43161"/>
    <w:rsid w:val="00F44A6C"/>
    <w:rsid w:val="00F533E2"/>
    <w:rsid w:val="00F55260"/>
    <w:rsid w:val="00F7057E"/>
    <w:rsid w:val="00F72276"/>
    <w:rsid w:val="00F81D38"/>
    <w:rsid w:val="00F8236B"/>
    <w:rsid w:val="00F96CF6"/>
    <w:rsid w:val="00FA240D"/>
    <w:rsid w:val="00FA2AF3"/>
    <w:rsid w:val="00FA2BED"/>
    <w:rsid w:val="00FA64C3"/>
    <w:rsid w:val="00FA7560"/>
    <w:rsid w:val="00FA7A09"/>
    <w:rsid w:val="00FC3583"/>
    <w:rsid w:val="00FE3BDE"/>
    <w:rsid w:val="00FE5FF2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3F7B56-17A4-4372-869E-820BCA538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24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4200"/>
  </w:style>
  <w:style w:type="paragraph" w:styleId="a8">
    <w:name w:val="footer"/>
    <w:basedOn w:val="a"/>
    <w:link w:val="a9"/>
    <w:uiPriority w:val="99"/>
    <w:unhideWhenUsed/>
    <w:rsid w:val="00F24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4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12</cp:revision>
  <cp:lastPrinted>2019-12-27T05:14:00Z</cp:lastPrinted>
  <dcterms:created xsi:type="dcterms:W3CDTF">2019-12-05T00:51:00Z</dcterms:created>
  <dcterms:modified xsi:type="dcterms:W3CDTF">2019-12-27T05:14:00Z</dcterms:modified>
</cp:coreProperties>
</file>