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896439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27254" w:rsidRDefault="00F27254" w:rsidP="00F27254">
      <w:pPr>
        <w:widowControl w:val="0"/>
        <w:jc w:val="center"/>
        <w:rPr>
          <w:b/>
          <w:szCs w:val="28"/>
        </w:rPr>
      </w:pPr>
      <w:r w:rsidRPr="00B352EC">
        <w:rPr>
          <w:b/>
        </w:rPr>
        <w:t>О ВНЕСЕНИИ ИЗМЕНЕНИЙ</w:t>
      </w:r>
      <w:r w:rsidRPr="004F59B2">
        <w:t xml:space="preserve"> </w:t>
      </w:r>
      <w:r w:rsidRPr="00853B1C">
        <w:rPr>
          <w:b/>
          <w:szCs w:val="28"/>
        </w:rPr>
        <w:t xml:space="preserve">В </w:t>
      </w:r>
      <w:r>
        <w:rPr>
          <w:b/>
          <w:szCs w:val="28"/>
        </w:rPr>
        <w:t xml:space="preserve">ЗАКОН ПРИМОРСКОГО КРАЯ </w:t>
      </w:r>
      <w:r>
        <w:rPr>
          <w:b/>
          <w:szCs w:val="28"/>
        </w:rPr>
        <w:br/>
        <w:t>"О ЧЕРНИГОВСКОМ МУНИЦИПАЛЬНОМ РАЙОНЕ"</w:t>
      </w:r>
    </w:p>
    <w:p w:rsidR="00F27254" w:rsidRPr="004F59B2" w:rsidRDefault="00F27254" w:rsidP="00F27254">
      <w:pPr>
        <w:pStyle w:val="ConsPlusTitle"/>
        <w:widowControl/>
        <w:jc w:val="center"/>
      </w:pPr>
    </w:p>
    <w:p w:rsidR="00F27254" w:rsidRPr="000D64C4" w:rsidRDefault="00F27254" w:rsidP="00F27254">
      <w:pPr>
        <w:pStyle w:val="ConsPlusTitle"/>
        <w:widowControl/>
        <w:ind w:firstLine="709"/>
        <w:jc w:val="both"/>
        <w:rPr>
          <w:b w:val="0"/>
        </w:rPr>
      </w:pPr>
      <w:r w:rsidRPr="000D64C4">
        <w:rPr>
          <w:b w:val="0"/>
        </w:rPr>
        <w:t>Принят Законодательным Собранием Приморского края</w:t>
      </w:r>
      <w:r>
        <w:rPr>
          <w:b w:val="0"/>
        </w:rPr>
        <w:t xml:space="preserve"> 18 декабря 2019 года</w:t>
      </w:r>
    </w:p>
    <w:p w:rsidR="00F27254" w:rsidRPr="000D64C4" w:rsidRDefault="00F27254" w:rsidP="00F27254">
      <w:pPr>
        <w:ind w:firstLine="709"/>
        <w:jc w:val="both"/>
        <w:rPr>
          <w:szCs w:val="28"/>
        </w:rPr>
      </w:pPr>
    </w:p>
    <w:p w:rsidR="00F27254" w:rsidRDefault="00F27254" w:rsidP="00F27254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</w:t>
      </w:r>
      <w:r w:rsidRPr="008044D0">
        <w:rPr>
          <w:szCs w:val="28"/>
        </w:rPr>
        <w:t xml:space="preserve"> 1</w:t>
      </w:r>
      <w:r>
        <w:rPr>
          <w:szCs w:val="28"/>
        </w:rPr>
        <w:t>.</w:t>
      </w:r>
    </w:p>
    <w:p w:rsidR="00F27254" w:rsidRDefault="00F27254" w:rsidP="00F272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044D0">
        <w:rPr>
          <w:szCs w:val="28"/>
        </w:rPr>
        <w:t xml:space="preserve">Внести в </w:t>
      </w:r>
      <w:r>
        <w:rPr>
          <w:szCs w:val="28"/>
        </w:rPr>
        <w:t xml:space="preserve">Закон Приморского края от 6 августа 2004 года № 132-КЗ </w:t>
      </w:r>
      <w:r>
        <w:rPr>
          <w:szCs w:val="28"/>
        </w:rPr>
        <w:br/>
        <w:t>"</w:t>
      </w:r>
      <w:r w:rsidRPr="00F77873">
        <w:rPr>
          <w:szCs w:val="28"/>
        </w:rPr>
        <w:t>О</w:t>
      </w:r>
      <w:r>
        <w:rPr>
          <w:szCs w:val="28"/>
        </w:rPr>
        <w:t xml:space="preserve"> Черниговском муниципальном районе"</w:t>
      </w:r>
      <w:r w:rsidRPr="00CB0280">
        <w:rPr>
          <w:szCs w:val="28"/>
        </w:rPr>
        <w:t xml:space="preserve"> (Ведомости Законодательного Собрания Приморского края, 2004, № 65, стр. 55</w:t>
      </w:r>
      <w:r>
        <w:rPr>
          <w:szCs w:val="28"/>
        </w:rPr>
        <w:t>;</w:t>
      </w:r>
      <w:r w:rsidRPr="00CB0280">
        <w:rPr>
          <w:szCs w:val="28"/>
        </w:rPr>
        <w:t xml:space="preserve"> 2007, № 10, стр. 3</w:t>
      </w:r>
      <w:r>
        <w:rPr>
          <w:szCs w:val="28"/>
        </w:rPr>
        <w:t>;</w:t>
      </w:r>
      <w:r w:rsidRPr="00CB0280">
        <w:rPr>
          <w:szCs w:val="28"/>
        </w:rPr>
        <w:t xml:space="preserve"> 2012,</w:t>
      </w:r>
      <w:r>
        <w:rPr>
          <w:szCs w:val="28"/>
        </w:rPr>
        <w:t xml:space="preserve"> </w:t>
      </w:r>
      <w:r w:rsidRPr="00CB0280">
        <w:rPr>
          <w:szCs w:val="28"/>
        </w:rPr>
        <w:br/>
        <w:t>№ 27, стр. 74</w:t>
      </w:r>
      <w:r>
        <w:rPr>
          <w:szCs w:val="28"/>
        </w:rPr>
        <w:t>; 2015, № 112, стр. 3</w:t>
      </w:r>
      <w:r w:rsidRPr="00CB0280">
        <w:rPr>
          <w:szCs w:val="28"/>
        </w:rPr>
        <w:t>) следующие изменения:</w:t>
      </w:r>
    </w:p>
    <w:p w:rsidR="00F27254" w:rsidRDefault="00F27254" w:rsidP="00F27254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1)приложение 1 к Закону изложить в редакции приложения 1 </w:t>
      </w:r>
      <w:r>
        <w:rPr>
          <w:szCs w:val="28"/>
        </w:rPr>
        <w:br/>
        <w:t xml:space="preserve">к настоящему Закону; </w:t>
      </w:r>
    </w:p>
    <w:p w:rsidR="00F27254" w:rsidRDefault="00F27254" w:rsidP="00F27254">
      <w:pPr>
        <w:ind w:firstLine="709"/>
        <w:jc w:val="both"/>
        <w:rPr>
          <w:szCs w:val="28"/>
        </w:rPr>
      </w:pPr>
      <w:r>
        <w:rPr>
          <w:szCs w:val="28"/>
        </w:rPr>
        <w:t xml:space="preserve">2)приложение 2 к Закону изложить в редакции приложения 2 </w:t>
      </w:r>
      <w:r>
        <w:rPr>
          <w:szCs w:val="28"/>
        </w:rPr>
        <w:br/>
        <w:t>к настоящему Закону;</w:t>
      </w:r>
    </w:p>
    <w:p w:rsidR="00F27254" w:rsidRDefault="00F27254" w:rsidP="00F27254">
      <w:pPr>
        <w:ind w:firstLine="709"/>
        <w:jc w:val="both"/>
        <w:rPr>
          <w:szCs w:val="28"/>
        </w:rPr>
      </w:pPr>
      <w:r>
        <w:rPr>
          <w:szCs w:val="28"/>
        </w:rPr>
        <w:t>3)приложение 3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3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Закону;</w:t>
      </w:r>
    </w:p>
    <w:p w:rsidR="00F27254" w:rsidRPr="0051252A" w:rsidRDefault="00F27254" w:rsidP="00F27254">
      <w:pPr>
        <w:ind w:firstLine="709"/>
        <w:jc w:val="both"/>
        <w:rPr>
          <w:szCs w:val="28"/>
        </w:rPr>
      </w:pPr>
      <w:r>
        <w:rPr>
          <w:szCs w:val="28"/>
        </w:rPr>
        <w:t>4)приложение 4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4</w:t>
      </w:r>
      <w:r w:rsidRPr="0051252A">
        <w:rPr>
          <w:szCs w:val="28"/>
        </w:rPr>
        <w:t xml:space="preserve"> </w:t>
      </w:r>
      <w:r w:rsidRPr="0051252A">
        <w:rPr>
          <w:szCs w:val="28"/>
        </w:rPr>
        <w:br/>
        <w:t>к настоящему Закону;</w:t>
      </w:r>
    </w:p>
    <w:p w:rsidR="00F27254" w:rsidRPr="00EA2346" w:rsidRDefault="00F27254" w:rsidP="00F27254">
      <w:pPr>
        <w:ind w:firstLine="709"/>
        <w:jc w:val="both"/>
        <w:rPr>
          <w:szCs w:val="28"/>
        </w:rPr>
      </w:pPr>
      <w:r>
        <w:rPr>
          <w:szCs w:val="28"/>
        </w:rPr>
        <w:t>5)приложение 5</w:t>
      </w:r>
      <w:r w:rsidRPr="00EA2346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5</w:t>
      </w:r>
      <w:r w:rsidRPr="00EA2346">
        <w:rPr>
          <w:szCs w:val="28"/>
        </w:rPr>
        <w:t xml:space="preserve"> </w:t>
      </w:r>
      <w:r w:rsidRPr="00EA2346">
        <w:rPr>
          <w:szCs w:val="28"/>
        </w:rPr>
        <w:br/>
        <w:t>к настоящему Закону;</w:t>
      </w:r>
    </w:p>
    <w:p w:rsidR="00F27254" w:rsidRDefault="00F27254" w:rsidP="00F27254">
      <w:pPr>
        <w:ind w:firstLine="709"/>
        <w:jc w:val="both"/>
        <w:rPr>
          <w:szCs w:val="28"/>
        </w:rPr>
      </w:pPr>
      <w:r>
        <w:rPr>
          <w:szCs w:val="28"/>
        </w:rPr>
        <w:t>6)приложение 6</w:t>
      </w:r>
      <w:r w:rsidRPr="00EA2346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6</w:t>
      </w:r>
      <w:r w:rsidRPr="00EA2346">
        <w:rPr>
          <w:szCs w:val="28"/>
        </w:rPr>
        <w:t xml:space="preserve"> </w:t>
      </w:r>
      <w:r w:rsidRPr="00EA2346">
        <w:rPr>
          <w:szCs w:val="28"/>
        </w:rPr>
        <w:br/>
        <w:t>к настоящему Зако</w:t>
      </w:r>
      <w:r>
        <w:rPr>
          <w:szCs w:val="28"/>
        </w:rPr>
        <w:t>ну;</w:t>
      </w:r>
    </w:p>
    <w:p w:rsidR="00F27254" w:rsidRDefault="00F27254" w:rsidP="00F27254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7)приложение 7 к Закону изложить в редакции приложения 7 </w:t>
      </w:r>
      <w:r>
        <w:rPr>
          <w:szCs w:val="28"/>
        </w:rPr>
        <w:br/>
        <w:t xml:space="preserve">к настоящему Закону; </w:t>
      </w:r>
    </w:p>
    <w:p w:rsidR="00F27254" w:rsidRDefault="00F27254" w:rsidP="00F27254">
      <w:pPr>
        <w:ind w:firstLine="709"/>
        <w:jc w:val="both"/>
        <w:rPr>
          <w:szCs w:val="28"/>
        </w:rPr>
      </w:pPr>
      <w:r>
        <w:rPr>
          <w:szCs w:val="28"/>
        </w:rPr>
        <w:t xml:space="preserve">8)приложение 8 к Закону изложить в редакции приложения 8 </w:t>
      </w:r>
      <w:r>
        <w:rPr>
          <w:szCs w:val="28"/>
        </w:rPr>
        <w:br/>
        <w:t>к настоящему Закону;</w:t>
      </w:r>
    </w:p>
    <w:p w:rsidR="00F27254" w:rsidRDefault="00F27254" w:rsidP="00F27254">
      <w:pPr>
        <w:ind w:firstLine="709"/>
        <w:jc w:val="both"/>
        <w:rPr>
          <w:szCs w:val="28"/>
        </w:rPr>
      </w:pPr>
      <w:r>
        <w:rPr>
          <w:szCs w:val="28"/>
        </w:rPr>
        <w:t>9)приложение 9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9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Закону;</w:t>
      </w:r>
    </w:p>
    <w:p w:rsidR="00F27254" w:rsidRDefault="00F27254" w:rsidP="00F27254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10)приложение 10 к Закону изложить в редакции приложения 10 </w:t>
      </w:r>
      <w:r>
        <w:rPr>
          <w:szCs w:val="28"/>
        </w:rPr>
        <w:br/>
        <w:t xml:space="preserve">к настоящему Закону; </w:t>
      </w:r>
    </w:p>
    <w:p w:rsidR="00F27254" w:rsidRDefault="00F27254" w:rsidP="00F27254">
      <w:pPr>
        <w:ind w:firstLine="709"/>
        <w:jc w:val="both"/>
        <w:rPr>
          <w:szCs w:val="28"/>
        </w:rPr>
      </w:pPr>
      <w:r>
        <w:rPr>
          <w:szCs w:val="28"/>
        </w:rPr>
        <w:t xml:space="preserve">11)приложение 11 к Закону изложить в редакции приложения 11 </w:t>
      </w:r>
      <w:r>
        <w:rPr>
          <w:szCs w:val="28"/>
        </w:rPr>
        <w:br/>
        <w:t>к настоящему Закону;</w:t>
      </w:r>
    </w:p>
    <w:p w:rsidR="00F27254" w:rsidRDefault="00F27254" w:rsidP="00F27254">
      <w:pPr>
        <w:ind w:firstLine="709"/>
        <w:jc w:val="both"/>
        <w:rPr>
          <w:szCs w:val="28"/>
        </w:rPr>
      </w:pPr>
      <w:r>
        <w:rPr>
          <w:szCs w:val="28"/>
        </w:rPr>
        <w:t>12)приложение 12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12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Закону.</w:t>
      </w:r>
    </w:p>
    <w:p w:rsidR="00F27254" w:rsidRDefault="00F27254" w:rsidP="00F27254">
      <w:pPr>
        <w:ind w:firstLine="709"/>
        <w:jc w:val="both"/>
        <w:rPr>
          <w:szCs w:val="28"/>
        </w:rPr>
      </w:pPr>
      <w:r>
        <w:rPr>
          <w:szCs w:val="28"/>
        </w:rPr>
        <w:tab/>
      </w:r>
    </w:p>
    <w:p w:rsidR="00F27254" w:rsidRDefault="00F27254" w:rsidP="00F27254">
      <w:pPr>
        <w:ind w:firstLine="709"/>
        <w:jc w:val="both"/>
        <w:rPr>
          <w:szCs w:val="28"/>
        </w:rPr>
      </w:pPr>
    </w:p>
    <w:p w:rsidR="00F27254" w:rsidRDefault="00F27254" w:rsidP="00F27254">
      <w:pPr>
        <w:ind w:firstLine="709"/>
        <w:jc w:val="both"/>
        <w:rPr>
          <w:szCs w:val="28"/>
        </w:rPr>
      </w:pPr>
    </w:p>
    <w:p w:rsidR="00F27254" w:rsidRDefault="00F27254" w:rsidP="00F27254">
      <w:pPr>
        <w:ind w:firstLine="709"/>
        <w:jc w:val="both"/>
        <w:rPr>
          <w:szCs w:val="28"/>
        </w:rPr>
      </w:pPr>
    </w:p>
    <w:p w:rsidR="00F27254" w:rsidRDefault="00F27254" w:rsidP="00F27254">
      <w:pPr>
        <w:ind w:firstLine="709"/>
        <w:jc w:val="both"/>
        <w:rPr>
          <w:szCs w:val="28"/>
        </w:rPr>
      </w:pPr>
    </w:p>
    <w:p w:rsidR="00F27254" w:rsidRDefault="00F27254" w:rsidP="00F27254">
      <w:pPr>
        <w:ind w:firstLine="709"/>
        <w:jc w:val="both"/>
        <w:rPr>
          <w:szCs w:val="28"/>
        </w:rPr>
      </w:pPr>
    </w:p>
    <w:p w:rsidR="00F27254" w:rsidRDefault="00F27254" w:rsidP="00F27254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lastRenderedPageBreak/>
        <w:t>СТАТЬЯ 2.</w:t>
      </w:r>
    </w:p>
    <w:p w:rsidR="00F27254" w:rsidRPr="00503445" w:rsidRDefault="00F27254" w:rsidP="00F27254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Настоящий </w:t>
      </w:r>
      <w:r w:rsidRPr="00503445">
        <w:rPr>
          <w:szCs w:val="28"/>
        </w:rPr>
        <w:t xml:space="preserve">Закон вступает в силу </w:t>
      </w:r>
      <w:r>
        <w:rPr>
          <w:szCs w:val="28"/>
        </w:rPr>
        <w:t xml:space="preserve">со дня его </w:t>
      </w:r>
      <w:r w:rsidRPr="00503445">
        <w:rPr>
          <w:szCs w:val="28"/>
        </w:rPr>
        <w:t>официального опубликования.</w:t>
      </w:r>
    </w:p>
    <w:p w:rsidR="00F27254" w:rsidRDefault="00F27254" w:rsidP="00F27254">
      <w:pPr>
        <w:ind w:firstLine="709"/>
        <w:jc w:val="both"/>
      </w:pPr>
    </w:p>
    <w:p w:rsidR="00F27254" w:rsidRDefault="00F27254" w:rsidP="00F27254">
      <w:pPr>
        <w:ind w:firstLine="709"/>
        <w:jc w:val="both"/>
      </w:pPr>
    </w:p>
    <w:p w:rsidR="00F27254" w:rsidRDefault="00F27254" w:rsidP="00F27254">
      <w:pPr>
        <w:ind w:firstLine="709"/>
        <w:jc w:val="both"/>
      </w:pPr>
    </w:p>
    <w:p w:rsidR="00DB2469" w:rsidRDefault="00DB2469" w:rsidP="00DB2469">
      <w:pPr>
        <w:suppressAutoHyphens/>
      </w:pPr>
      <w:r>
        <w:t xml:space="preserve">Исполняющий обязанности </w:t>
      </w:r>
    </w:p>
    <w:p w:rsidR="00DB2469" w:rsidRDefault="00DB2469" w:rsidP="00DB2469">
      <w:pPr>
        <w:suppressAutoHyphens/>
      </w:pPr>
      <w:r>
        <w:t xml:space="preserve">Губернатора края                                                                             </w:t>
      </w:r>
      <w:r w:rsidR="00B050A9" w:rsidRPr="00B050A9">
        <w:t>А.А. Волошко</w:t>
      </w:r>
    </w:p>
    <w:p w:rsidR="00504A5E" w:rsidRDefault="00504A5E" w:rsidP="00DB2469">
      <w:pPr>
        <w:suppressAutoHyphens/>
      </w:pPr>
    </w:p>
    <w:p w:rsidR="00504A5E" w:rsidRDefault="00504A5E" w:rsidP="00DB2469">
      <w:pPr>
        <w:suppressAutoHyphens/>
      </w:pPr>
      <w:bookmarkStart w:id="0" w:name="_GoBack"/>
      <w:r>
        <w:t>г. Владивосток</w:t>
      </w:r>
    </w:p>
    <w:p w:rsidR="00504A5E" w:rsidRDefault="00504A5E" w:rsidP="00DB2469">
      <w:pPr>
        <w:suppressAutoHyphens/>
      </w:pPr>
      <w:r>
        <w:t>27 декабря 2019 года</w:t>
      </w:r>
    </w:p>
    <w:p w:rsidR="00504A5E" w:rsidRDefault="00504A5E" w:rsidP="00DB2469">
      <w:pPr>
        <w:suppressAutoHyphens/>
      </w:pPr>
      <w:r>
        <w:t>№ 700-КЗ</w:t>
      </w:r>
      <w:bookmarkEnd w:id="0"/>
    </w:p>
    <w:p w:rsidR="00BE0544" w:rsidRDefault="00BE0544" w:rsidP="00347DEE"/>
    <w:sectPr w:rsidR="00BE0544" w:rsidSect="00F2725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911" w:rsidRDefault="007F3911">
      <w:r>
        <w:separator/>
      </w:r>
    </w:p>
  </w:endnote>
  <w:endnote w:type="continuationSeparator" w:id="0">
    <w:p w:rsidR="007F3911" w:rsidRDefault="007F3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911" w:rsidRDefault="007F3911">
      <w:r>
        <w:separator/>
      </w:r>
    </w:p>
  </w:footnote>
  <w:footnote w:type="continuationSeparator" w:id="0">
    <w:p w:rsidR="007F3911" w:rsidRDefault="007F39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F27254" w:rsidP="00F2725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04A5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27254"/>
    <w:rsid w:val="0003291F"/>
    <w:rsid w:val="00070CED"/>
    <w:rsid w:val="00254146"/>
    <w:rsid w:val="00347DEE"/>
    <w:rsid w:val="00357555"/>
    <w:rsid w:val="00380EE1"/>
    <w:rsid w:val="003A180C"/>
    <w:rsid w:val="003B26E7"/>
    <w:rsid w:val="0047435B"/>
    <w:rsid w:val="00504A5E"/>
    <w:rsid w:val="005A2827"/>
    <w:rsid w:val="006E2ABA"/>
    <w:rsid w:val="007E4CC3"/>
    <w:rsid w:val="007F3911"/>
    <w:rsid w:val="00832425"/>
    <w:rsid w:val="00921D0B"/>
    <w:rsid w:val="009A511B"/>
    <w:rsid w:val="00AB70F9"/>
    <w:rsid w:val="00AC31EC"/>
    <w:rsid w:val="00AF3517"/>
    <w:rsid w:val="00B050A9"/>
    <w:rsid w:val="00B14397"/>
    <w:rsid w:val="00BC0675"/>
    <w:rsid w:val="00BE0544"/>
    <w:rsid w:val="00D102A9"/>
    <w:rsid w:val="00D34604"/>
    <w:rsid w:val="00DB2469"/>
    <w:rsid w:val="00DB61CE"/>
    <w:rsid w:val="00E34273"/>
    <w:rsid w:val="00E60B2A"/>
    <w:rsid w:val="00F23036"/>
    <w:rsid w:val="00F27254"/>
    <w:rsid w:val="00F704C7"/>
    <w:rsid w:val="00F85A0D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DB8A15"/>
  <w15:docId w15:val="{47A4BF8A-5DA3-46F7-B456-055E617BB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F2725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F27254"/>
    <w:rPr>
      <w:sz w:val="28"/>
    </w:rPr>
  </w:style>
  <w:style w:type="paragraph" w:styleId="a6">
    <w:name w:val="Balloon Text"/>
    <w:basedOn w:val="a"/>
    <w:link w:val="a7"/>
    <w:semiHidden/>
    <w:unhideWhenUsed/>
    <w:rsid w:val="00B050A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B050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6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Егупова Марина Анатольевна</dc:creator>
  <cp:lastModifiedBy>Егупова Марина Анатольевна</cp:lastModifiedBy>
  <cp:revision>5</cp:revision>
  <cp:lastPrinted>2019-12-26T04:08:00Z</cp:lastPrinted>
  <dcterms:created xsi:type="dcterms:W3CDTF">2019-12-18T22:03:00Z</dcterms:created>
  <dcterms:modified xsi:type="dcterms:W3CDTF">2019-12-27T05:07:00Z</dcterms:modified>
</cp:coreProperties>
</file>