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596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74CD7" w:rsidRDefault="00CC796C" w:rsidP="00774CD7">
      <w:pPr>
        <w:jc w:val="center"/>
        <w:rPr>
          <w:b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<v:textbox inset="0,0,0,0">
              <w:txbxContent>
                <w:p w:rsidR="00774CD7" w:rsidRDefault="00774CD7" w:rsidP="00774CD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</w:txbxContent>
            </v:textbox>
            <w10:wrap anchorx="page" anchory="margin"/>
          </v:shape>
        </w:pict>
      </w:r>
      <w:r w:rsidR="00774CD7">
        <w:rPr>
          <w:b/>
          <w:szCs w:val="28"/>
        </w:rPr>
        <w:t xml:space="preserve">О ВНЕСЕНИИ ИЗМЕНЕНИЙ В ЗАКОН ПРИМОРСКОГО КРАЯ </w:t>
      </w:r>
    </w:p>
    <w:p w:rsidR="00774CD7" w:rsidRPr="003B03EE" w:rsidRDefault="00774CD7" w:rsidP="00774CD7">
      <w:pPr>
        <w:jc w:val="center"/>
        <w:rPr>
          <w:b/>
          <w:szCs w:val="28"/>
        </w:rPr>
      </w:pPr>
      <w:r>
        <w:rPr>
          <w:b/>
          <w:szCs w:val="28"/>
        </w:rPr>
        <w:t>"О СОЦИАЛЬНОМ ПАРТНЕРСТВЕ В ПРИМОРСКОМ КРАЕ"</w:t>
      </w:r>
    </w:p>
    <w:p w:rsidR="00774CD7" w:rsidRDefault="00774CD7" w:rsidP="00774CD7">
      <w:pPr>
        <w:pStyle w:val="a3"/>
        <w:tabs>
          <w:tab w:val="clear" w:pos="4153"/>
          <w:tab w:val="clear" w:pos="8306"/>
        </w:tabs>
        <w:jc w:val="right"/>
      </w:pPr>
    </w:p>
    <w:p w:rsidR="00774CD7" w:rsidRDefault="00774CD7" w:rsidP="00774CD7">
      <w:pPr>
        <w:ind w:firstLine="720"/>
        <w:jc w:val="both"/>
      </w:pPr>
      <w:r>
        <w:t xml:space="preserve">Принят Законодательным Собранием Приморского края 18 декабря </w:t>
      </w:r>
      <w:r>
        <w:br/>
        <w:t>2019 года</w:t>
      </w:r>
    </w:p>
    <w:p w:rsidR="00774CD7" w:rsidRDefault="00774CD7" w:rsidP="00774CD7">
      <w:pPr>
        <w:ind w:firstLine="720"/>
      </w:pPr>
    </w:p>
    <w:p w:rsidR="00774CD7" w:rsidRPr="000B5165" w:rsidRDefault="00774CD7" w:rsidP="00774CD7">
      <w:pPr>
        <w:pStyle w:val="a6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774CD7" w:rsidRPr="00E71E30" w:rsidRDefault="00774CD7" w:rsidP="00774CD7">
      <w:pPr>
        <w:pStyle w:val="a6"/>
        <w:spacing w:before="0" w:line="240" w:lineRule="auto"/>
        <w:ind w:firstLine="709"/>
        <w:rPr>
          <w:szCs w:val="28"/>
        </w:rPr>
      </w:pPr>
      <w:r w:rsidRPr="00C30DCF">
        <w:rPr>
          <w:szCs w:val="28"/>
        </w:rPr>
        <w:t xml:space="preserve">Внести в Закон Приморского края от 26 декабря 2014 года № 531-КЗ </w:t>
      </w:r>
      <w:r w:rsidRPr="00C30DCF">
        <w:rPr>
          <w:szCs w:val="28"/>
        </w:rPr>
        <w:br/>
        <w:t xml:space="preserve">"О социальном партнерстве в Приморском крае" (Ведомости Законодательного Собрания Приморского края, </w:t>
      </w:r>
      <w:r>
        <w:rPr>
          <w:szCs w:val="28"/>
        </w:rPr>
        <w:t>2014, № 103, стр. 51;</w:t>
      </w:r>
      <w:r>
        <w:rPr>
          <w:szCs w:val="28"/>
        </w:rPr>
        <w:br/>
      </w:r>
      <w:r w:rsidRPr="00C30DCF">
        <w:rPr>
          <w:szCs w:val="28"/>
        </w:rPr>
        <w:t>2017,</w:t>
      </w:r>
      <w:r w:rsidRPr="001E1BA8">
        <w:rPr>
          <w:szCs w:val="28"/>
        </w:rPr>
        <w:t xml:space="preserve"> </w:t>
      </w:r>
      <w:r w:rsidRPr="00C30DCF">
        <w:rPr>
          <w:szCs w:val="28"/>
        </w:rPr>
        <w:t>№</w:t>
      </w:r>
      <w:r>
        <w:rPr>
          <w:szCs w:val="28"/>
        </w:rPr>
        <w:t xml:space="preserve"> </w:t>
      </w:r>
      <w:r w:rsidRPr="00C30DCF">
        <w:rPr>
          <w:szCs w:val="28"/>
        </w:rPr>
        <w:t xml:space="preserve">15, стр. 4) </w:t>
      </w:r>
      <w:r w:rsidRPr="00E71E30">
        <w:rPr>
          <w:szCs w:val="28"/>
        </w:rPr>
        <w:t>следующие изменения:</w:t>
      </w:r>
    </w:p>
    <w:p w:rsidR="00774CD7" w:rsidRPr="00E71E30" w:rsidRDefault="00774CD7" w:rsidP="00774CD7">
      <w:pPr>
        <w:pStyle w:val="a6"/>
        <w:spacing w:before="0" w:line="240" w:lineRule="auto"/>
        <w:ind w:firstLine="709"/>
        <w:rPr>
          <w:rFonts w:eastAsia="BatangChe"/>
          <w:bCs/>
          <w:szCs w:val="28"/>
        </w:rPr>
      </w:pPr>
      <w:r w:rsidRPr="00E71E30">
        <w:t xml:space="preserve">1)по тексту </w:t>
      </w:r>
      <w:r w:rsidRPr="00E71E30">
        <w:rPr>
          <w:szCs w:val="28"/>
        </w:rPr>
        <w:t xml:space="preserve">Закона слова </w:t>
      </w:r>
      <w:r w:rsidRPr="00E71E30">
        <w:rPr>
          <w:rFonts w:eastAsia="BatangChe"/>
          <w:bCs/>
          <w:szCs w:val="28"/>
        </w:rPr>
        <w:t>"</w:t>
      </w:r>
      <w:r w:rsidRPr="00E71E30">
        <w:rPr>
          <w:szCs w:val="28"/>
        </w:rPr>
        <w:t>Администрация Приморского края</w:t>
      </w:r>
      <w:r w:rsidRPr="00E71E30">
        <w:rPr>
          <w:rFonts w:eastAsia="BatangChe"/>
          <w:bCs/>
          <w:szCs w:val="28"/>
        </w:rPr>
        <w:t>"</w:t>
      </w:r>
      <w:r>
        <w:rPr>
          <w:rFonts w:eastAsia="BatangChe"/>
          <w:bCs/>
          <w:szCs w:val="28"/>
        </w:rPr>
        <w:t xml:space="preserve"> в соответствующем падеже </w:t>
      </w:r>
      <w:r w:rsidRPr="00E71E30">
        <w:rPr>
          <w:rFonts w:eastAsia="BatangChe"/>
          <w:bCs/>
          <w:szCs w:val="28"/>
        </w:rPr>
        <w:t>заменить словами "</w:t>
      </w:r>
      <w:r w:rsidRPr="00E71E30">
        <w:rPr>
          <w:szCs w:val="28"/>
        </w:rPr>
        <w:t>Правительство Приморского края</w:t>
      </w:r>
      <w:r w:rsidRPr="00E71E30">
        <w:rPr>
          <w:rFonts w:eastAsia="BatangChe"/>
          <w:bCs/>
          <w:szCs w:val="28"/>
        </w:rPr>
        <w:t>" в соответствующем падеже;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E71E30">
        <w:t>2)в</w:t>
      </w:r>
      <w:r>
        <w:t xml:space="preserve"> пункте</w:t>
      </w:r>
      <w:r w:rsidRPr="00E71E30">
        <w:t xml:space="preserve"> 3 статьи 7 слова "</w:t>
      </w:r>
      <w:r>
        <w:t>(</w:t>
      </w:r>
      <w:r w:rsidRPr="00E71E30">
        <w:t>городской округ, муниципальный район</w:t>
      </w:r>
      <w:r>
        <w:t>)</w:t>
      </w:r>
      <w:r w:rsidRPr="00E71E30">
        <w:t>" заменить словами "</w:t>
      </w:r>
      <w:r>
        <w:t>(</w:t>
      </w:r>
      <w:r w:rsidRPr="00E71E30">
        <w:t>муниципальны</w:t>
      </w:r>
      <w:r>
        <w:t>й</w:t>
      </w:r>
      <w:r w:rsidRPr="00E71E30">
        <w:t xml:space="preserve"> район, муниципальный округ</w:t>
      </w:r>
      <w:r>
        <w:t xml:space="preserve">, </w:t>
      </w:r>
      <w:r w:rsidRPr="00E71E30">
        <w:t>городской округ</w:t>
      </w:r>
      <w:r>
        <w:t>)</w:t>
      </w:r>
      <w:r w:rsidRPr="00E71E30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3)</w:t>
      </w:r>
      <w:r w:rsidRPr="00E71E30">
        <w:t>в</w:t>
      </w:r>
      <w:r>
        <w:t xml:space="preserve"> пункте</w:t>
      </w:r>
      <w:r w:rsidRPr="00E71E30">
        <w:t xml:space="preserve"> 3 статьи </w:t>
      </w:r>
      <w:r>
        <w:t>8</w:t>
      </w:r>
      <w:r w:rsidRPr="00E71E30">
        <w:t xml:space="preserve"> слова "</w:t>
      </w:r>
      <w:r>
        <w:t>(</w:t>
      </w:r>
      <w:r w:rsidRPr="00E71E30">
        <w:t>городск</w:t>
      </w:r>
      <w:r>
        <w:t xml:space="preserve">ие, </w:t>
      </w:r>
      <w:r w:rsidRPr="00E71E30">
        <w:t>район</w:t>
      </w:r>
      <w:r>
        <w:t>ные)</w:t>
      </w:r>
      <w:r w:rsidRPr="00E71E30">
        <w:t>" заменить словами "</w:t>
      </w:r>
      <w:r>
        <w:t>(</w:t>
      </w:r>
      <w:r w:rsidRPr="00E71E30">
        <w:t>район</w:t>
      </w:r>
      <w:r>
        <w:t>ные</w:t>
      </w:r>
      <w:r w:rsidRPr="00E71E30">
        <w:t xml:space="preserve">, </w:t>
      </w:r>
      <w:r>
        <w:t xml:space="preserve">окружные, </w:t>
      </w:r>
      <w:r w:rsidRPr="00E71E30">
        <w:t>городск</w:t>
      </w:r>
      <w:r>
        <w:t>ие)</w:t>
      </w:r>
      <w:r w:rsidRPr="00E71E30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576D08">
        <w:t>4)</w:t>
      </w:r>
      <w:r>
        <w:t>в статье 20: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B31C02">
        <w:t xml:space="preserve">а)в наименовании и по тексту статьи слова "(городские, районные)" </w:t>
      </w:r>
      <w:r>
        <w:t xml:space="preserve">в соответствующем падеже </w:t>
      </w:r>
      <w:r w:rsidRPr="00B31C02">
        <w:t>заменить словами "(районные, окружные, городские)" в соответствующем падеже;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 xml:space="preserve">б)в части 1 </w:t>
      </w:r>
      <w:r w:rsidRPr="00E71E30">
        <w:t>слова "район</w:t>
      </w:r>
      <w:r>
        <w:t xml:space="preserve">ными, </w:t>
      </w:r>
      <w:r w:rsidRPr="00E71E30">
        <w:t>городск</w:t>
      </w:r>
      <w:r>
        <w:t>ими</w:t>
      </w:r>
      <w:r w:rsidRPr="00E71E30">
        <w:t>" заменить словами "район</w:t>
      </w:r>
      <w:r>
        <w:t xml:space="preserve">ными, окружными, </w:t>
      </w:r>
      <w:r w:rsidRPr="00E71E30">
        <w:t>городск</w:t>
      </w:r>
      <w:r>
        <w:t>ими</w:t>
      </w:r>
      <w:r w:rsidRPr="00E71E30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в)</w:t>
      </w:r>
      <w:r w:rsidRPr="00E71E30">
        <w:t xml:space="preserve">в </w:t>
      </w:r>
      <w:r>
        <w:t>пункте</w:t>
      </w:r>
      <w:r w:rsidRPr="00A87462">
        <w:t xml:space="preserve"> 2 </w:t>
      </w:r>
      <w:r>
        <w:t>части</w:t>
      </w:r>
      <w:r w:rsidRPr="00E71E30">
        <w:t xml:space="preserve"> </w:t>
      </w:r>
      <w:r>
        <w:t xml:space="preserve">3 </w:t>
      </w:r>
      <w:r w:rsidRPr="00A87462">
        <w:t>слова "городских округов и муниципальных районов" заменить словами "муниципальных районов</w:t>
      </w:r>
      <w:r>
        <w:t xml:space="preserve">, </w:t>
      </w:r>
      <w:r w:rsidRPr="00A87462">
        <w:t xml:space="preserve">муниципальных </w:t>
      </w:r>
      <w:r>
        <w:t xml:space="preserve">округов и </w:t>
      </w:r>
      <w:r w:rsidRPr="00A87462">
        <w:t>городских округ</w:t>
      </w:r>
      <w:r>
        <w:t>ов</w:t>
      </w:r>
      <w:r w:rsidRPr="00A87462">
        <w:t>"</w:t>
      </w:r>
      <w:r>
        <w:t>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5</w:t>
      </w:r>
      <w:r w:rsidRPr="00576D08">
        <w:t>)</w:t>
      </w:r>
      <w:r>
        <w:t xml:space="preserve">в </w:t>
      </w:r>
      <w:r w:rsidRPr="00576D08">
        <w:t>стать</w:t>
      </w:r>
      <w:r>
        <w:t>е</w:t>
      </w:r>
      <w:r w:rsidRPr="00576D08">
        <w:t xml:space="preserve"> 2</w:t>
      </w:r>
      <w:r>
        <w:t>1: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а)</w:t>
      </w:r>
      <w:r w:rsidRPr="00E71E30">
        <w:t xml:space="preserve">в </w:t>
      </w:r>
      <w:r>
        <w:t>части</w:t>
      </w:r>
      <w:r w:rsidRPr="00E71E30">
        <w:t xml:space="preserve"> </w:t>
      </w:r>
      <w:r>
        <w:t>1</w:t>
      </w:r>
      <w:r w:rsidRPr="00E71E30">
        <w:t xml:space="preserve"> слова "</w:t>
      </w:r>
      <w:r>
        <w:t>(</w:t>
      </w:r>
      <w:r w:rsidRPr="00E71E30">
        <w:t>городск</w:t>
      </w:r>
      <w:r>
        <w:t xml:space="preserve">ой округ, </w:t>
      </w:r>
      <w:r w:rsidRPr="00A87462">
        <w:t>муниципальны</w:t>
      </w:r>
      <w:r>
        <w:t xml:space="preserve">й </w:t>
      </w:r>
      <w:r w:rsidRPr="00A87462">
        <w:t>район</w:t>
      </w:r>
      <w:r>
        <w:t>)</w:t>
      </w:r>
      <w:r w:rsidRPr="00E71E30">
        <w:t>" заменить словами "</w:t>
      </w:r>
      <w:r>
        <w:t>(</w:t>
      </w:r>
      <w:r w:rsidRPr="00A87462">
        <w:t>муниципальны</w:t>
      </w:r>
      <w:r>
        <w:t>й</w:t>
      </w:r>
      <w:r w:rsidRPr="00A87462">
        <w:t xml:space="preserve"> район</w:t>
      </w:r>
      <w:r>
        <w:t xml:space="preserve">, </w:t>
      </w:r>
      <w:r w:rsidRPr="00A87462">
        <w:t>муниципальны</w:t>
      </w:r>
      <w:r>
        <w:t>й</w:t>
      </w:r>
      <w:r w:rsidRPr="00A87462">
        <w:t xml:space="preserve"> </w:t>
      </w:r>
      <w:r>
        <w:t xml:space="preserve">округ, </w:t>
      </w:r>
      <w:r w:rsidRPr="00A87462">
        <w:t>городск</w:t>
      </w:r>
      <w:r>
        <w:t>ой</w:t>
      </w:r>
      <w:r w:rsidRPr="00A87462">
        <w:t xml:space="preserve"> округ</w:t>
      </w:r>
      <w:r>
        <w:t>)</w:t>
      </w:r>
      <w:r w:rsidRPr="00A87462">
        <w:t>"</w:t>
      </w:r>
      <w:r>
        <w:t>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б)</w:t>
      </w:r>
      <w:r w:rsidRPr="00E71E30">
        <w:t xml:space="preserve">в пункте </w:t>
      </w:r>
      <w:r>
        <w:t>6 части 3</w:t>
      </w:r>
      <w:r w:rsidRPr="00E71E30">
        <w:t xml:space="preserve"> слова "</w:t>
      </w:r>
      <w:r>
        <w:t>(</w:t>
      </w:r>
      <w:r w:rsidRPr="00E71E30">
        <w:t>городск</w:t>
      </w:r>
      <w:r>
        <w:t xml:space="preserve">ими, </w:t>
      </w:r>
      <w:r w:rsidRPr="00E71E30">
        <w:t>район</w:t>
      </w:r>
      <w:r>
        <w:t>ными)</w:t>
      </w:r>
      <w:r w:rsidRPr="00E71E30">
        <w:t>" заменить словами "</w:t>
      </w:r>
      <w:r>
        <w:t>(</w:t>
      </w:r>
      <w:r w:rsidRPr="00E71E30">
        <w:t>район</w:t>
      </w:r>
      <w:r>
        <w:t xml:space="preserve">ными, окружными, </w:t>
      </w:r>
      <w:r w:rsidRPr="00E71E30">
        <w:t>городск</w:t>
      </w:r>
      <w:r>
        <w:t>ими)</w:t>
      </w:r>
      <w:r w:rsidRPr="00E71E30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 xml:space="preserve">6)в части 14 статьи 23 слова </w:t>
      </w:r>
      <w:r w:rsidRPr="00576D08">
        <w:t>"</w:t>
      </w:r>
      <w:r>
        <w:t>одного раза в полугодие</w:t>
      </w:r>
      <w:r w:rsidRPr="00576D08">
        <w:t>" заменить словами "</w:t>
      </w:r>
      <w:r>
        <w:t>одного раза в год</w:t>
      </w:r>
      <w:r w:rsidRPr="00576D08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7)в статье 25:</w:t>
      </w:r>
    </w:p>
    <w:p w:rsidR="00774CD7" w:rsidRPr="00905C5F" w:rsidRDefault="00774CD7" w:rsidP="00774CD7">
      <w:pPr>
        <w:pStyle w:val="a6"/>
        <w:spacing w:before="0" w:line="240" w:lineRule="auto"/>
        <w:ind w:firstLine="709"/>
      </w:pPr>
      <w:r w:rsidRPr="00905C5F">
        <w:t xml:space="preserve">а)в наименовании и по тексту статьи слова "(городское, районное)" </w:t>
      </w:r>
      <w:r>
        <w:t xml:space="preserve">в соответствующих числе и падеже </w:t>
      </w:r>
      <w:r w:rsidRPr="00905C5F">
        <w:t>заменить словами "(районное, окружное, городское)" в соответствующих числе и падеже;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br w:type="page"/>
      </w:r>
      <w:r w:rsidRPr="00905C5F">
        <w:lastRenderedPageBreak/>
        <w:t>б)в части 1:</w:t>
      </w:r>
      <w:r>
        <w:t xml:space="preserve"> 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 xml:space="preserve">в пункте 1 </w:t>
      </w:r>
      <w:r w:rsidRPr="00A87462">
        <w:t>слова "городских округов и муниципальных районов" заменить словами "муниципальных районов</w:t>
      </w:r>
      <w:r>
        <w:t xml:space="preserve">, </w:t>
      </w:r>
      <w:r w:rsidRPr="00A87462">
        <w:t xml:space="preserve">муниципальных </w:t>
      </w:r>
      <w:r>
        <w:t xml:space="preserve">округов </w:t>
      </w:r>
      <w:r>
        <w:br/>
        <w:t xml:space="preserve">и </w:t>
      </w:r>
      <w:r w:rsidRPr="00A87462">
        <w:t>городских округ</w:t>
      </w:r>
      <w:r>
        <w:t>ов</w:t>
      </w:r>
      <w:r w:rsidRPr="00A87462">
        <w:t>"</w:t>
      </w:r>
      <w:r>
        <w:t>;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A87462">
        <w:t xml:space="preserve">в </w:t>
      </w:r>
      <w:r>
        <w:t>пункте</w:t>
      </w:r>
      <w:r w:rsidRPr="00A87462">
        <w:t xml:space="preserve"> </w:t>
      </w:r>
      <w:r>
        <w:t>3</w:t>
      </w:r>
      <w:r w:rsidRPr="00A87462">
        <w:t xml:space="preserve"> слова "</w:t>
      </w:r>
      <w:r>
        <w:t>(</w:t>
      </w:r>
      <w:r w:rsidRPr="00A87462">
        <w:t>городск</w:t>
      </w:r>
      <w:r>
        <w:t>ого округа,</w:t>
      </w:r>
      <w:r w:rsidRPr="00A87462">
        <w:t xml:space="preserve"> муниципальн</w:t>
      </w:r>
      <w:r>
        <w:t>ого</w:t>
      </w:r>
      <w:r w:rsidRPr="00A87462">
        <w:t xml:space="preserve"> район</w:t>
      </w:r>
      <w:r>
        <w:t>а)</w:t>
      </w:r>
      <w:r w:rsidRPr="00A87462">
        <w:t>" заменить словами "</w:t>
      </w:r>
      <w:r>
        <w:t>(</w:t>
      </w:r>
      <w:r w:rsidRPr="00A87462">
        <w:t>муниципальн</w:t>
      </w:r>
      <w:r>
        <w:t>ого</w:t>
      </w:r>
      <w:r w:rsidRPr="00A87462">
        <w:t xml:space="preserve"> район</w:t>
      </w:r>
      <w:r>
        <w:t xml:space="preserve">а, </w:t>
      </w:r>
      <w:r w:rsidRPr="00A87462">
        <w:t>муниципальн</w:t>
      </w:r>
      <w:r>
        <w:t>ого</w:t>
      </w:r>
      <w:r w:rsidRPr="00A87462">
        <w:t xml:space="preserve"> </w:t>
      </w:r>
      <w:r>
        <w:t xml:space="preserve">округа, </w:t>
      </w:r>
      <w:r>
        <w:br/>
      </w:r>
      <w:r w:rsidRPr="00A87462">
        <w:t>городск</w:t>
      </w:r>
      <w:r>
        <w:t>ого</w:t>
      </w:r>
      <w:r w:rsidRPr="00A87462">
        <w:t xml:space="preserve"> округ</w:t>
      </w:r>
      <w:r>
        <w:t>а)</w:t>
      </w:r>
      <w:r w:rsidRPr="00A87462">
        <w:t>"</w:t>
      </w:r>
      <w:r>
        <w:t>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в)</w:t>
      </w:r>
      <w:r w:rsidRPr="00A87462">
        <w:t xml:space="preserve">в </w:t>
      </w:r>
      <w:r>
        <w:t xml:space="preserve">части 2 </w:t>
      </w:r>
      <w:r w:rsidRPr="00A87462">
        <w:t>слова "городск</w:t>
      </w:r>
      <w:r>
        <w:t xml:space="preserve">ого округа или </w:t>
      </w:r>
      <w:r w:rsidRPr="00A87462">
        <w:t>муниципальн</w:t>
      </w:r>
      <w:r>
        <w:t>ого</w:t>
      </w:r>
      <w:r w:rsidRPr="00A87462">
        <w:t xml:space="preserve"> район</w:t>
      </w:r>
      <w:r>
        <w:t>а</w:t>
      </w:r>
      <w:r w:rsidRPr="00A87462">
        <w:t>" заменить словами "муниципальн</w:t>
      </w:r>
      <w:r>
        <w:t>ого</w:t>
      </w:r>
      <w:r w:rsidRPr="00A87462">
        <w:t xml:space="preserve"> район</w:t>
      </w:r>
      <w:r>
        <w:t xml:space="preserve">а, </w:t>
      </w:r>
      <w:r w:rsidRPr="00A87462">
        <w:t>муниципальн</w:t>
      </w:r>
      <w:r>
        <w:t>ого</w:t>
      </w:r>
      <w:r w:rsidRPr="00A87462">
        <w:t xml:space="preserve"> </w:t>
      </w:r>
      <w:r>
        <w:t xml:space="preserve">округа </w:t>
      </w:r>
      <w:r>
        <w:br/>
        <w:t xml:space="preserve">или </w:t>
      </w:r>
      <w:r w:rsidRPr="00A87462">
        <w:t>городск</w:t>
      </w:r>
      <w:r>
        <w:t>ого</w:t>
      </w:r>
      <w:r w:rsidRPr="00A87462">
        <w:t xml:space="preserve"> округ</w:t>
      </w:r>
      <w:r>
        <w:t>а</w:t>
      </w:r>
      <w:r w:rsidRPr="00A87462">
        <w:t>"</w:t>
      </w:r>
      <w:r>
        <w:t>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8)в статье 26: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а)</w:t>
      </w:r>
      <w:r w:rsidRPr="00A87462">
        <w:t xml:space="preserve">в </w:t>
      </w:r>
      <w:r>
        <w:t xml:space="preserve">части 1 </w:t>
      </w:r>
      <w:r w:rsidRPr="00A87462">
        <w:t>слова "муниципальн</w:t>
      </w:r>
      <w:r>
        <w:t>ого</w:t>
      </w:r>
      <w:r w:rsidRPr="00A87462">
        <w:t xml:space="preserve"> район</w:t>
      </w:r>
      <w:r>
        <w:t>а, городского округа</w:t>
      </w:r>
      <w:r w:rsidRPr="00A87462">
        <w:t>" заменить словами "муниципальн</w:t>
      </w:r>
      <w:r>
        <w:t>ого</w:t>
      </w:r>
      <w:r w:rsidRPr="00A87462">
        <w:t xml:space="preserve"> район</w:t>
      </w:r>
      <w:r>
        <w:t xml:space="preserve">а, </w:t>
      </w:r>
      <w:r w:rsidRPr="00A87462">
        <w:t>муниципальн</w:t>
      </w:r>
      <w:r>
        <w:t>ого округа, городского округа</w:t>
      </w:r>
      <w:r w:rsidRPr="00A87462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>б)</w:t>
      </w:r>
      <w:r w:rsidRPr="00A87462">
        <w:t xml:space="preserve">в </w:t>
      </w:r>
      <w:r>
        <w:t>части 3: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A87462">
        <w:t>слова "муниципальн</w:t>
      </w:r>
      <w:r>
        <w:t>ого</w:t>
      </w:r>
      <w:r w:rsidRPr="00A87462">
        <w:t xml:space="preserve"> район</w:t>
      </w:r>
      <w:r>
        <w:t>а или городского округа</w:t>
      </w:r>
      <w:r w:rsidRPr="00A87462">
        <w:t>" заменить словами "муниципальн</w:t>
      </w:r>
      <w:r>
        <w:t>ого</w:t>
      </w:r>
      <w:r w:rsidRPr="00A87462">
        <w:t xml:space="preserve"> район</w:t>
      </w:r>
      <w:r>
        <w:t xml:space="preserve">а, </w:t>
      </w:r>
      <w:r w:rsidRPr="00A87462">
        <w:t>муниципальн</w:t>
      </w:r>
      <w:r>
        <w:t>ого округа или городского округа</w:t>
      </w:r>
      <w:r w:rsidRPr="00A87462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 w:rsidRPr="00A87462">
        <w:t>слова "муниципальн</w:t>
      </w:r>
      <w:r>
        <w:t>ого</w:t>
      </w:r>
      <w:r w:rsidRPr="00A87462">
        <w:t xml:space="preserve"> район</w:t>
      </w:r>
      <w:r>
        <w:t>а, городского округа</w:t>
      </w:r>
      <w:r w:rsidRPr="00A87462">
        <w:t>" заменить словами "муниципальн</w:t>
      </w:r>
      <w:r>
        <w:t>ого</w:t>
      </w:r>
      <w:r w:rsidRPr="00A87462">
        <w:t xml:space="preserve"> район</w:t>
      </w:r>
      <w:r>
        <w:t xml:space="preserve">а, </w:t>
      </w:r>
      <w:r w:rsidRPr="00A87462">
        <w:t>муниципальн</w:t>
      </w:r>
      <w:r>
        <w:t>ого округа, городского округа</w:t>
      </w:r>
      <w:r w:rsidRPr="00A87462">
        <w:t>";</w:t>
      </w:r>
    </w:p>
    <w:p w:rsidR="00774CD7" w:rsidRDefault="00774CD7" w:rsidP="00774CD7">
      <w:pPr>
        <w:pStyle w:val="a6"/>
        <w:spacing w:before="0" w:line="240" w:lineRule="auto"/>
        <w:ind w:firstLine="709"/>
      </w:pPr>
      <w:r>
        <w:t xml:space="preserve">9)в части 1 статьи 29 слова </w:t>
      </w:r>
      <w:r w:rsidRPr="00E71E30">
        <w:t>"</w:t>
      </w:r>
      <w:r>
        <w:t>(</w:t>
      </w:r>
      <w:r w:rsidRPr="00E71E30">
        <w:t>городск</w:t>
      </w:r>
      <w:r>
        <w:t xml:space="preserve">ие, </w:t>
      </w:r>
      <w:r w:rsidRPr="00E71E30">
        <w:t>район</w:t>
      </w:r>
      <w:r>
        <w:t>ные)</w:t>
      </w:r>
      <w:r w:rsidRPr="00E71E30">
        <w:t xml:space="preserve">" заменить словами </w:t>
      </w:r>
      <w:r w:rsidRPr="00B31C02">
        <w:t>"(районные, окружные, городские)".</w:t>
      </w:r>
    </w:p>
    <w:p w:rsidR="00774CD7" w:rsidRDefault="00774CD7" w:rsidP="00774CD7">
      <w:pPr>
        <w:pStyle w:val="a6"/>
        <w:spacing w:before="0" w:line="240" w:lineRule="auto"/>
        <w:ind w:firstLine="709"/>
        <w:rPr>
          <w:caps/>
          <w:szCs w:val="28"/>
        </w:rPr>
      </w:pPr>
    </w:p>
    <w:p w:rsidR="00774CD7" w:rsidRPr="00A24F55" w:rsidRDefault="00774CD7" w:rsidP="00774CD7">
      <w:pPr>
        <w:pStyle w:val="a6"/>
        <w:spacing w:before="0" w:line="240" w:lineRule="auto"/>
        <w:ind w:firstLine="709"/>
        <w:rPr>
          <w:caps/>
          <w:szCs w:val="28"/>
        </w:rPr>
      </w:pPr>
      <w:r w:rsidRPr="00A24F55">
        <w:rPr>
          <w:caps/>
          <w:szCs w:val="28"/>
        </w:rPr>
        <w:t xml:space="preserve">Статья 2. </w:t>
      </w:r>
    </w:p>
    <w:p w:rsidR="00774CD7" w:rsidRPr="00A24F55" w:rsidRDefault="00774CD7" w:rsidP="00774CD7">
      <w:pPr>
        <w:pStyle w:val="a6"/>
        <w:spacing w:before="0" w:line="240" w:lineRule="auto"/>
        <w:ind w:firstLine="709"/>
        <w:rPr>
          <w:szCs w:val="28"/>
        </w:rPr>
      </w:pPr>
      <w:r w:rsidRPr="00A24F55">
        <w:rPr>
          <w:szCs w:val="28"/>
        </w:rPr>
        <w:t xml:space="preserve">1.Настоящий Закон вступает в силу со дня его официального опубликования, за исключением пункта 1 статьи 1 настоящего Закона. </w:t>
      </w:r>
    </w:p>
    <w:p w:rsidR="00774CD7" w:rsidRPr="00A24F55" w:rsidRDefault="00774CD7" w:rsidP="00774CD7">
      <w:pPr>
        <w:pStyle w:val="a6"/>
        <w:spacing w:before="0" w:line="240" w:lineRule="auto"/>
        <w:ind w:firstLine="709"/>
        <w:rPr>
          <w:szCs w:val="28"/>
        </w:rPr>
      </w:pPr>
      <w:r w:rsidRPr="00A24F55">
        <w:rPr>
          <w:szCs w:val="28"/>
        </w:rPr>
        <w:t>2.</w:t>
      </w:r>
      <w:r w:rsidRPr="00A24F55">
        <w:t xml:space="preserve">Пункт 1 статьи 1 настоящего Закона вступает в силу с </w:t>
      </w:r>
      <w:r w:rsidRPr="00A24F55">
        <w:rPr>
          <w:szCs w:val="28"/>
        </w:rPr>
        <w:t xml:space="preserve">1 января </w:t>
      </w:r>
      <w:r w:rsidRPr="00A24F55">
        <w:rPr>
          <w:szCs w:val="28"/>
        </w:rPr>
        <w:br/>
        <w:t>2020 года.</w:t>
      </w:r>
    </w:p>
    <w:p w:rsidR="00774CD7" w:rsidRDefault="00774CD7" w:rsidP="00774CD7">
      <w:pPr>
        <w:ind w:firstLine="709"/>
        <w:jc w:val="both"/>
        <w:rPr>
          <w:szCs w:val="28"/>
        </w:rPr>
      </w:pPr>
    </w:p>
    <w:p w:rsidR="00774CD7" w:rsidRDefault="00774CD7" w:rsidP="00774CD7">
      <w:pPr>
        <w:ind w:firstLine="696"/>
        <w:jc w:val="both"/>
        <w:rPr>
          <w:szCs w:val="28"/>
        </w:rPr>
      </w:pPr>
    </w:p>
    <w:p w:rsidR="00774CD7" w:rsidRPr="00F95CF7" w:rsidRDefault="00774CD7" w:rsidP="00774CD7">
      <w:pPr>
        <w:ind w:firstLine="696"/>
        <w:jc w:val="both"/>
        <w:rPr>
          <w:szCs w:val="28"/>
        </w:rPr>
      </w:pPr>
    </w:p>
    <w:p w:rsidR="00D50A38" w:rsidRDefault="00D50A38" w:rsidP="00D50A3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D50A38" w:rsidRDefault="00D50A38" w:rsidP="00D50A3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50A38" w:rsidRDefault="00D50A38" w:rsidP="00D50A38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D50A38" w:rsidRDefault="00D50A38" w:rsidP="00D50A38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25 декабря 2019 года</w:t>
      </w:r>
    </w:p>
    <w:p w:rsidR="005D7207" w:rsidRDefault="00D50A38" w:rsidP="00D50A38">
      <w:pPr>
        <w:suppressAutoHyphens/>
      </w:pPr>
      <w:r>
        <w:rPr>
          <w:szCs w:val="28"/>
        </w:rPr>
        <w:t>№ 6</w:t>
      </w:r>
      <w:r>
        <w:rPr>
          <w:szCs w:val="28"/>
        </w:rPr>
        <w:t>72</w:t>
      </w:r>
      <w:r>
        <w:rPr>
          <w:szCs w:val="28"/>
        </w:rPr>
        <w:t>-КЗ</w:t>
      </w:r>
    </w:p>
    <w:p w:rsidR="00BE0544" w:rsidRDefault="00BE0544" w:rsidP="005D7207"/>
    <w:sectPr w:rsidR="00BE0544" w:rsidSect="00774C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CA9" w:rsidRDefault="00567CA9">
      <w:r>
        <w:separator/>
      </w:r>
    </w:p>
  </w:endnote>
  <w:endnote w:type="continuationSeparator" w:id="0">
    <w:p w:rsidR="00567CA9" w:rsidRDefault="0056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CA9" w:rsidRDefault="00567CA9">
      <w:r>
        <w:separator/>
      </w:r>
    </w:p>
  </w:footnote>
  <w:footnote w:type="continuationSeparator" w:id="0">
    <w:p w:rsidR="00567CA9" w:rsidRDefault="00567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74CD7" w:rsidP="00774C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79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4CD7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67CA9"/>
    <w:rsid w:val="005A2827"/>
    <w:rsid w:val="005D7207"/>
    <w:rsid w:val="006E2ABA"/>
    <w:rsid w:val="00774CD7"/>
    <w:rsid w:val="007E5C92"/>
    <w:rsid w:val="00832425"/>
    <w:rsid w:val="00AB70F9"/>
    <w:rsid w:val="00AC31EC"/>
    <w:rsid w:val="00AF3517"/>
    <w:rsid w:val="00B14397"/>
    <w:rsid w:val="00BC0675"/>
    <w:rsid w:val="00BE0544"/>
    <w:rsid w:val="00CC796C"/>
    <w:rsid w:val="00D102A9"/>
    <w:rsid w:val="00D34604"/>
    <w:rsid w:val="00D50A38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415E17A3"/>
  <w15:docId w15:val="{3D9022E1-AE8F-4563-A3C8-D13D5818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774CD7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774CD7"/>
    <w:rPr>
      <w:sz w:val="28"/>
    </w:rPr>
  </w:style>
  <w:style w:type="paragraph" w:styleId="a7">
    <w:name w:val="Balloon Text"/>
    <w:basedOn w:val="a"/>
    <w:link w:val="a8"/>
    <w:semiHidden/>
    <w:unhideWhenUsed/>
    <w:rsid w:val="00774C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74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2019-12-24T05:31:00Z</cp:lastPrinted>
  <dcterms:created xsi:type="dcterms:W3CDTF">2019-12-26T00:01:00Z</dcterms:created>
  <dcterms:modified xsi:type="dcterms:W3CDTF">2019-12-26T00:01:00Z</dcterms:modified>
</cp:coreProperties>
</file>