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ED5" w:rsidRPr="00A83888" w:rsidRDefault="00621ED5" w:rsidP="00012F26">
      <w:pPr>
        <w:widowControl w:val="0"/>
        <w:autoSpaceDE w:val="0"/>
        <w:autoSpaceDN w:val="0"/>
        <w:adjustRightInd w:val="0"/>
        <w:ind w:left="6804" w:hanging="56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Pr="00A83888" w:rsidRDefault="00621ED5" w:rsidP="00012F26">
      <w:pPr>
        <w:widowControl w:val="0"/>
        <w:autoSpaceDE w:val="0"/>
        <w:autoSpaceDN w:val="0"/>
        <w:adjustRightInd w:val="0"/>
        <w:ind w:left="6804" w:hanging="56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Default="00621ED5" w:rsidP="00012F26">
      <w:pPr>
        <w:widowControl w:val="0"/>
        <w:autoSpaceDE w:val="0"/>
        <w:autoSpaceDN w:val="0"/>
        <w:adjustRightInd w:val="0"/>
        <w:ind w:left="6804" w:hanging="56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21ED5" w:rsidRDefault="00012F26" w:rsidP="00012F26">
      <w:pPr>
        <w:widowControl w:val="0"/>
        <w:autoSpaceDE w:val="0"/>
        <w:autoSpaceDN w:val="0"/>
        <w:adjustRightInd w:val="0"/>
        <w:ind w:left="6804" w:hanging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25.12.2019 </w:t>
      </w:r>
      <w:r w:rsidRPr="0040039D">
        <w:rPr>
          <w:sz w:val="28"/>
          <w:szCs w:val="28"/>
        </w:rPr>
        <w:t>№ 668-КЗ</w:t>
      </w:r>
    </w:p>
    <w:p w:rsidR="00621ED5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21ED5" w:rsidRPr="00621ED5" w:rsidRDefault="00621ED5" w:rsidP="00621E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распределения доходов в бюджет территориального фонда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обязательного медицинского страхования При</w:t>
      </w:r>
      <w:bookmarkStart w:id="0" w:name="_GoBack"/>
      <w:bookmarkEnd w:id="0"/>
      <w:r w:rsidRPr="00621ED5">
        <w:rPr>
          <w:b w:val="0"/>
          <w:sz w:val="28"/>
          <w:szCs w:val="28"/>
        </w:rPr>
        <w:t>морского края</w:t>
      </w:r>
    </w:p>
    <w:p w:rsidR="00520C87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на 2020 год и плановый период 2021 и 2022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1000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253"/>
        <w:gridCol w:w="2126"/>
        <w:gridCol w:w="645"/>
      </w:tblGrid>
      <w:tr w:rsidR="00160428" w:rsidRPr="00786A6C" w:rsidTr="00621ED5">
        <w:trPr>
          <w:gridAfter w:val="1"/>
          <w:wAfter w:w="645" w:type="dxa"/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160428" w:rsidRPr="00786A6C" w:rsidRDefault="00160428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 w:rsidR="00245382"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60428" w:rsidRPr="00786A6C" w:rsidRDefault="00160428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0428" w:rsidRPr="00786A6C" w:rsidRDefault="00160428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  <w:tr w:rsidR="00160428" w:rsidRPr="00786A6C" w:rsidTr="00621ED5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977" w:type="dxa"/>
            <w:shd w:val="clear" w:color="auto" w:fill="auto"/>
          </w:tcPr>
          <w:p w:rsidR="00160428" w:rsidRPr="00786A6C" w:rsidRDefault="00160428" w:rsidP="00621ED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86A6C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60428" w:rsidRPr="00786A6C" w:rsidRDefault="00160428" w:rsidP="00621ED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86A6C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0428" w:rsidRPr="00786A6C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0428" w:rsidRPr="00786A6C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60428" w:rsidRPr="00786A6C" w:rsidTr="00621ED5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977" w:type="dxa"/>
            <w:shd w:val="clear" w:color="auto" w:fill="auto"/>
          </w:tcPr>
          <w:p w:rsidR="00160428" w:rsidRPr="00786A6C" w:rsidRDefault="00160428" w:rsidP="00621ED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86A6C">
              <w:rPr>
                <w:b w:val="0"/>
                <w:szCs w:val="24"/>
              </w:rPr>
              <w:t>395</w:t>
            </w:r>
            <w:r w:rsidRPr="00786A6C">
              <w:rPr>
                <w:b w:val="0"/>
                <w:szCs w:val="24"/>
                <w:lang w:val="en-US"/>
              </w:rPr>
              <w:t xml:space="preserve"> 1 13 0</w:t>
            </w:r>
            <w:r w:rsidRPr="00786A6C">
              <w:rPr>
                <w:b w:val="0"/>
                <w:szCs w:val="24"/>
              </w:rPr>
              <w:t>2999</w:t>
            </w:r>
            <w:r w:rsidRPr="00786A6C">
              <w:rPr>
                <w:b w:val="0"/>
                <w:szCs w:val="24"/>
                <w:lang w:val="en-US"/>
              </w:rPr>
              <w:t xml:space="preserve"> 0</w:t>
            </w:r>
            <w:r w:rsidRPr="00786A6C">
              <w:rPr>
                <w:b w:val="0"/>
                <w:szCs w:val="24"/>
              </w:rPr>
              <w:t>9</w:t>
            </w:r>
            <w:r w:rsidRPr="00786A6C">
              <w:rPr>
                <w:b w:val="0"/>
                <w:szCs w:val="24"/>
                <w:lang w:val="en-US"/>
              </w:rPr>
              <w:t xml:space="preserve"> 0000 </w:t>
            </w:r>
            <w:r w:rsidRPr="00786A6C">
              <w:rPr>
                <w:b w:val="0"/>
                <w:szCs w:val="24"/>
              </w:rPr>
              <w:t>13</w:t>
            </w:r>
            <w:r w:rsidRPr="00786A6C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60428" w:rsidRPr="00786A6C" w:rsidRDefault="00160428" w:rsidP="00621ED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0428" w:rsidRPr="00786A6C" w:rsidRDefault="00160428" w:rsidP="0053143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0428" w:rsidRPr="00786A6C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60428" w:rsidRPr="00786A6C" w:rsidTr="00621ED5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977" w:type="dxa"/>
            <w:shd w:val="clear" w:color="auto" w:fill="auto"/>
          </w:tcPr>
          <w:p w:rsidR="00160428" w:rsidRPr="00786A6C" w:rsidRDefault="00160428" w:rsidP="00621ED5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  <w:lang w:val="en-US"/>
              </w:rPr>
              <w:t xml:space="preserve">000 1 </w:t>
            </w:r>
            <w:r w:rsidRPr="00786A6C">
              <w:rPr>
                <w:b w:val="0"/>
                <w:szCs w:val="24"/>
              </w:rPr>
              <w:t>16</w:t>
            </w:r>
            <w:r w:rsidRPr="00786A6C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60428" w:rsidRPr="00786A6C" w:rsidRDefault="00160428" w:rsidP="00621ED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0428" w:rsidRPr="00786A6C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0428" w:rsidRPr="00786A6C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60428" w:rsidRPr="00D9371B" w:rsidTr="00621ED5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977" w:type="dxa"/>
            <w:shd w:val="clear" w:color="auto" w:fill="auto"/>
          </w:tcPr>
          <w:p w:rsidR="00160428" w:rsidRPr="00D9371B" w:rsidRDefault="00160428" w:rsidP="00621ED5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395 1 16 10117 09 0000 140</w:t>
            </w:r>
          </w:p>
        </w:tc>
        <w:tc>
          <w:tcPr>
            <w:tcW w:w="4253" w:type="dxa"/>
            <w:shd w:val="clear" w:color="auto" w:fill="auto"/>
          </w:tcPr>
          <w:p w:rsidR="00160428" w:rsidRPr="00D9371B" w:rsidRDefault="00160428" w:rsidP="00621ED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D9371B">
              <w:rPr>
                <w:b w:val="0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0428" w:rsidRPr="00D9371B" w:rsidRDefault="00160428" w:rsidP="0053143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100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0428" w:rsidRPr="00D9371B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60428" w:rsidRPr="00DB2F87" w:rsidTr="00621ED5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977" w:type="dxa"/>
            <w:shd w:val="clear" w:color="auto" w:fill="auto"/>
          </w:tcPr>
          <w:p w:rsidR="00160428" w:rsidRPr="00786A6C" w:rsidRDefault="00160428" w:rsidP="00621ED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86A6C">
              <w:rPr>
                <w:b w:val="0"/>
                <w:szCs w:val="24"/>
                <w:lang w:val="en-US"/>
              </w:rPr>
              <w:t xml:space="preserve">000 1 </w:t>
            </w:r>
            <w:r w:rsidRPr="00DB2F87">
              <w:rPr>
                <w:b w:val="0"/>
                <w:szCs w:val="24"/>
                <w:lang w:val="en-US"/>
              </w:rPr>
              <w:t>17</w:t>
            </w:r>
            <w:r w:rsidRPr="00786A6C">
              <w:rPr>
                <w:b w:val="0"/>
                <w:szCs w:val="24"/>
                <w:lang w:val="en-US"/>
              </w:rPr>
              <w:t xml:space="preserve"> </w:t>
            </w:r>
            <w:r w:rsidRPr="00DB2F87">
              <w:rPr>
                <w:b w:val="0"/>
                <w:szCs w:val="24"/>
                <w:lang w:val="en-US"/>
              </w:rPr>
              <w:t>0</w:t>
            </w:r>
            <w:r w:rsidRPr="00786A6C">
              <w:rPr>
                <w:b w:val="0"/>
                <w:szCs w:val="24"/>
                <w:lang w:val="en-US"/>
              </w:rPr>
              <w:t xml:space="preserve">0000 00 0000 </w:t>
            </w:r>
            <w:r w:rsidRPr="00DB2F87">
              <w:rPr>
                <w:b w:val="0"/>
                <w:szCs w:val="24"/>
                <w:lang w:val="en-US"/>
              </w:rPr>
              <w:t>00</w:t>
            </w:r>
            <w:r w:rsidRPr="00786A6C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60428" w:rsidRPr="00DB2F87" w:rsidRDefault="00160428" w:rsidP="00621ED5">
            <w:pPr>
              <w:pStyle w:val="3"/>
              <w:suppressAutoHyphens/>
              <w:jc w:val="both"/>
              <w:rPr>
                <w:b w:val="0"/>
                <w:szCs w:val="24"/>
                <w:lang w:val="en-US"/>
              </w:rPr>
            </w:pPr>
            <w:r w:rsidRPr="00786A6C">
              <w:rPr>
                <w:b w:val="0"/>
                <w:szCs w:val="24"/>
              </w:rPr>
              <w:t>ПРОЧИЕ</w:t>
            </w:r>
            <w:r w:rsidRPr="00DB2F87">
              <w:rPr>
                <w:b w:val="0"/>
                <w:szCs w:val="24"/>
                <w:lang w:val="en-US"/>
              </w:rPr>
              <w:t xml:space="preserve"> </w:t>
            </w:r>
            <w:r w:rsidRPr="00786A6C">
              <w:rPr>
                <w:b w:val="0"/>
                <w:szCs w:val="24"/>
              </w:rPr>
              <w:t>НЕНАЛОГОВЫЕ</w:t>
            </w:r>
            <w:r w:rsidRPr="00DB2F87">
              <w:rPr>
                <w:b w:val="0"/>
                <w:szCs w:val="24"/>
                <w:lang w:val="en-US"/>
              </w:rPr>
              <w:t xml:space="preserve"> </w:t>
            </w:r>
            <w:r w:rsidRPr="00786A6C">
              <w:rPr>
                <w:b w:val="0"/>
                <w:szCs w:val="24"/>
              </w:rPr>
              <w:t>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0428" w:rsidRPr="00DB2F87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0428" w:rsidRPr="00DB2F87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160428" w:rsidRPr="00786A6C" w:rsidTr="00621ED5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977" w:type="dxa"/>
            <w:shd w:val="clear" w:color="auto" w:fill="auto"/>
          </w:tcPr>
          <w:p w:rsidR="00160428" w:rsidRPr="00786A6C" w:rsidRDefault="00160428" w:rsidP="00621ED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DB2F87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253" w:type="dxa"/>
            <w:shd w:val="clear" w:color="auto" w:fill="auto"/>
          </w:tcPr>
          <w:p w:rsidR="00160428" w:rsidRPr="00786A6C" w:rsidRDefault="00160428" w:rsidP="00621ED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Невыясненные</w:t>
            </w:r>
            <w:r w:rsidRPr="00E94B97">
              <w:rPr>
                <w:b w:val="0"/>
                <w:szCs w:val="24"/>
              </w:rPr>
              <w:t xml:space="preserve"> </w:t>
            </w:r>
            <w:r w:rsidRPr="00786A6C">
              <w:rPr>
                <w:b w:val="0"/>
                <w:szCs w:val="24"/>
              </w:rPr>
              <w:t>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0428" w:rsidRPr="00786A6C" w:rsidRDefault="00160428" w:rsidP="0053143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0428" w:rsidRPr="00786A6C" w:rsidRDefault="00160428" w:rsidP="00CD2D7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</w:tbl>
    <w:p w:rsidR="009A32A2" w:rsidRPr="00786A6C" w:rsidRDefault="009A32A2" w:rsidP="000D3B5E"/>
    <w:sectPr w:rsidR="009A32A2" w:rsidRPr="00786A6C" w:rsidSect="00621ED5">
      <w:headerReference w:type="default" r:id="rId6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A87" w:rsidRDefault="00AA5A87" w:rsidP="004A53D0">
      <w:r>
        <w:separator/>
      </w:r>
    </w:p>
  </w:endnote>
  <w:endnote w:type="continuationSeparator" w:id="0">
    <w:p w:rsidR="00AA5A87" w:rsidRDefault="00AA5A87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A87" w:rsidRDefault="00AA5A87" w:rsidP="004A53D0">
      <w:r>
        <w:separator/>
      </w:r>
    </w:p>
  </w:footnote>
  <w:footnote w:type="continuationSeparator" w:id="0">
    <w:p w:rsidR="00AA5A87" w:rsidRDefault="00AA5A87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970521"/>
      <w:docPartObj>
        <w:docPartGallery w:val="Page Numbers (Top of Page)"/>
        <w:docPartUnique/>
      </w:docPartObj>
    </w:sdtPr>
    <w:sdtEndPr/>
    <w:sdtContent>
      <w:p w:rsidR="004A53D0" w:rsidRDefault="004A53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B44">
          <w:rPr>
            <w:noProof/>
          </w:rPr>
          <w:t>2</w:t>
        </w:r>
        <w:r>
          <w:fldChar w:fldCharType="end"/>
        </w:r>
      </w:p>
    </w:sdtContent>
  </w:sdt>
  <w:p w:rsidR="004A53D0" w:rsidRDefault="004A53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2F26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E684B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F73564-9DA6-4396-BA21-E9FEAFF2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Иванникова Алена Валерьевна</cp:lastModifiedBy>
  <cp:revision>13</cp:revision>
  <cp:lastPrinted>2019-12-25T06:45:00Z</cp:lastPrinted>
  <dcterms:created xsi:type="dcterms:W3CDTF">2018-10-25T05:11:00Z</dcterms:created>
  <dcterms:modified xsi:type="dcterms:W3CDTF">2019-12-25T06:45:00Z</dcterms:modified>
</cp:coreProperties>
</file>