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043C88" w:rsidTr="00505046">
        <w:tc>
          <w:tcPr>
            <w:tcW w:w="9498" w:type="dxa"/>
            <w:gridSpan w:val="4"/>
          </w:tcPr>
          <w:p w:rsidR="00043C88" w:rsidRDefault="00043C88" w:rsidP="00505046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606948" r:id="rId7"/>
              </w:object>
            </w:r>
          </w:p>
        </w:tc>
      </w:tr>
      <w:tr w:rsidR="00043C88" w:rsidTr="00505046">
        <w:tc>
          <w:tcPr>
            <w:tcW w:w="9498" w:type="dxa"/>
            <w:gridSpan w:val="4"/>
          </w:tcPr>
          <w:p w:rsidR="00043C88" w:rsidRDefault="00043C88" w:rsidP="0050504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043C88" w:rsidRDefault="00043C88" w:rsidP="0050504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043C88" w:rsidRPr="005A6019" w:rsidRDefault="00043C88" w:rsidP="0050504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43C88" w:rsidTr="00505046">
        <w:trPr>
          <w:cantSplit/>
        </w:trPr>
        <w:tc>
          <w:tcPr>
            <w:tcW w:w="2835" w:type="dxa"/>
          </w:tcPr>
          <w:p w:rsidR="00043C88" w:rsidRPr="00165EBB" w:rsidRDefault="00043C88" w:rsidP="00505046">
            <w:pPr>
              <w:pStyle w:val="a3"/>
              <w:ind w:left="-108"/>
              <w:rPr>
                <w:sz w:val="28"/>
                <w:szCs w:val="28"/>
              </w:rPr>
            </w:pPr>
            <w:r w:rsidRPr="00165EBB">
              <w:rPr>
                <w:sz w:val="28"/>
                <w:szCs w:val="28"/>
              </w:rPr>
              <w:t>18.12.2019</w:t>
            </w:r>
          </w:p>
        </w:tc>
        <w:tc>
          <w:tcPr>
            <w:tcW w:w="4678" w:type="dxa"/>
            <w:gridSpan w:val="2"/>
          </w:tcPr>
          <w:p w:rsidR="00043C88" w:rsidRPr="006E650F" w:rsidRDefault="00043C88" w:rsidP="0050504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43C88" w:rsidRPr="00CE19DF" w:rsidRDefault="00043C88" w:rsidP="00505046">
            <w:pPr>
              <w:pStyle w:val="a3"/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  <w:bookmarkStart w:id="0" w:name="_GoBack"/>
            <w:r w:rsidRPr="00165EBB">
              <w:rPr>
                <w:sz w:val="28"/>
                <w:szCs w:val="28"/>
              </w:rPr>
              <w:t>1948</w:t>
            </w:r>
            <w:bookmarkEnd w:id="0"/>
          </w:p>
        </w:tc>
      </w:tr>
      <w:tr w:rsidR="00043C88" w:rsidTr="0050504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43C88" w:rsidRDefault="00043C88" w:rsidP="00505046">
            <w:pPr>
              <w:jc w:val="both"/>
              <w:rPr>
                <w:sz w:val="24"/>
              </w:rPr>
            </w:pPr>
          </w:p>
        </w:tc>
      </w:tr>
      <w:tr w:rsidR="00043C88" w:rsidTr="0050504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43C88" w:rsidRPr="00CA7E54" w:rsidRDefault="00043C88" w:rsidP="00505046">
            <w:pPr>
              <w:ind w:left="-108"/>
              <w:jc w:val="both"/>
            </w:pPr>
            <w:r w:rsidRPr="00AE2E58">
              <w:rPr>
                <w:szCs w:val="20"/>
                <w:lang w:eastAsia="ru-RU"/>
              </w:rPr>
              <w:t xml:space="preserve">О внесении изменений в постановление Законодательного Собрания Приморского края </w:t>
            </w:r>
            <w:r w:rsidRPr="00AE2E58">
              <w:rPr>
                <w:szCs w:val="20"/>
                <w:lang w:eastAsia="ru-RU"/>
              </w:rPr>
              <w:br/>
              <w:t xml:space="preserve">от </w:t>
            </w:r>
            <w:r w:rsidRPr="00AE2E58">
              <w:t>2</w:t>
            </w:r>
            <w:r>
              <w:t>4</w:t>
            </w:r>
            <w:r w:rsidRPr="00AE2E58">
              <w:t>.07.201</w:t>
            </w:r>
            <w:r>
              <w:t>9</w:t>
            </w:r>
            <w:r w:rsidRPr="00AE2E58">
              <w:t xml:space="preserve"> № </w:t>
            </w:r>
            <w:r>
              <w:t>1598</w:t>
            </w:r>
            <w:r w:rsidRPr="00AE2E58">
              <w:t xml:space="preserve"> "Об утверждении сметы расходов Законодательного Собрания Приморского края на 20</w:t>
            </w:r>
            <w:r>
              <w:t>20</w:t>
            </w:r>
            <w:r w:rsidRPr="00AE2E58">
              <w:t xml:space="preserve"> год и плановый период 202</w:t>
            </w:r>
            <w:r>
              <w:t>1</w:t>
            </w:r>
            <w:r w:rsidRPr="00AE2E58">
              <w:t xml:space="preserve"> и </w:t>
            </w:r>
            <w:r w:rsidRPr="00AE2E58">
              <w:br/>
              <w:t>202</w:t>
            </w:r>
            <w:r>
              <w:t>2</w:t>
            </w:r>
            <w:r w:rsidRPr="00AE2E58">
              <w:t xml:space="preserve"> годов</w:t>
            </w:r>
            <w:r w:rsidRPr="00AE2E58">
              <w:rPr>
                <w:szCs w:val="20"/>
                <w:lang w:eastAsia="ru-RU"/>
              </w:rPr>
              <w:t>"</w:t>
            </w:r>
          </w:p>
          <w:p w:rsidR="00043C88" w:rsidRPr="008E67D5" w:rsidRDefault="00043C88" w:rsidP="00505046">
            <w:pPr>
              <w:jc w:val="both"/>
            </w:pPr>
          </w:p>
        </w:tc>
      </w:tr>
    </w:tbl>
    <w:p w:rsidR="00A940C5" w:rsidRPr="00AE2E58" w:rsidRDefault="00A940C5" w:rsidP="00AE2E58">
      <w:pPr>
        <w:ind w:firstLine="720"/>
        <w:rPr>
          <w:szCs w:val="20"/>
          <w:lang w:eastAsia="ru-RU"/>
        </w:rPr>
      </w:pPr>
      <w:r w:rsidRPr="00AE2E58">
        <w:rPr>
          <w:szCs w:val="20"/>
          <w:lang w:eastAsia="ru-RU"/>
        </w:rPr>
        <w:t xml:space="preserve">Законодательное Собрание Приморского края </w:t>
      </w:r>
    </w:p>
    <w:p w:rsidR="00A940C5" w:rsidRPr="00AE2E58" w:rsidRDefault="00A940C5" w:rsidP="00AE2E58">
      <w:pPr>
        <w:rPr>
          <w:szCs w:val="20"/>
          <w:lang w:eastAsia="ru-RU"/>
        </w:rPr>
      </w:pPr>
    </w:p>
    <w:p w:rsidR="00A940C5" w:rsidRPr="00AE2E58" w:rsidRDefault="00A940C5" w:rsidP="00AE2E58">
      <w:pPr>
        <w:rPr>
          <w:szCs w:val="20"/>
          <w:lang w:eastAsia="ru-RU"/>
        </w:rPr>
      </w:pPr>
      <w:r w:rsidRPr="00AE2E58">
        <w:rPr>
          <w:szCs w:val="20"/>
          <w:lang w:eastAsia="ru-RU"/>
        </w:rPr>
        <w:t>ПОСТАНОВЛЯЕТ:</w:t>
      </w:r>
    </w:p>
    <w:p w:rsidR="00A940C5" w:rsidRPr="00AE2E58" w:rsidRDefault="00A940C5" w:rsidP="00AE2E58">
      <w:pPr>
        <w:rPr>
          <w:szCs w:val="20"/>
          <w:lang w:eastAsia="ru-RU"/>
        </w:rPr>
      </w:pPr>
    </w:p>
    <w:p w:rsidR="00A940C5" w:rsidRPr="00AE2E58" w:rsidRDefault="00A940C5" w:rsidP="00E535DD">
      <w:pPr>
        <w:autoSpaceDE w:val="0"/>
        <w:autoSpaceDN w:val="0"/>
        <w:adjustRightInd w:val="0"/>
        <w:ind w:firstLine="709"/>
        <w:jc w:val="both"/>
        <w:rPr>
          <w:szCs w:val="20"/>
          <w:lang w:eastAsia="ru-RU"/>
        </w:rPr>
      </w:pPr>
      <w:r w:rsidRPr="00AE2E58">
        <w:rPr>
          <w:szCs w:val="20"/>
          <w:lang w:eastAsia="ru-RU"/>
        </w:rPr>
        <w:t xml:space="preserve">1.Внести в постановление Законодательного Собрания Приморского края от </w:t>
      </w:r>
      <w:r w:rsidRPr="00AE2E58">
        <w:t>2</w:t>
      </w:r>
      <w:r>
        <w:t>4</w:t>
      </w:r>
      <w:r w:rsidRPr="00AE2E58">
        <w:t>.07.201</w:t>
      </w:r>
      <w:r>
        <w:t>9</w:t>
      </w:r>
      <w:r w:rsidRPr="00AE2E58">
        <w:t xml:space="preserve"> № </w:t>
      </w:r>
      <w:r>
        <w:t xml:space="preserve">1598 </w:t>
      </w:r>
      <w:r w:rsidRPr="00AE2E58">
        <w:t>"Об утверждении сметы расходов Законодательного Собрания Приморского края на 20</w:t>
      </w:r>
      <w:r>
        <w:t>20</w:t>
      </w:r>
      <w:r w:rsidRPr="00AE2E58">
        <w:t xml:space="preserve"> год и плановый период 202</w:t>
      </w:r>
      <w:r>
        <w:t>1</w:t>
      </w:r>
      <w:r w:rsidRPr="00AE2E58">
        <w:t xml:space="preserve"> и 202</w:t>
      </w:r>
      <w:r>
        <w:t>2</w:t>
      </w:r>
      <w:r w:rsidRPr="00AE2E58">
        <w:t xml:space="preserve"> годов</w:t>
      </w:r>
      <w:r w:rsidRPr="00AE2E58">
        <w:rPr>
          <w:szCs w:val="20"/>
          <w:lang w:eastAsia="ru-RU"/>
        </w:rPr>
        <w:t>" (Ведомости Законодательного Собрания Приморского края, 201</w:t>
      </w:r>
      <w:r>
        <w:rPr>
          <w:szCs w:val="20"/>
          <w:lang w:eastAsia="ru-RU"/>
        </w:rPr>
        <w:t>9</w:t>
      </w:r>
      <w:r w:rsidRPr="00AE2E58">
        <w:rPr>
          <w:szCs w:val="20"/>
          <w:lang w:eastAsia="ru-RU"/>
        </w:rPr>
        <w:t xml:space="preserve">, № </w:t>
      </w:r>
      <w:r>
        <w:rPr>
          <w:szCs w:val="20"/>
          <w:lang w:eastAsia="ru-RU"/>
        </w:rPr>
        <w:t>99, стр. 78</w:t>
      </w:r>
      <w:r w:rsidR="00C5145C">
        <w:rPr>
          <w:szCs w:val="20"/>
          <w:lang w:eastAsia="ru-RU"/>
        </w:rPr>
        <w:t xml:space="preserve">, № </w:t>
      </w:r>
      <w:r w:rsidR="00EC6227">
        <w:rPr>
          <w:szCs w:val="20"/>
          <w:lang w:eastAsia="ru-RU"/>
        </w:rPr>
        <w:t>109, стр. 84</w:t>
      </w:r>
      <w:r w:rsidRPr="00AE2E58">
        <w:rPr>
          <w:szCs w:val="20"/>
          <w:lang w:eastAsia="ru-RU"/>
        </w:rPr>
        <w:t xml:space="preserve">) следующие изменения: </w:t>
      </w:r>
    </w:p>
    <w:p w:rsidR="00A940C5" w:rsidRPr="00AE2E58" w:rsidRDefault="00A940C5" w:rsidP="00E535DD">
      <w:pPr>
        <w:autoSpaceDE w:val="0"/>
        <w:autoSpaceDN w:val="0"/>
        <w:adjustRightInd w:val="0"/>
        <w:ind w:right="-2" w:firstLine="709"/>
        <w:jc w:val="both"/>
        <w:rPr>
          <w:szCs w:val="20"/>
          <w:lang w:eastAsia="ru-RU"/>
        </w:rPr>
      </w:pPr>
      <w:r w:rsidRPr="00AE2E58">
        <w:rPr>
          <w:szCs w:val="20"/>
          <w:lang w:eastAsia="ru-RU"/>
        </w:rPr>
        <w:t xml:space="preserve">смету расходов Законодательного Собрания Приморского края на </w:t>
      </w:r>
      <w:r w:rsidRPr="00AE2E58">
        <w:rPr>
          <w:szCs w:val="20"/>
          <w:lang w:eastAsia="ru-RU"/>
        </w:rPr>
        <w:br/>
        <w:t>20</w:t>
      </w:r>
      <w:r>
        <w:rPr>
          <w:szCs w:val="20"/>
          <w:lang w:eastAsia="ru-RU"/>
        </w:rPr>
        <w:t>20</w:t>
      </w:r>
      <w:r w:rsidRPr="00AE2E58">
        <w:rPr>
          <w:szCs w:val="20"/>
          <w:lang w:eastAsia="ru-RU"/>
        </w:rPr>
        <w:t xml:space="preserve"> год и плановый период 202</w:t>
      </w:r>
      <w:r>
        <w:rPr>
          <w:szCs w:val="20"/>
          <w:lang w:eastAsia="ru-RU"/>
        </w:rPr>
        <w:t>1</w:t>
      </w:r>
      <w:r w:rsidRPr="00AE2E58">
        <w:rPr>
          <w:szCs w:val="20"/>
          <w:lang w:eastAsia="ru-RU"/>
        </w:rPr>
        <w:t xml:space="preserve"> и 202</w:t>
      </w:r>
      <w:r>
        <w:rPr>
          <w:szCs w:val="20"/>
          <w:lang w:eastAsia="ru-RU"/>
        </w:rPr>
        <w:t>2</w:t>
      </w:r>
      <w:r w:rsidRPr="00AE2E58">
        <w:rPr>
          <w:szCs w:val="20"/>
          <w:lang w:eastAsia="ru-RU"/>
        </w:rPr>
        <w:t xml:space="preserve"> годов изложить в следующей редакции:</w:t>
      </w:r>
    </w:p>
    <w:p w:rsidR="00A940C5" w:rsidRPr="00AE2E58" w:rsidRDefault="00A940C5" w:rsidP="00E535DD">
      <w:pPr>
        <w:autoSpaceDE w:val="0"/>
        <w:autoSpaceDN w:val="0"/>
        <w:adjustRightInd w:val="0"/>
        <w:ind w:firstLine="709"/>
        <w:jc w:val="center"/>
        <w:rPr>
          <w:szCs w:val="28"/>
          <w:lang w:eastAsia="ru-RU"/>
        </w:rPr>
      </w:pPr>
      <w:r w:rsidRPr="00AE2E58">
        <w:rPr>
          <w:szCs w:val="20"/>
          <w:lang w:eastAsia="ru-RU"/>
        </w:rPr>
        <w:t xml:space="preserve">               </w:t>
      </w:r>
      <w:r>
        <w:rPr>
          <w:szCs w:val="20"/>
          <w:lang w:eastAsia="ru-RU"/>
        </w:rPr>
        <w:t xml:space="preserve">                               </w:t>
      </w:r>
      <w:r w:rsidRPr="00AE2E58">
        <w:rPr>
          <w:szCs w:val="28"/>
          <w:lang w:eastAsia="ru-RU"/>
        </w:rPr>
        <w:t>"Утверждена</w:t>
      </w:r>
    </w:p>
    <w:p w:rsidR="00A940C5" w:rsidRPr="00AE2E58" w:rsidRDefault="00A940C5" w:rsidP="00E535DD">
      <w:pPr>
        <w:tabs>
          <w:tab w:val="left" w:pos="5812"/>
          <w:tab w:val="left" w:pos="6096"/>
        </w:tabs>
        <w:ind w:left="5954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постановлением </w:t>
      </w:r>
    </w:p>
    <w:p w:rsidR="00A940C5" w:rsidRPr="00AE2E58" w:rsidRDefault="00A940C5" w:rsidP="00E535DD">
      <w:pPr>
        <w:ind w:left="5954" w:right="-285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Законодательного Собрания </w:t>
      </w:r>
      <w:r w:rsidRPr="00AE2E58">
        <w:rPr>
          <w:szCs w:val="28"/>
          <w:lang w:eastAsia="ru-RU"/>
        </w:rPr>
        <w:br/>
        <w:t>Приморского края</w:t>
      </w:r>
    </w:p>
    <w:p w:rsidR="00A940C5" w:rsidRPr="00AE2E58" w:rsidRDefault="00A940C5" w:rsidP="00E535DD">
      <w:pPr>
        <w:ind w:left="5954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от </w:t>
      </w:r>
      <w:r w:rsidRPr="00AE2E58">
        <w:t>2</w:t>
      </w:r>
      <w:r>
        <w:t>4</w:t>
      </w:r>
      <w:r w:rsidRPr="00AE2E58">
        <w:t>.07.201</w:t>
      </w:r>
      <w:r>
        <w:t>9</w:t>
      </w:r>
      <w:r w:rsidRPr="00AE2E58">
        <w:t xml:space="preserve"> № </w:t>
      </w:r>
      <w:r>
        <w:t>1598</w:t>
      </w:r>
    </w:p>
    <w:p w:rsidR="00A940C5" w:rsidRPr="00AE2E58" w:rsidRDefault="00A940C5" w:rsidP="00E535DD">
      <w:pPr>
        <w:ind w:left="5954"/>
        <w:rPr>
          <w:szCs w:val="28"/>
          <w:lang w:eastAsia="ru-RU"/>
        </w:rPr>
      </w:pPr>
    </w:p>
    <w:p w:rsidR="00A940C5" w:rsidRPr="00AE2E58" w:rsidRDefault="00A940C5" w:rsidP="00E535DD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Смета расходов Законодательного Собрания Приморского края </w:t>
      </w:r>
      <w:r w:rsidRPr="00AE2E58">
        <w:rPr>
          <w:szCs w:val="28"/>
          <w:lang w:eastAsia="ru-RU"/>
        </w:rPr>
        <w:br/>
        <w:t>на 20</w:t>
      </w:r>
      <w:r>
        <w:rPr>
          <w:szCs w:val="28"/>
          <w:lang w:eastAsia="ru-RU"/>
        </w:rPr>
        <w:t>20</w:t>
      </w:r>
      <w:r w:rsidRPr="00AE2E58">
        <w:rPr>
          <w:szCs w:val="28"/>
          <w:lang w:eastAsia="ru-RU"/>
        </w:rPr>
        <w:t xml:space="preserve"> год и плановый период 202</w:t>
      </w:r>
      <w:r>
        <w:rPr>
          <w:szCs w:val="28"/>
          <w:lang w:eastAsia="ru-RU"/>
        </w:rPr>
        <w:t>1</w:t>
      </w:r>
      <w:r w:rsidRPr="00AE2E58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2</w:t>
      </w:r>
      <w:r w:rsidRPr="00AE2E58">
        <w:rPr>
          <w:szCs w:val="28"/>
          <w:lang w:eastAsia="ru-RU"/>
        </w:rPr>
        <w:t xml:space="preserve"> годов</w:t>
      </w:r>
    </w:p>
    <w:p w:rsidR="00A940C5" w:rsidRPr="00AE2E58" w:rsidRDefault="00A940C5" w:rsidP="00AE2E58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</w:p>
    <w:p w:rsidR="00A940C5" w:rsidRDefault="00A940C5">
      <w:pPr>
        <w:sectPr w:rsidR="00A940C5" w:rsidSect="00625F29">
          <w:pgSz w:w="11906" w:h="16838"/>
          <w:pgMar w:top="851" w:right="850" w:bottom="851" w:left="1701" w:header="709" w:footer="709" w:gutter="0"/>
          <w:cols w:space="708"/>
          <w:docGrid w:linePitch="381"/>
        </w:sect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93237C" w:rsidTr="00C23E08">
        <w:trPr>
          <w:cantSplit/>
          <w:trHeight w:val="444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lastRenderedPageBreak/>
              <w:t xml:space="preserve">Наименование </w:t>
            </w:r>
            <w:r w:rsidRPr="00C23E08">
              <w:rPr>
                <w:sz w:val="24"/>
                <w:szCs w:val="24"/>
                <w:lang w:eastAsia="ru-RU"/>
              </w:rPr>
              <w:br/>
              <w:t>показателя</w:t>
            </w:r>
          </w:p>
        </w:tc>
        <w:tc>
          <w:tcPr>
            <w:tcW w:w="397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 xml:space="preserve">Сумма на </w:t>
            </w:r>
            <w:r w:rsidRPr="00C23E08">
              <w:rPr>
                <w:sz w:val="24"/>
                <w:szCs w:val="24"/>
                <w:lang w:eastAsia="ru-RU"/>
              </w:rPr>
              <w:br/>
              <w:t>2020 год</w:t>
            </w:r>
            <w:r>
              <w:rPr>
                <w:sz w:val="24"/>
                <w:szCs w:val="24"/>
                <w:lang w:eastAsia="ru-RU"/>
              </w:rPr>
              <w:t>,</w:t>
            </w:r>
          </w:p>
          <w:p w:rsidR="00A940C5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рублей</w:t>
            </w:r>
            <w:r w:rsidRPr="00C23E08">
              <w:rPr>
                <w:sz w:val="24"/>
                <w:szCs w:val="24"/>
                <w:lang w:eastAsia="ru-RU"/>
              </w:rPr>
              <w:t xml:space="preserve">  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A940C5" w:rsidRPr="0093237C" w:rsidTr="00C23E08">
        <w:trPr>
          <w:cantSplit/>
          <w:trHeight w:val="72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ве-дом-ство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раз-дел, под-раз-дел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целевая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вид рас-ходов</w:t>
            </w: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 xml:space="preserve">сумма на </w:t>
            </w:r>
          </w:p>
          <w:p w:rsidR="00A940C5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2021 год</w:t>
            </w:r>
            <w:r>
              <w:rPr>
                <w:sz w:val="24"/>
                <w:szCs w:val="24"/>
                <w:lang w:eastAsia="ru-RU"/>
              </w:rPr>
              <w:t>,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сумма на</w:t>
            </w:r>
          </w:p>
          <w:p w:rsidR="00A940C5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2022 год</w:t>
            </w:r>
            <w:r>
              <w:rPr>
                <w:sz w:val="24"/>
                <w:szCs w:val="24"/>
                <w:lang w:eastAsia="ru-RU"/>
              </w:rPr>
              <w:t>,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A940C5" w:rsidRPr="0093237C" w:rsidTr="00C23E08">
        <w:trPr>
          <w:cantSplit/>
          <w:trHeight w:val="1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widowControl w:val="0"/>
              <w:autoSpaceDE w:val="0"/>
              <w:autoSpaceDN w:val="0"/>
              <w:adjustRightInd w:val="0"/>
              <w:ind w:left="14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23E08">
              <w:rPr>
                <w:rFonts w:cs="Arial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291 011 875</w:t>
            </w:r>
            <w:r w:rsidRPr="00C23E08">
              <w:rPr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288 371 167,00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288 371 167,00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2 018 000,00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2 018 000,00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2 018 000,00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74 317 965</w:t>
            </w:r>
            <w:r w:rsidRPr="00C23E08">
              <w:rPr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73 520 471,00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73 520 471,00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82 054 312,00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82 054 312,00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82 054 312,00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11 740 000,00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11 740 000,00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11 740 000,00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600 000,00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23E08">
              <w:rPr>
                <w:rFonts w:cs="Arial"/>
                <w:color w:val="000000"/>
                <w:sz w:val="24"/>
                <w:szCs w:val="24"/>
                <w:lang w:eastAsia="ru-RU"/>
              </w:rPr>
              <w:t>Председатель Законодательного Собрания Приморского края и его заместители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11 004 390,00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11 004 390,00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11 004 390,00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15"/>
        </w:trPr>
        <w:tc>
          <w:tcPr>
            <w:tcW w:w="5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2 751 098,00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2 751 098,00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2 751 098,00</w:t>
            </w:r>
          </w:p>
        </w:tc>
      </w:tr>
      <w:tr w:rsidR="00A940C5" w:rsidRPr="0093237C" w:rsidTr="002E52FC">
        <w:tblPrEx>
          <w:tblLook w:val="0000" w:firstRow="0" w:lastRow="0" w:firstColumn="0" w:lastColumn="0" w:noHBand="0" w:noVBand="0"/>
        </w:tblPrEx>
        <w:trPr>
          <w:cantSplit/>
          <w:trHeight w:val="272"/>
        </w:trPr>
        <w:tc>
          <w:tcPr>
            <w:tcW w:w="5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940C5" w:rsidRPr="00C23E08" w:rsidRDefault="00A940C5" w:rsidP="002E52FC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23E08">
              <w:rPr>
                <w:rFonts w:cs="Arial"/>
                <w:color w:val="000000"/>
                <w:sz w:val="24"/>
                <w:szCs w:val="24"/>
                <w:lang w:eastAsia="ru-RU"/>
              </w:rPr>
              <w:t>Депутаты (члены) Законодательного Собрания Приморского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5472B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65 610 335,00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5472B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65 610 335,00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200135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65 610 335,00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 xml:space="preserve"> 7 475 000,00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 xml:space="preserve"> 7 475 000,00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 xml:space="preserve"> 7 475 000,00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3 504 000,00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3 504 000,00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3 504 000,00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11 040 288,00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11 040 288,00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11 040 288,00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23E08">
              <w:rPr>
                <w:color w:val="000000"/>
                <w:sz w:val="24"/>
                <w:szCs w:val="24"/>
                <w:lang w:eastAsia="ru-RU"/>
              </w:rPr>
              <w:t>Мероприятия по профессиональной переподготовке и повышению квалификации государственных служащих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798 000,00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798 000,00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798 000,00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23E08">
              <w:rPr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478 506,00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478 506,00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478 506,00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 xml:space="preserve">Информационное освещение деятельности органов государственной власти Приморского края в средствах массовой информации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14 544 000,00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14 544 000,00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14 544 000,00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27 456 000,00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27 456 000,00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27 456 000,00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C23E08">
              <w:rPr>
                <w:b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606 403 769</w:t>
            </w:r>
            <w:r w:rsidRPr="00C23E08">
              <w:rPr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  <w:lang w:eastAsia="ru-RU"/>
              </w:rPr>
            </w:pPr>
            <w:r w:rsidRPr="00C23E08">
              <w:rPr>
                <w:b/>
                <w:sz w:val="24"/>
                <w:szCs w:val="24"/>
                <w:lang w:eastAsia="ru-RU"/>
              </w:rPr>
              <w:t>602 965 567,00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  <w:lang w:eastAsia="ru-RU"/>
              </w:rPr>
            </w:pPr>
            <w:r w:rsidRPr="00C23E08">
              <w:rPr>
                <w:b/>
                <w:sz w:val="24"/>
                <w:szCs w:val="24"/>
                <w:lang w:eastAsia="ru-RU"/>
              </w:rPr>
              <w:t>602 965 567,00</w:t>
            </w:r>
          </w:p>
        </w:tc>
      </w:tr>
    </w:tbl>
    <w:p w:rsidR="00A940C5" w:rsidRDefault="00A940C5">
      <w:pPr>
        <w:sectPr w:rsidR="00A940C5" w:rsidSect="007F5B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 w:code="9"/>
          <w:pgMar w:top="1701" w:right="851" w:bottom="851" w:left="851" w:header="709" w:footer="397" w:gutter="0"/>
          <w:pgNumType w:start="2"/>
          <w:cols w:space="708"/>
          <w:docGrid w:linePitch="360"/>
        </w:sectPr>
      </w:pPr>
    </w:p>
    <w:p w:rsidR="00A940C5" w:rsidRPr="00AE2E58" w:rsidRDefault="00A940C5" w:rsidP="00AE2E58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szCs w:val="28"/>
          <w:lang w:eastAsia="ru-RU"/>
        </w:rPr>
      </w:pPr>
      <w:r w:rsidRPr="00AE2E58">
        <w:rPr>
          <w:szCs w:val="28"/>
          <w:lang w:eastAsia="ru-RU"/>
        </w:rPr>
        <w:lastRenderedPageBreak/>
        <w:t>2.Настоящее постановление вступает в силу со дня его принятия.</w:t>
      </w:r>
    </w:p>
    <w:p w:rsidR="00A940C5" w:rsidRPr="00AE2E58" w:rsidRDefault="00A940C5" w:rsidP="00AE2E58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</w:p>
    <w:p w:rsidR="00A940C5" w:rsidRPr="00AE2E58" w:rsidRDefault="00A940C5" w:rsidP="00AE2E58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</w:p>
    <w:p w:rsidR="00A940C5" w:rsidRPr="00AE2E58" w:rsidRDefault="00A940C5" w:rsidP="00AE2E58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</w:p>
    <w:p w:rsidR="00A940C5" w:rsidRPr="00AE2E58" w:rsidRDefault="00A940C5" w:rsidP="00AE2E58">
      <w:pPr>
        <w:autoSpaceDE w:val="0"/>
        <w:autoSpaceDN w:val="0"/>
        <w:adjustRightInd w:val="0"/>
        <w:outlineLvl w:val="0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Председатель </w:t>
      </w:r>
    </w:p>
    <w:p w:rsidR="00A940C5" w:rsidRPr="00AE2E58" w:rsidRDefault="00A940C5" w:rsidP="00AE2E58">
      <w:pPr>
        <w:autoSpaceDE w:val="0"/>
        <w:autoSpaceDN w:val="0"/>
        <w:adjustRightInd w:val="0"/>
        <w:outlineLvl w:val="0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Законодательного Собрания           </w:t>
      </w:r>
      <w:r w:rsidRPr="00AE2E58">
        <w:rPr>
          <w:szCs w:val="28"/>
          <w:lang w:eastAsia="ru-RU"/>
        </w:rPr>
        <w:tab/>
      </w:r>
      <w:r w:rsidRPr="00AE2E58">
        <w:rPr>
          <w:szCs w:val="28"/>
          <w:lang w:eastAsia="ru-RU"/>
        </w:rPr>
        <w:tab/>
      </w:r>
      <w:r w:rsidRPr="00AE2E58">
        <w:rPr>
          <w:szCs w:val="28"/>
          <w:lang w:eastAsia="ru-RU"/>
        </w:rPr>
        <w:tab/>
      </w:r>
      <w:r w:rsidRPr="00AE2E58">
        <w:rPr>
          <w:szCs w:val="28"/>
          <w:lang w:eastAsia="ru-RU"/>
        </w:rPr>
        <w:tab/>
        <w:t xml:space="preserve">       </w:t>
      </w:r>
      <w:r>
        <w:rPr>
          <w:szCs w:val="28"/>
          <w:lang w:eastAsia="ru-RU"/>
        </w:rPr>
        <w:tab/>
        <w:t xml:space="preserve">     </w:t>
      </w:r>
      <w:r w:rsidRPr="00AE2E58">
        <w:rPr>
          <w:szCs w:val="28"/>
          <w:lang w:eastAsia="ru-RU"/>
        </w:rPr>
        <w:t xml:space="preserve">        </w:t>
      </w:r>
      <w:r>
        <w:rPr>
          <w:szCs w:val="28"/>
          <w:lang w:eastAsia="ru-RU"/>
        </w:rPr>
        <w:t>А</w:t>
      </w:r>
      <w:r w:rsidRPr="00AE2E58">
        <w:rPr>
          <w:szCs w:val="28"/>
          <w:lang w:eastAsia="ru-RU"/>
        </w:rPr>
        <w:t>.</w:t>
      </w:r>
      <w:r>
        <w:rPr>
          <w:szCs w:val="28"/>
          <w:lang w:eastAsia="ru-RU"/>
        </w:rPr>
        <w:t>И</w:t>
      </w:r>
      <w:r w:rsidRPr="00AE2E58">
        <w:rPr>
          <w:szCs w:val="28"/>
          <w:lang w:eastAsia="ru-RU"/>
        </w:rPr>
        <w:t xml:space="preserve">. </w:t>
      </w:r>
      <w:r>
        <w:rPr>
          <w:szCs w:val="28"/>
          <w:lang w:eastAsia="ru-RU"/>
        </w:rPr>
        <w:t>Ролик</w:t>
      </w:r>
    </w:p>
    <w:p w:rsidR="00A940C5" w:rsidRPr="00AE2E58" w:rsidRDefault="00A940C5" w:rsidP="00AE2E58">
      <w:pPr>
        <w:autoSpaceDE w:val="0"/>
        <w:autoSpaceDN w:val="0"/>
        <w:adjustRightInd w:val="0"/>
        <w:outlineLvl w:val="0"/>
        <w:rPr>
          <w:szCs w:val="28"/>
          <w:lang w:eastAsia="ru-RU"/>
        </w:rPr>
      </w:pPr>
    </w:p>
    <w:p w:rsidR="00A940C5" w:rsidRPr="00AE2E58" w:rsidRDefault="00A940C5" w:rsidP="00AE2E58"/>
    <w:p w:rsidR="00A940C5" w:rsidRDefault="00A940C5"/>
    <w:sectPr w:rsidR="00A940C5" w:rsidSect="00911D4D">
      <w:headerReference w:type="even" r:id="rId14"/>
      <w:headerReference w:type="default" r:id="rId15"/>
      <w:footerReference w:type="even" r:id="rId16"/>
      <w:headerReference w:type="first" r:id="rId17"/>
      <w:pgSz w:w="11906" w:h="16838" w:code="9"/>
      <w:pgMar w:top="851" w:right="851" w:bottom="851" w:left="1701" w:header="709" w:footer="39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E73" w:rsidRDefault="00632E73">
      <w:r>
        <w:separator/>
      </w:r>
    </w:p>
  </w:endnote>
  <w:endnote w:type="continuationSeparator" w:id="0">
    <w:p w:rsidR="00632E73" w:rsidRDefault="00632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C5" w:rsidRDefault="00A940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C5" w:rsidRDefault="00A940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C5" w:rsidRDefault="00A940C5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C5" w:rsidRDefault="00A940C5" w:rsidP="009C40F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E73" w:rsidRDefault="00632E73">
      <w:r>
        <w:separator/>
      </w:r>
    </w:p>
  </w:footnote>
  <w:footnote w:type="continuationSeparator" w:id="0">
    <w:p w:rsidR="00632E73" w:rsidRDefault="00632E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C5" w:rsidRDefault="00A940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A940C5">
    <w:pPr>
      <w:pStyle w:val="a3"/>
      <w:jc w:val="center"/>
      <w:rPr>
        <w:sz w:val="28"/>
        <w:szCs w:val="28"/>
      </w:rPr>
    </w:pPr>
    <w:r w:rsidRPr="0020055A">
      <w:rPr>
        <w:sz w:val="28"/>
        <w:szCs w:val="28"/>
      </w:rPr>
      <w:fldChar w:fldCharType="begin"/>
    </w:r>
    <w:r w:rsidRPr="0020055A">
      <w:rPr>
        <w:sz w:val="28"/>
        <w:szCs w:val="28"/>
      </w:rPr>
      <w:instrText>PAGE   \* MERGEFORMAT</w:instrText>
    </w:r>
    <w:r w:rsidRPr="0020055A">
      <w:rPr>
        <w:sz w:val="28"/>
        <w:szCs w:val="28"/>
      </w:rPr>
      <w:fldChar w:fldCharType="separate"/>
    </w:r>
    <w:r w:rsidR="00165EBB">
      <w:rPr>
        <w:noProof/>
        <w:sz w:val="28"/>
        <w:szCs w:val="28"/>
      </w:rPr>
      <w:t>2</w:t>
    </w:r>
    <w:r w:rsidRPr="0020055A">
      <w:rPr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C5" w:rsidRDefault="00A940C5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C5" w:rsidRDefault="00A940C5" w:rsidP="00CF38D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3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C5" w:rsidRPr="00C41C32" w:rsidRDefault="00A940C5">
    <w:pPr>
      <w:pStyle w:val="a3"/>
      <w:jc w:val="center"/>
      <w:rPr>
        <w:sz w:val="28"/>
        <w:szCs w:val="28"/>
      </w:rPr>
    </w:pPr>
    <w:r w:rsidRPr="00C41C32">
      <w:rPr>
        <w:sz w:val="28"/>
        <w:szCs w:val="28"/>
      </w:rPr>
      <w:t>3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C5" w:rsidRDefault="00CE3EC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940C5">
      <w:rPr>
        <w:noProof/>
      </w:rPr>
      <w:t>1</w:t>
    </w:r>
    <w:r>
      <w:rPr>
        <w:noProof/>
      </w:rPr>
      <w:fldChar w:fldCharType="end"/>
    </w:r>
  </w:p>
  <w:p w:rsidR="00A940C5" w:rsidRDefault="00A940C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2E58"/>
    <w:rsid w:val="00043C88"/>
    <w:rsid w:val="00165EBB"/>
    <w:rsid w:val="001C0E99"/>
    <w:rsid w:val="00200135"/>
    <w:rsid w:val="0020055A"/>
    <w:rsid w:val="002025F3"/>
    <w:rsid w:val="00280F16"/>
    <w:rsid w:val="002E52FC"/>
    <w:rsid w:val="00352716"/>
    <w:rsid w:val="00465622"/>
    <w:rsid w:val="00480F21"/>
    <w:rsid w:val="004D7690"/>
    <w:rsid w:val="0054104B"/>
    <w:rsid w:val="005C00CA"/>
    <w:rsid w:val="005E36E1"/>
    <w:rsid w:val="00617B3A"/>
    <w:rsid w:val="00625F29"/>
    <w:rsid w:val="00632E73"/>
    <w:rsid w:val="00677DEF"/>
    <w:rsid w:val="006C5923"/>
    <w:rsid w:val="0074001D"/>
    <w:rsid w:val="00752C86"/>
    <w:rsid w:val="007D5691"/>
    <w:rsid w:val="007E4D0E"/>
    <w:rsid w:val="007F5BE9"/>
    <w:rsid w:val="007F786A"/>
    <w:rsid w:val="00834181"/>
    <w:rsid w:val="00844E9D"/>
    <w:rsid w:val="008C45D8"/>
    <w:rsid w:val="008D1A97"/>
    <w:rsid w:val="00911D4D"/>
    <w:rsid w:val="0093063B"/>
    <w:rsid w:val="0093237C"/>
    <w:rsid w:val="009C2E39"/>
    <w:rsid w:val="009C40FB"/>
    <w:rsid w:val="009D0CC4"/>
    <w:rsid w:val="009F6BF3"/>
    <w:rsid w:val="00A56C14"/>
    <w:rsid w:val="00A940C5"/>
    <w:rsid w:val="00AA0880"/>
    <w:rsid w:val="00AD7F8A"/>
    <w:rsid w:val="00AE2E58"/>
    <w:rsid w:val="00AF5155"/>
    <w:rsid w:val="00B42830"/>
    <w:rsid w:val="00BB55BF"/>
    <w:rsid w:val="00BC0CF0"/>
    <w:rsid w:val="00BC71ED"/>
    <w:rsid w:val="00BD3A65"/>
    <w:rsid w:val="00C1152F"/>
    <w:rsid w:val="00C17871"/>
    <w:rsid w:val="00C23E08"/>
    <w:rsid w:val="00C30695"/>
    <w:rsid w:val="00C41C32"/>
    <w:rsid w:val="00C5145C"/>
    <w:rsid w:val="00C5472B"/>
    <w:rsid w:val="00C9486C"/>
    <w:rsid w:val="00CD48E1"/>
    <w:rsid w:val="00CE3ECF"/>
    <w:rsid w:val="00CF38D3"/>
    <w:rsid w:val="00CF63B2"/>
    <w:rsid w:val="00D8007B"/>
    <w:rsid w:val="00DB452F"/>
    <w:rsid w:val="00E535DD"/>
    <w:rsid w:val="00E81E89"/>
    <w:rsid w:val="00EC07A2"/>
    <w:rsid w:val="00EC6227"/>
    <w:rsid w:val="00ED1D6C"/>
    <w:rsid w:val="00EE687C"/>
    <w:rsid w:val="00FB5EF1"/>
    <w:rsid w:val="00FC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6726261-873A-4916-860E-C3BD2B617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043C88"/>
    <w:pPr>
      <w:keepNext/>
      <w:widowControl w:val="0"/>
      <w:spacing w:line="360" w:lineRule="auto"/>
      <w:outlineLvl w:val="0"/>
    </w:pPr>
    <w:rPr>
      <w:rFonts w:eastAsia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rsid w:val="00043C88"/>
    <w:rPr>
      <w:rFonts w:eastAsia="Times New Roman"/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773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Пятышина Ольга Тимофеевна</dc:creator>
  <cp:keywords/>
  <dc:description/>
  <cp:lastModifiedBy>Егупова Марина Анатольевна</cp:lastModifiedBy>
  <cp:revision>3</cp:revision>
  <cp:lastPrinted>2019-12-16T05:20:00Z</cp:lastPrinted>
  <dcterms:created xsi:type="dcterms:W3CDTF">2019-12-19T01:29:00Z</dcterms:created>
  <dcterms:modified xsi:type="dcterms:W3CDTF">2019-12-23T01:49:00Z</dcterms:modified>
</cp:coreProperties>
</file>