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761EB2" w:rsidRPr="00761EB2" w:rsidRDefault="00761EB2" w:rsidP="009E4543">
            <w:pPr>
              <w:ind w:left="6804"/>
              <w:jc w:val="both"/>
              <w:rPr>
                <w:sz w:val="20"/>
              </w:rPr>
            </w:pPr>
            <w:r w:rsidRPr="00761EB2">
              <w:rPr>
                <w:sz w:val="20"/>
              </w:rPr>
              <w:t xml:space="preserve">Проект внесен </w:t>
            </w:r>
            <w:r w:rsidR="009E4543">
              <w:rPr>
                <w:sz w:val="20"/>
              </w:rPr>
              <w:t>Губернатором Приморского края</w:t>
            </w:r>
          </w:p>
          <w:p w:rsidR="00842A59" w:rsidRDefault="00842A59" w:rsidP="00724425">
            <w:pPr>
              <w:pStyle w:val="1"/>
              <w:jc w:val="center"/>
            </w:pPr>
          </w:p>
          <w:p w:rsidR="00842A59" w:rsidRPr="00D215C3" w:rsidRDefault="00842A59" w:rsidP="00724425"/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352EC" w:rsidRDefault="00761EB2" w:rsidP="00B352EC">
      <w:pPr>
        <w:widowControl w:val="0"/>
        <w:jc w:val="center"/>
        <w:rPr>
          <w:b/>
          <w:szCs w:val="28"/>
        </w:rPr>
      </w:pPr>
      <w:r w:rsidRPr="00B352EC">
        <w:rPr>
          <w:b/>
        </w:rPr>
        <w:t xml:space="preserve">О </w:t>
      </w:r>
      <w:r w:rsidR="000A558E" w:rsidRPr="00B352EC">
        <w:rPr>
          <w:b/>
        </w:rPr>
        <w:t>ВНЕСЕНИИ ИЗМЕНЕНИЙ</w:t>
      </w:r>
      <w:r w:rsidR="000A558E" w:rsidRPr="004F59B2">
        <w:t xml:space="preserve"> </w:t>
      </w:r>
      <w:r w:rsidR="00B352EC" w:rsidRPr="00853B1C">
        <w:rPr>
          <w:b/>
          <w:szCs w:val="28"/>
        </w:rPr>
        <w:t xml:space="preserve">В </w:t>
      </w:r>
      <w:r w:rsidR="00DE4C95">
        <w:rPr>
          <w:b/>
          <w:szCs w:val="28"/>
        </w:rPr>
        <w:t>ЗАКОН</w:t>
      </w:r>
      <w:r w:rsidR="00B352EC">
        <w:rPr>
          <w:b/>
          <w:szCs w:val="28"/>
        </w:rPr>
        <w:t xml:space="preserve"> ПРИМОРСКОГО КРАЯ </w:t>
      </w:r>
      <w:r w:rsidR="005A615B">
        <w:rPr>
          <w:b/>
          <w:szCs w:val="28"/>
        </w:rPr>
        <w:br/>
      </w:r>
      <w:r w:rsidR="00DE4C95">
        <w:rPr>
          <w:b/>
          <w:szCs w:val="28"/>
        </w:rPr>
        <w:t>"О</w:t>
      </w:r>
      <w:r w:rsidR="005A615B">
        <w:rPr>
          <w:b/>
          <w:szCs w:val="28"/>
        </w:rPr>
        <w:t xml:space="preserve"> </w:t>
      </w:r>
      <w:r w:rsidR="00B64408">
        <w:rPr>
          <w:b/>
          <w:szCs w:val="28"/>
        </w:rPr>
        <w:t>ЧЕРНИГОВСКОМ</w:t>
      </w:r>
      <w:bookmarkStart w:id="0" w:name="_GoBack"/>
      <w:bookmarkEnd w:id="0"/>
      <w:r w:rsidR="00D85657">
        <w:rPr>
          <w:b/>
          <w:szCs w:val="28"/>
        </w:rPr>
        <w:t xml:space="preserve"> МУНИЦИПАЛЬНОМ РАЙОНЕ</w:t>
      </w:r>
      <w:r w:rsidR="00DE4C95">
        <w:rPr>
          <w:b/>
          <w:szCs w:val="28"/>
        </w:rPr>
        <w:t>"</w:t>
      </w:r>
    </w:p>
    <w:p w:rsidR="00842A59" w:rsidRPr="004F59B2" w:rsidRDefault="00842A59" w:rsidP="00B352EC">
      <w:pPr>
        <w:pStyle w:val="ConsPlusTitle"/>
        <w:widowControl/>
        <w:jc w:val="center"/>
      </w:pPr>
    </w:p>
    <w:p w:rsidR="00842A59" w:rsidRPr="000D64C4" w:rsidRDefault="00842A59" w:rsidP="00B352EC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0D64C4">
        <w:rPr>
          <w:b w:val="0"/>
        </w:rPr>
        <w:t>Принят</w:t>
      </w:r>
      <w:proofErr w:type="gramEnd"/>
      <w:r w:rsidRPr="000D64C4">
        <w:rPr>
          <w:b w:val="0"/>
        </w:rPr>
        <w:t xml:space="preserve"> Законодательным Собранием Приморского края</w:t>
      </w:r>
    </w:p>
    <w:p w:rsidR="00987D16" w:rsidRPr="000D64C4" w:rsidRDefault="00987D16" w:rsidP="00B352EC">
      <w:pPr>
        <w:ind w:firstLine="709"/>
        <w:jc w:val="both"/>
        <w:rPr>
          <w:szCs w:val="28"/>
        </w:rPr>
      </w:pPr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 w:rsidR="00BF3169">
        <w:rPr>
          <w:szCs w:val="28"/>
        </w:rPr>
        <w:t>.</w:t>
      </w:r>
    </w:p>
    <w:p w:rsidR="00EC0AD2" w:rsidRDefault="00EC0AD2" w:rsidP="00EC0A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6 августа 2004 года № 132-КЗ </w:t>
      </w:r>
      <w:r>
        <w:rPr>
          <w:szCs w:val="28"/>
        </w:rPr>
        <w:br/>
        <w:t>"</w:t>
      </w:r>
      <w:r w:rsidRPr="00F77873">
        <w:rPr>
          <w:szCs w:val="28"/>
        </w:rPr>
        <w:t>О</w:t>
      </w:r>
      <w:r>
        <w:rPr>
          <w:szCs w:val="28"/>
        </w:rPr>
        <w:t xml:space="preserve"> Черниговском муниципальном районе"</w:t>
      </w:r>
      <w:r w:rsidRPr="00CB0280">
        <w:rPr>
          <w:szCs w:val="28"/>
        </w:rPr>
        <w:t xml:space="preserve"> (Ведомости Законодательного Собрания Приморского края, 2004, № 65, стр. 55</w:t>
      </w:r>
      <w:r>
        <w:rPr>
          <w:szCs w:val="28"/>
        </w:rPr>
        <w:t>;</w:t>
      </w:r>
      <w:r w:rsidRPr="00CB0280">
        <w:rPr>
          <w:szCs w:val="28"/>
        </w:rPr>
        <w:t xml:space="preserve"> 2007, № 10, стр. 3</w:t>
      </w:r>
      <w:r>
        <w:rPr>
          <w:szCs w:val="28"/>
        </w:rPr>
        <w:t>;</w:t>
      </w:r>
      <w:r w:rsidRPr="00CB0280">
        <w:rPr>
          <w:szCs w:val="28"/>
        </w:rPr>
        <w:t xml:space="preserve"> 2012,</w:t>
      </w:r>
      <w:r>
        <w:rPr>
          <w:szCs w:val="28"/>
        </w:rPr>
        <w:t xml:space="preserve"> </w:t>
      </w:r>
      <w:r w:rsidRPr="00CB0280">
        <w:rPr>
          <w:szCs w:val="28"/>
        </w:rPr>
        <w:br/>
        <w:t>№ 27, стр. 74</w:t>
      </w:r>
      <w:r>
        <w:rPr>
          <w:szCs w:val="28"/>
        </w:rPr>
        <w:t>; 2015, № 1</w:t>
      </w:r>
      <w:r w:rsidR="003E5A49">
        <w:rPr>
          <w:szCs w:val="28"/>
        </w:rPr>
        <w:t>1</w:t>
      </w:r>
      <w:r>
        <w:rPr>
          <w:szCs w:val="28"/>
        </w:rPr>
        <w:t>2, стр. 3</w:t>
      </w:r>
      <w:r w:rsidRPr="00CB0280">
        <w:rPr>
          <w:szCs w:val="28"/>
        </w:rPr>
        <w:t>) следующие изменения:</w:t>
      </w:r>
    </w:p>
    <w:p w:rsidR="00EC0AD2" w:rsidRDefault="00EC0AD2" w:rsidP="00EC0AD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EC0AD2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Закону;</w:t>
      </w:r>
    </w:p>
    <w:p w:rsidR="00EC0AD2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>3)приложение 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EC0AD2" w:rsidRPr="0051252A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>4)приложение 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4</w:t>
      </w:r>
      <w:r w:rsidRPr="0051252A">
        <w:rPr>
          <w:szCs w:val="28"/>
        </w:rPr>
        <w:t xml:space="preserve"> </w:t>
      </w:r>
      <w:r w:rsidRPr="0051252A">
        <w:rPr>
          <w:szCs w:val="28"/>
        </w:rPr>
        <w:br/>
        <w:t>к настоящему Закону;</w:t>
      </w:r>
    </w:p>
    <w:p w:rsidR="00EC0AD2" w:rsidRPr="00EA2346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>5)приложение 5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5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Закону;</w:t>
      </w:r>
    </w:p>
    <w:p w:rsidR="00EC0AD2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>6)приложение 6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6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</w:t>
      </w:r>
      <w:r>
        <w:rPr>
          <w:szCs w:val="28"/>
        </w:rPr>
        <w:t>ну;</w:t>
      </w:r>
    </w:p>
    <w:p w:rsidR="00EC0AD2" w:rsidRDefault="00EC0AD2" w:rsidP="00EC0AD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7)приложение 7 к Закону изложить в редакции приложения 7 </w:t>
      </w:r>
      <w:r>
        <w:rPr>
          <w:szCs w:val="28"/>
        </w:rPr>
        <w:br/>
        <w:t xml:space="preserve">к настоящему Закону; </w:t>
      </w:r>
    </w:p>
    <w:p w:rsidR="00EC0AD2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 xml:space="preserve">8)приложение 8 к Закону изложить в редакции приложения 8 </w:t>
      </w:r>
      <w:r>
        <w:rPr>
          <w:szCs w:val="28"/>
        </w:rPr>
        <w:br/>
        <w:t>к настоящему Закону;</w:t>
      </w:r>
    </w:p>
    <w:p w:rsidR="00EC0AD2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>9)приложение 9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9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EC0AD2" w:rsidRDefault="00EC0AD2" w:rsidP="00EC0AD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10)приложение 10 к Закону изложить в редакции приложения 10 </w:t>
      </w:r>
      <w:r>
        <w:rPr>
          <w:szCs w:val="28"/>
        </w:rPr>
        <w:br/>
        <w:t xml:space="preserve">к настоящему Закону; </w:t>
      </w:r>
    </w:p>
    <w:p w:rsidR="00EC0AD2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 xml:space="preserve">11)приложение 11 к Закону изложить в редакции приложения 11 </w:t>
      </w:r>
      <w:r>
        <w:rPr>
          <w:szCs w:val="28"/>
        </w:rPr>
        <w:br/>
        <w:t>к настоящему Закону;</w:t>
      </w:r>
    </w:p>
    <w:p w:rsidR="005A615B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>12)приложение 12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12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</w:t>
      </w:r>
      <w:r w:rsidR="00C746DC">
        <w:rPr>
          <w:szCs w:val="28"/>
        </w:rPr>
        <w:t>.</w:t>
      </w:r>
    </w:p>
    <w:p w:rsidR="00B352EC" w:rsidRDefault="00B352EC" w:rsidP="00B352EC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EC0AD2" w:rsidRDefault="00EC0AD2" w:rsidP="00B352EC">
      <w:pPr>
        <w:ind w:firstLine="709"/>
        <w:jc w:val="both"/>
        <w:rPr>
          <w:szCs w:val="28"/>
        </w:rPr>
      </w:pPr>
    </w:p>
    <w:p w:rsidR="00EC0AD2" w:rsidRDefault="00EC0AD2" w:rsidP="00B352EC">
      <w:pPr>
        <w:ind w:firstLine="709"/>
        <w:jc w:val="both"/>
        <w:rPr>
          <w:szCs w:val="28"/>
        </w:rPr>
      </w:pPr>
    </w:p>
    <w:p w:rsidR="00EC0AD2" w:rsidRDefault="00EC0AD2" w:rsidP="00B352EC">
      <w:pPr>
        <w:ind w:firstLine="709"/>
        <w:jc w:val="both"/>
        <w:rPr>
          <w:szCs w:val="28"/>
        </w:rPr>
      </w:pPr>
    </w:p>
    <w:p w:rsidR="00EC0AD2" w:rsidRDefault="00EC0AD2" w:rsidP="00B352EC">
      <w:pPr>
        <w:ind w:firstLine="709"/>
        <w:jc w:val="both"/>
        <w:rPr>
          <w:szCs w:val="28"/>
        </w:rPr>
      </w:pPr>
    </w:p>
    <w:p w:rsidR="00EC0AD2" w:rsidRDefault="00EC0AD2" w:rsidP="00B352EC">
      <w:pPr>
        <w:ind w:firstLine="709"/>
        <w:jc w:val="both"/>
        <w:rPr>
          <w:szCs w:val="28"/>
        </w:rPr>
      </w:pPr>
    </w:p>
    <w:p w:rsidR="00EC0AD2" w:rsidRDefault="00EC0AD2" w:rsidP="00B352EC">
      <w:pPr>
        <w:ind w:firstLine="709"/>
        <w:jc w:val="both"/>
        <w:rPr>
          <w:szCs w:val="28"/>
        </w:rPr>
      </w:pPr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 xml:space="preserve">СТАТЬЯ </w:t>
      </w:r>
      <w:r w:rsidR="00DE4C95">
        <w:rPr>
          <w:szCs w:val="28"/>
        </w:rPr>
        <w:t>2</w:t>
      </w:r>
      <w:r w:rsidR="00BF3169">
        <w:rPr>
          <w:szCs w:val="28"/>
        </w:rPr>
        <w:t>.</w:t>
      </w:r>
    </w:p>
    <w:p w:rsidR="00B352EC" w:rsidRPr="00503445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D74B96" w:rsidRPr="001F7BC5" w:rsidSect="000D64C4">
      <w:headerReference w:type="default" r:id="rId8"/>
      <w:pgSz w:w="11906" w:h="16838"/>
      <w:pgMar w:top="851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40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62E7B"/>
    <w:rsid w:val="000A558E"/>
    <w:rsid w:val="000D64C4"/>
    <w:rsid w:val="001D0B6F"/>
    <w:rsid w:val="00252D82"/>
    <w:rsid w:val="002752D3"/>
    <w:rsid w:val="00321051"/>
    <w:rsid w:val="003B35EA"/>
    <w:rsid w:val="003E5A49"/>
    <w:rsid w:val="004B30DE"/>
    <w:rsid w:val="004F59B2"/>
    <w:rsid w:val="005A615B"/>
    <w:rsid w:val="005B11D1"/>
    <w:rsid w:val="00601295"/>
    <w:rsid w:val="00684BEE"/>
    <w:rsid w:val="00761EB2"/>
    <w:rsid w:val="00802C79"/>
    <w:rsid w:val="00842A59"/>
    <w:rsid w:val="00940C07"/>
    <w:rsid w:val="00987D16"/>
    <w:rsid w:val="009E4543"/>
    <w:rsid w:val="00B0702D"/>
    <w:rsid w:val="00B352EC"/>
    <w:rsid w:val="00B64408"/>
    <w:rsid w:val="00B83B00"/>
    <w:rsid w:val="00B86EE9"/>
    <w:rsid w:val="00B9638C"/>
    <w:rsid w:val="00B96C02"/>
    <w:rsid w:val="00BE69B1"/>
    <w:rsid w:val="00BF3169"/>
    <w:rsid w:val="00BF6EA7"/>
    <w:rsid w:val="00C6605F"/>
    <w:rsid w:val="00C746DC"/>
    <w:rsid w:val="00CD6C0A"/>
    <w:rsid w:val="00D74B96"/>
    <w:rsid w:val="00D85657"/>
    <w:rsid w:val="00DE4C95"/>
    <w:rsid w:val="00E30804"/>
    <w:rsid w:val="00EC0AD2"/>
    <w:rsid w:val="00EC7BD4"/>
    <w:rsid w:val="00F16773"/>
    <w:rsid w:val="00F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1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1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96A01-E141-45E1-9FC3-EEA03C9AB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cp:lastPrinted>2019-12-03T04:25:00Z</cp:lastPrinted>
  <dcterms:created xsi:type="dcterms:W3CDTF">2019-12-04T04:38:00Z</dcterms:created>
  <dcterms:modified xsi:type="dcterms:W3CDTF">2019-12-10T01:09:00Z</dcterms:modified>
</cp:coreProperties>
</file>