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pt" o:ole="" fillcolor="window">
            <v:imagedata r:id="rId7" o:title="" grayscale="t"/>
          </v:shape>
          <o:OLEObject Type="Embed" ProgID="Word.Picture.8" ShapeID="_x0000_i1025" DrawAspect="Content" ObjectID="_1630847477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357541" w:rsidTr="00A47AA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A47AAD">
        <w:trPr>
          <w:cantSplit/>
        </w:trPr>
        <w:tc>
          <w:tcPr>
            <w:tcW w:w="1779" w:type="pct"/>
          </w:tcPr>
          <w:p w:rsidR="00357541" w:rsidRPr="00E25850" w:rsidRDefault="003C4673" w:rsidP="008306F9">
            <w:pPr>
              <w:ind w:left="-107" w:firstLine="107"/>
              <w:rPr>
                <w:sz w:val="24"/>
              </w:rPr>
            </w:pPr>
            <w:r>
              <w:rPr>
                <w:sz w:val="24"/>
              </w:rPr>
              <w:t>24.09.2019</w:t>
            </w: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357541" w:rsidRPr="00FD0B42" w:rsidRDefault="00357541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 w:rsidR="003C4673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357541" w:rsidRPr="006D6B6A" w:rsidRDefault="003C4673" w:rsidP="00B5616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736</w:t>
            </w:r>
          </w:p>
        </w:tc>
      </w:tr>
      <w:tr w:rsidR="00357541" w:rsidTr="00A47AA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A47AAD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357541" w:rsidRDefault="004C3BC8" w:rsidP="00A47AAD">
            <w:pPr>
              <w:ind w:left="-210" w:firstLine="210"/>
            </w:pPr>
            <w:r>
              <w:t>О проектах федеральных законов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Default="000D54A9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Рассмотрев и обсудив проект</w:t>
      </w:r>
      <w:r w:rsidR="00EB6E5C">
        <w:rPr>
          <w:szCs w:val="28"/>
        </w:rPr>
        <w:t>ы федеральных</w:t>
      </w:r>
      <w:r>
        <w:rPr>
          <w:szCs w:val="28"/>
        </w:rPr>
        <w:t xml:space="preserve"> </w:t>
      </w:r>
      <w:r w:rsidR="00EB6E5C">
        <w:rPr>
          <w:szCs w:val="28"/>
        </w:rPr>
        <w:t>законов</w:t>
      </w:r>
      <w:r w:rsidR="00FD4728" w:rsidRPr="004A1340">
        <w:rPr>
          <w:szCs w:val="28"/>
        </w:rPr>
        <w:t>:</w:t>
      </w:r>
    </w:p>
    <w:p w:rsidR="009C0D8B" w:rsidRDefault="009C0D8B" w:rsidP="0063154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785133</w:t>
      </w:r>
      <w:proofErr w:type="gramEnd"/>
      <w:r>
        <w:rPr>
          <w:szCs w:val="28"/>
        </w:rPr>
        <w:t>-7 "О внесении изменений в Федеральный закон "О гарантиях прав коренных малочисленных народов Российской Федерации" в части установления порядка учета лиц, относящихся к коренным малочисленным народам;</w:t>
      </w:r>
    </w:p>
    <w:p w:rsidR="009C0D8B" w:rsidRDefault="009C0D8B" w:rsidP="0063154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714600-7 </w:t>
      </w:r>
      <w:r w:rsidRPr="009C0D8B">
        <w:rPr>
          <w:szCs w:val="28"/>
        </w:rPr>
        <w:t>"О внесени</w:t>
      </w:r>
      <w:r>
        <w:rPr>
          <w:szCs w:val="28"/>
        </w:rPr>
        <w:t>и изменения в Федеральный закон</w:t>
      </w:r>
      <w:r>
        <w:rPr>
          <w:szCs w:val="28"/>
        </w:rPr>
        <w:br/>
      </w:r>
      <w:r w:rsidRPr="009C0D8B">
        <w:rPr>
          <w:szCs w:val="28"/>
        </w:rPr>
        <w:t>"Об образовании в Российской Федерации" в част</w:t>
      </w:r>
      <w:bookmarkStart w:id="0" w:name="_GoBack"/>
      <w:bookmarkEnd w:id="0"/>
      <w:r w:rsidRPr="009C0D8B">
        <w:rPr>
          <w:szCs w:val="28"/>
        </w:rPr>
        <w:t>и компенсационной выплаты родителям (законным представител</w:t>
      </w:r>
      <w:r w:rsidR="003C4673">
        <w:rPr>
          <w:szCs w:val="28"/>
        </w:rPr>
        <w:t>ям) детей, поставленных на учет</w:t>
      </w:r>
      <w:r w:rsidR="003C4673">
        <w:rPr>
          <w:szCs w:val="28"/>
        </w:rPr>
        <w:br/>
      </w:r>
      <w:r w:rsidRPr="009C0D8B">
        <w:rPr>
          <w:szCs w:val="28"/>
        </w:rPr>
        <w:t>для предоставления места в государственных (муниципальных) дошкольных образовательных организациях"</w:t>
      </w:r>
      <w:r>
        <w:rPr>
          <w:szCs w:val="28"/>
        </w:rPr>
        <w:t>;</w:t>
      </w:r>
    </w:p>
    <w:p w:rsidR="009C0D8B" w:rsidRDefault="009C0D8B" w:rsidP="0063154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762387</w:t>
      </w:r>
      <w:proofErr w:type="gramEnd"/>
      <w:r>
        <w:rPr>
          <w:szCs w:val="28"/>
        </w:rPr>
        <w:t xml:space="preserve">-7 </w:t>
      </w:r>
      <w:r w:rsidRPr="009C0D8B">
        <w:rPr>
          <w:szCs w:val="28"/>
        </w:rPr>
        <w:t>"О внесении изменений в статью 6 Федерального закона "Об образовании в Российской Федерации" (в части установления перечня документов, в разработке и ведении которых участвуют педагогические работники)</w:t>
      </w:r>
      <w:r>
        <w:rPr>
          <w:szCs w:val="28"/>
        </w:rPr>
        <w:t>;</w:t>
      </w:r>
    </w:p>
    <w:p w:rsidR="009C0D8B" w:rsidRDefault="009C0D8B" w:rsidP="0063154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</w:t>
      </w:r>
      <w:r w:rsidRPr="009C0D8B">
        <w:rPr>
          <w:szCs w:val="28"/>
        </w:rPr>
        <w:t xml:space="preserve">748744-7 "О внесении изменений в Федеральный </w:t>
      </w:r>
      <w:r>
        <w:rPr>
          <w:szCs w:val="28"/>
        </w:rPr>
        <w:t>закон</w:t>
      </w:r>
      <w:r>
        <w:rPr>
          <w:szCs w:val="28"/>
        </w:rPr>
        <w:br/>
      </w:r>
      <w:r w:rsidRPr="009C0D8B">
        <w:rPr>
          <w:szCs w:val="28"/>
        </w:rPr>
        <w:t>"Об индивидуальном (персонифицированном) учете в системе обязательного пенсионного страхования"</w:t>
      </w:r>
      <w:r>
        <w:rPr>
          <w:szCs w:val="28"/>
        </w:rPr>
        <w:t>;</w:t>
      </w:r>
    </w:p>
    <w:p w:rsidR="009C0D8B" w:rsidRDefault="009C0D8B" w:rsidP="0063154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</w:t>
      </w:r>
      <w:r w:rsidRPr="009C0D8B">
        <w:rPr>
          <w:szCs w:val="28"/>
        </w:rPr>
        <w:t>748684-7 "О внесении изменений в Трудовой кодекс Российской Федерации (в части формирования св</w:t>
      </w:r>
      <w:r>
        <w:rPr>
          <w:szCs w:val="28"/>
        </w:rPr>
        <w:t>едений о трудовой деятельности</w:t>
      </w:r>
      <w:r w:rsidR="00CE5317">
        <w:rPr>
          <w:szCs w:val="28"/>
        </w:rPr>
        <w:br/>
        <w:t>в</w:t>
      </w:r>
      <w:r w:rsidRPr="009C0D8B">
        <w:rPr>
          <w:szCs w:val="28"/>
        </w:rPr>
        <w:t xml:space="preserve"> электронном виде)"</w:t>
      </w:r>
      <w:r>
        <w:rPr>
          <w:szCs w:val="28"/>
        </w:rPr>
        <w:t>;</w:t>
      </w:r>
    </w:p>
    <w:p w:rsidR="002732C2" w:rsidRDefault="002732C2" w:rsidP="002732C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2732C2">
        <w:rPr>
          <w:szCs w:val="28"/>
        </w:rPr>
        <w:t>706743</w:t>
      </w:r>
      <w:proofErr w:type="gramEnd"/>
      <w:r w:rsidRPr="002732C2">
        <w:rPr>
          <w:szCs w:val="28"/>
        </w:rPr>
        <w:t>-7 "О внесении изменений в статьи 18 и 28 Федерального закона "Об образовании в Российской Федерации" (в части внесения изменений в статьи 18 и 28 Федерального закона в части учета мнения педагогических работников (учителей-предметников) при выборе учебников и учебных пособий, используемых при реализации основных общеобразовательных программ в соответствии с федеральными государственными образовательными стандартами в муниципальных образовательных организациях)</w:t>
      </w:r>
      <w:r>
        <w:rPr>
          <w:szCs w:val="28"/>
        </w:rPr>
        <w:t>;</w:t>
      </w:r>
    </w:p>
    <w:p w:rsidR="002732C2" w:rsidRDefault="002732C2" w:rsidP="002732C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2732C2">
        <w:rPr>
          <w:szCs w:val="28"/>
        </w:rPr>
        <w:t>581650</w:t>
      </w:r>
      <w:proofErr w:type="gramEnd"/>
      <w:r w:rsidRPr="002732C2">
        <w:rPr>
          <w:szCs w:val="28"/>
        </w:rPr>
        <w:t>-7 "О внесении изменений в статью 47 Федерального закона "Об образовании в Российской Федерации" (в части упорядочения процедуры выплаты дополнительных компенсаций работникам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образования)</w:t>
      </w:r>
      <w:r>
        <w:rPr>
          <w:szCs w:val="28"/>
        </w:rPr>
        <w:t>;</w:t>
      </w:r>
    </w:p>
    <w:p w:rsidR="002732C2" w:rsidRDefault="002732C2" w:rsidP="002732C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№  </w:t>
      </w:r>
      <w:r w:rsidRPr="002732C2">
        <w:rPr>
          <w:szCs w:val="28"/>
        </w:rPr>
        <w:t>761684-7 "О внесении изменения</w:t>
      </w:r>
      <w:r>
        <w:rPr>
          <w:szCs w:val="28"/>
        </w:rPr>
        <w:t xml:space="preserve"> в статью 8 Федерального закона</w:t>
      </w:r>
      <w:r>
        <w:rPr>
          <w:szCs w:val="28"/>
        </w:rPr>
        <w:br/>
      </w:r>
      <w:r w:rsidRPr="002732C2">
        <w:rPr>
          <w:szCs w:val="28"/>
        </w:rPr>
        <w:t>"О допо</w:t>
      </w:r>
      <w:r>
        <w:rPr>
          <w:szCs w:val="28"/>
        </w:rPr>
        <w:t>лнительных гарантиях по социаль</w:t>
      </w:r>
      <w:r w:rsidRPr="002732C2">
        <w:rPr>
          <w:szCs w:val="28"/>
        </w:rPr>
        <w:t>ной поддержке детей-сирот и детей, оставши</w:t>
      </w:r>
      <w:r w:rsidR="003C4673">
        <w:rPr>
          <w:szCs w:val="28"/>
        </w:rPr>
        <w:t xml:space="preserve">хся без попечения родителей" </w:t>
      </w:r>
      <w:r w:rsidRPr="002732C2">
        <w:rPr>
          <w:szCs w:val="28"/>
        </w:rPr>
        <w:t>(в части сокращения срока действия договора найма специализированного жилого помещения, предоставляемого детям-сиротам и детям, оставшимся без попечения родителей)</w:t>
      </w:r>
      <w:r>
        <w:rPr>
          <w:szCs w:val="28"/>
        </w:rPr>
        <w:t>;</w:t>
      </w:r>
    </w:p>
    <w:p w:rsidR="002732C2" w:rsidRDefault="00C44A5E" w:rsidP="002732C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</w:t>
      </w:r>
      <w:r w:rsidR="002732C2" w:rsidRPr="002732C2">
        <w:rPr>
          <w:szCs w:val="28"/>
        </w:rPr>
        <w:t>773562-7 "О внесении изменения</w:t>
      </w:r>
      <w:r w:rsidR="002732C2">
        <w:rPr>
          <w:szCs w:val="28"/>
        </w:rPr>
        <w:t xml:space="preserve"> в статью 8 Федерального закона</w:t>
      </w:r>
      <w:r w:rsidR="002732C2">
        <w:rPr>
          <w:szCs w:val="28"/>
        </w:rPr>
        <w:br/>
      </w:r>
      <w:r w:rsidR="002732C2" w:rsidRPr="002732C2">
        <w:rPr>
          <w:szCs w:val="28"/>
        </w:rPr>
        <w:t>"О допо</w:t>
      </w:r>
      <w:r w:rsidR="002732C2">
        <w:rPr>
          <w:szCs w:val="28"/>
        </w:rPr>
        <w:t>лнительных гарантиях по социаль</w:t>
      </w:r>
      <w:r w:rsidR="002732C2" w:rsidRPr="002732C2">
        <w:rPr>
          <w:szCs w:val="28"/>
        </w:rPr>
        <w:t>ной поддержке детей-сирот и детей, оставши</w:t>
      </w:r>
      <w:r w:rsidR="002732C2">
        <w:rPr>
          <w:szCs w:val="28"/>
        </w:rPr>
        <w:t xml:space="preserve">хся без попечения родителей" </w:t>
      </w:r>
      <w:r w:rsidR="002732C2" w:rsidRPr="002732C2">
        <w:rPr>
          <w:szCs w:val="28"/>
        </w:rPr>
        <w:t>(в</w:t>
      </w:r>
      <w:r w:rsidR="002732C2">
        <w:rPr>
          <w:szCs w:val="28"/>
        </w:rPr>
        <w:t xml:space="preserve"> части изменения установленного</w:t>
      </w:r>
      <w:r w:rsidR="002732C2">
        <w:rPr>
          <w:szCs w:val="28"/>
        </w:rPr>
        <w:br/>
      </w:r>
      <w:r w:rsidR="002732C2" w:rsidRPr="002732C2">
        <w:rPr>
          <w:szCs w:val="28"/>
        </w:rPr>
        <w:t>для ре</w:t>
      </w:r>
      <w:r w:rsidR="002732C2">
        <w:rPr>
          <w:szCs w:val="28"/>
        </w:rPr>
        <w:t>гиона ограничения при приобретении общего количества квартир</w:t>
      </w:r>
      <w:r w:rsidR="002732C2">
        <w:rPr>
          <w:szCs w:val="28"/>
        </w:rPr>
        <w:br/>
      </w:r>
      <w:r w:rsidR="002732C2" w:rsidRPr="002732C2">
        <w:rPr>
          <w:szCs w:val="28"/>
        </w:rPr>
        <w:t>для детей-сирот в одном многоквартирном доме)</w:t>
      </w:r>
      <w:r w:rsidR="002732C2">
        <w:rPr>
          <w:szCs w:val="28"/>
        </w:rPr>
        <w:t>;</w:t>
      </w:r>
    </w:p>
    <w:p w:rsidR="002732C2" w:rsidRDefault="00C44A5E" w:rsidP="002732C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</w:t>
      </w:r>
      <w:r w:rsidRPr="00C44A5E">
        <w:rPr>
          <w:szCs w:val="28"/>
        </w:rPr>
        <w:t>750636-7 "О внесении изменений в Федеральный</w:t>
      </w:r>
      <w:r>
        <w:rPr>
          <w:szCs w:val="28"/>
        </w:rPr>
        <w:t xml:space="preserve"> закон</w:t>
      </w:r>
      <w:r>
        <w:rPr>
          <w:szCs w:val="28"/>
        </w:rPr>
        <w:br/>
      </w:r>
      <w:r w:rsidRPr="00C44A5E">
        <w:rPr>
          <w:szCs w:val="28"/>
        </w:rPr>
        <w:t xml:space="preserve">"О погребении и похоронном деле" (о регулировании вопросов увековечения памяти погибших </w:t>
      </w:r>
      <w:r w:rsidR="003C4673">
        <w:rPr>
          <w:szCs w:val="28"/>
        </w:rPr>
        <w:t>при защите Отечества в части от</w:t>
      </w:r>
      <w:r w:rsidRPr="00C44A5E">
        <w:rPr>
          <w:szCs w:val="28"/>
        </w:rPr>
        <w:t>несения к старым военным и ранее неизвестным захоронениям медицинских и санитарных захоронений)</w:t>
      </w:r>
      <w:r>
        <w:rPr>
          <w:szCs w:val="28"/>
        </w:rPr>
        <w:t>;</w:t>
      </w:r>
    </w:p>
    <w:p w:rsidR="00C44A5E" w:rsidRDefault="00C44A5E" w:rsidP="002732C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44A5E">
        <w:rPr>
          <w:szCs w:val="28"/>
        </w:rPr>
        <w:t>№ 721945-7 "О внесении изменений в статью 34 Закона Российской Федерации "О государственных гарантиях и компенсациях для лиц, работающих и проживающих в районах</w:t>
      </w:r>
      <w:r>
        <w:rPr>
          <w:szCs w:val="28"/>
        </w:rPr>
        <w:t xml:space="preserve"> Крайнего Севера и приравненных</w:t>
      </w:r>
      <w:r>
        <w:rPr>
          <w:szCs w:val="28"/>
        </w:rPr>
        <w:br/>
      </w:r>
      <w:r w:rsidRPr="00C44A5E">
        <w:rPr>
          <w:szCs w:val="28"/>
        </w:rPr>
        <w:t>к ним местностях" (в части уточнения категории пенсионеров, имеющих право на компенсацию расходов на оплату с</w:t>
      </w:r>
      <w:r>
        <w:rPr>
          <w:szCs w:val="28"/>
        </w:rPr>
        <w:t>тоимости проезда к месту отдыха</w:t>
      </w:r>
      <w:r>
        <w:rPr>
          <w:szCs w:val="28"/>
        </w:rPr>
        <w:br/>
      </w:r>
      <w:r w:rsidRPr="00C44A5E">
        <w:rPr>
          <w:szCs w:val="28"/>
        </w:rPr>
        <w:t>и обратно)</w:t>
      </w:r>
      <w:r>
        <w:rPr>
          <w:szCs w:val="28"/>
        </w:rPr>
        <w:t>;</w:t>
      </w:r>
    </w:p>
    <w:p w:rsidR="00C44A5E" w:rsidRDefault="00C44A5E" w:rsidP="002732C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761463</w:t>
      </w:r>
      <w:proofErr w:type="gramEnd"/>
      <w:r>
        <w:rPr>
          <w:szCs w:val="28"/>
        </w:rPr>
        <w:t>-7 "О внесении измене</w:t>
      </w:r>
      <w:r w:rsidRPr="00C44A5E">
        <w:rPr>
          <w:szCs w:val="28"/>
        </w:rPr>
        <w:t>ния в статьи 8 и 32 Федерального закона "О страховых пенсиях" (в части снижения возраста выхода на страховую пенсию для лиц, работающих и проживающих в Дальневосточном федеральном округе)</w:t>
      </w:r>
      <w:r>
        <w:rPr>
          <w:szCs w:val="28"/>
        </w:rPr>
        <w:t>;</w:t>
      </w:r>
    </w:p>
    <w:p w:rsidR="00C44A5E" w:rsidRDefault="00194383" w:rsidP="002732C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194383">
        <w:rPr>
          <w:szCs w:val="28"/>
        </w:rPr>
        <w:t>772210</w:t>
      </w:r>
      <w:proofErr w:type="gramEnd"/>
      <w:r w:rsidRPr="00194383">
        <w:rPr>
          <w:szCs w:val="28"/>
        </w:rPr>
        <w:t>-7 "О внесении дополнения в статью 144 Трудового кодекса Российской Федерации в части установления дополнительных гарантий отдельным категориям работников"</w:t>
      </w:r>
      <w:r>
        <w:rPr>
          <w:szCs w:val="28"/>
        </w:rPr>
        <w:t>;</w:t>
      </w:r>
    </w:p>
    <w:p w:rsidR="00194383" w:rsidRDefault="00194383" w:rsidP="002732C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</w:t>
      </w:r>
      <w:r w:rsidRPr="00194383">
        <w:rPr>
          <w:szCs w:val="28"/>
        </w:rPr>
        <w:t>736075-7 "О внесени</w:t>
      </w:r>
      <w:r>
        <w:rPr>
          <w:szCs w:val="28"/>
        </w:rPr>
        <w:t>и изменений в Федеральный закон</w:t>
      </w:r>
      <w:r>
        <w:rPr>
          <w:szCs w:val="28"/>
        </w:rPr>
        <w:br/>
      </w:r>
      <w:r w:rsidRPr="00194383">
        <w:rPr>
          <w:szCs w:val="28"/>
        </w:rPr>
        <w:t>"О государственных пособиях гражданам, имеющим детей" в части установления ежемесячного пособия по уходу за ребенком с применением критериев нуждаемости"</w:t>
      </w:r>
      <w:r>
        <w:rPr>
          <w:szCs w:val="28"/>
        </w:rPr>
        <w:t>;</w:t>
      </w:r>
    </w:p>
    <w:p w:rsidR="00194383" w:rsidRDefault="00194383" w:rsidP="002732C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</w:t>
      </w:r>
      <w:r w:rsidRPr="00194383">
        <w:rPr>
          <w:szCs w:val="28"/>
        </w:rPr>
        <w:t>769942-7 "О внесении изменения в статью 26-1 Федерального закона "О страховых пенсиях" (об индексации страховых пенсий лицам, исполняющим обязанности опеку</w:t>
      </w:r>
      <w:r>
        <w:rPr>
          <w:szCs w:val="28"/>
        </w:rPr>
        <w:t>нов или попечителей по договору</w:t>
      </w:r>
      <w:r>
        <w:rPr>
          <w:szCs w:val="28"/>
        </w:rPr>
        <w:br/>
      </w:r>
      <w:r w:rsidRPr="00194383">
        <w:rPr>
          <w:szCs w:val="28"/>
        </w:rPr>
        <w:t>о приемной семье)</w:t>
      </w:r>
      <w:r>
        <w:rPr>
          <w:szCs w:val="28"/>
        </w:rPr>
        <w:t>;</w:t>
      </w:r>
    </w:p>
    <w:p w:rsidR="00194383" w:rsidRDefault="00194383" w:rsidP="0019438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194383">
        <w:rPr>
          <w:szCs w:val="28"/>
        </w:rPr>
        <w:t>748298</w:t>
      </w:r>
      <w:proofErr w:type="gramEnd"/>
      <w:r w:rsidRPr="00194383">
        <w:rPr>
          <w:szCs w:val="28"/>
        </w:rPr>
        <w:t>-7 "О внесении изменения в статью 20 Федерального закона "О погребении и похоронном деле" (в части захоронений военнослужащих иностранных государств на территории Российской Федерации)</w:t>
      </w:r>
      <w:r>
        <w:rPr>
          <w:szCs w:val="28"/>
        </w:rPr>
        <w:t>;</w:t>
      </w:r>
    </w:p>
    <w:p w:rsidR="007B3DFF" w:rsidRDefault="003D0423" w:rsidP="003D042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D0423">
        <w:rPr>
          <w:szCs w:val="28"/>
        </w:rPr>
        <w:t>№ 762526-7 "О внесении изменений в статьи 133 и 133-1 Трудового кодекса Российской Федерации" (в части определения категорий выплат, включаемых в состав заработной платы при применении минимального размера оплаты труда и минимальной заработной платы в субъекте Российской Федерации)</w:t>
      </w:r>
      <w:r w:rsidR="007B3DFF">
        <w:rPr>
          <w:szCs w:val="28"/>
        </w:rPr>
        <w:t>;</w:t>
      </w:r>
    </w:p>
    <w:p w:rsidR="00FD4728" w:rsidRDefault="007B3DFF" w:rsidP="003D042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№  </w:t>
      </w:r>
      <w:r w:rsidRPr="007B3DFF">
        <w:rPr>
          <w:szCs w:val="28"/>
        </w:rPr>
        <w:t>751548-7 "О внесении изменений в статьи 16 и 49 Федерального закона "Об обязательном медицинском страховании в Российской Федерации" (в части выбора или замены страховой медицинской организации)</w:t>
      </w:r>
      <w:r w:rsidR="009C0D8B">
        <w:rPr>
          <w:szCs w:val="28"/>
        </w:rPr>
        <w:t>,</w:t>
      </w:r>
      <w:r w:rsidR="003D0423">
        <w:rPr>
          <w:szCs w:val="28"/>
        </w:rPr>
        <w:t xml:space="preserve"> </w:t>
      </w:r>
      <w:r w:rsidR="00FD4728" w:rsidRPr="00DB3069">
        <w:rPr>
          <w:szCs w:val="28"/>
        </w:rPr>
        <w:t>комитет</w:t>
      </w:r>
    </w:p>
    <w:p w:rsidR="003D0423" w:rsidRPr="00A86C68" w:rsidRDefault="003D0423" w:rsidP="003D0423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</w:p>
    <w:p w:rsidR="00FD4728" w:rsidRPr="00DB3069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F10A0">
        <w:rPr>
          <w:szCs w:val="28"/>
        </w:rPr>
        <w:t xml:space="preserve">Принять к сведению </w:t>
      </w:r>
      <w:r w:rsidR="00EB6E5C">
        <w:rPr>
          <w:szCs w:val="28"/>
        </w:rPr>
        <w:t>вышеуказанные</w:t>
      </w:r>
      <w:r w:rsidR="000D54A9">
        <w:rPr>
          <w:szCs w:val="28"/>
        </w:rPr>
        <w:t xml:space="preserve"> </w:t>
      </w:r>
      <w:r w:rsidRPr="002F10A0">
        <w:rPr>
          <w:szCs w:val="28"/>
        </w:rPr>
        <w:t>проект</w:t>
      </w:r>
      <w:r w:rsidR="00EB6E5C">
        <w:rPr>
          <w:szCs w:val="28"/>
        </w:rPr>
        <w:t>ы</w:t>
      </w:r>
      <w:r w:rsidRPr="002F10A0">
        <w:rPr>
          <w:szCs w:val="28"/>
        </w:rPr>
        <w:t xml:space="preserve"> федеральн</w:t>
      </w:r>
      <w:r w:rsidR="00EB6E5C">
        <w:rPr>
          <w:szCs w:val="28"/>
        </w:rPr>
        <w:t>ых</w:t>
      </w:r>
      <w:r w:rsidRPr="002F10A0">
        <w:rPr>
          <w:szCs w:val="28"/>
        </w:rPr>
        <w:t xml:space="preserve"> закон</w:t>
      </w:r>
      <w:r w:rsidR="00EB6E5C">
        <w:rPr>
          <w:szCs w:val="28"/>
        </w:rPr>
        <w:t>ов</w:t>
      </w:r>
      <w:r w:rsidRPr="002F10A0"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B453F" w:rsidRPr="002F10A0" w:rsidRDefault="00BB453F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EE8" w:rsidRDefault="00ED0EE8">
      <w:r>
        <w:separator/>
      </w:r>
    </w:p>
  </w:endnote>
  <w:endnote w:type="continuationSeparator" w:id="0">
    <w:p w:rsidR="00ED0EE8" w:rsidRDefault="00ED0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EE8" w:rsidRDefault="00ED0EE8">
      <w:r>
        <w:separator/>
      </w:r>
    </w:p>
  </w:footnote>
  <w:footnote w:type="continuationSeparator" w:id="0">
    <w:p w:rsidR="00ED0EE8" w:rsidRDefault="00ED0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317">
          <w:rPr>
            <w:noProof/>
          </w:rPr>
          <w:t>3</w:t>
        </w:r>
        <w:r>
          <w:fldChar w:fldCharType="end"/>
        </w:r>
      </w:p>
    </w:sdtContent>
  </w:sdt>
  <w:p w:rsidR="00ED0EE8" w:rsidRDefault="00ED0E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21C90"/>
    <w:rsid w:val="00022B36"/>
    <w:rsid w:val="00035AE4"/>
    <w:rsid w:val="00053C61"/>
    <w:rsid w:val="00056BD0"/>
    <w:rsid w:val="00080DED"/>
    <w:rsid w:val="000B2728"/>
    <w:rsid w:val="000B403B"/>
    <w:rsid w:val="000D0225"/>
    <w:rsid w:val="000D54A9"/>
    <w:rsid w:val="001108F5"/>
    <w:rsid w:val="001500B3"/>
    <w:rsid w:val="00151999"/>
    <w:rsid w:val="00160F97"/>
    <w:rsid w:val="00167576"/>
    <w:rsid w:val="00184BD2"/>
    <w:rsid w:val="00193C4B"/>
    <w:rsid w:val="00194383"/>
    <w:rsid w:val="00195514"/>
    <w:rsid w:val="001A6F77"/>
    <w:rsid w:val="001B3A35"/>
    <w:rsid w:val="001C5162"/>
    <w:rsid w:val="001F47EC"/>
    <w:rsid w:val="0020003C"/>
    <w:rsid w:val="00215EDF"/>
    <w:rsid w:val="002161C3"/>
    <w:rsid w:val="002263F2"/>
    <w:rsid w:val="002732C2"/>
    <w:rsid w:val="00294001"/>
    <w:rsid w:val="002E4B6D"/>
    <w:rsid w:val="002F227D"/>
    <w:rsid w:val="00355615"/>
    <w:rsid w:val="00357541"/>
    <w:rsid w:val="00357C38"/>
    <w:rsid w:val="00364C26"/>
    <w:rsid w:val="00371D62"/>
    <w:rsid w:val="00383131"/>
    <w:rsid w:val="00390717"/>
    <w:rsid w:val="00392041"/>
    <w:rsid w:val="003A2263"/>
    <w:rsid w:val="003B4C86"/>
    <w:rsid w:val="003C4137"/>
    <w:rsid w:val="003C4673"/>
    <w:rsid w:val="003D0423"/>
    <w:rsid w:val="003D4A28"/>
    <w:rsid w:val="003F2358"/>
    <w:rsid w:val="003F7A5A"/>
    <w:rsid w:val="004527D1"/>
    <w:rsid w:val="00461E2B"/>
    <w:rsid w:val="00483FB5"/>
    <w:rsid w:val="00490BC2"/>
    <w:rsid w:val="004A78AC"/>
    <w:rsid w:val="004C3BC8"/>
    <w:rsid w:val="004D7709"/>
    <w:rsid w:val="005012A6"/>
    <w:rsid w:val="00523331"/>
    <w:rsid w:val="0057588A"/>
    <w:rsid w:val="00580B33"/>
    <w:rsid w:val="0058319E"/>
    <w:rsid w:val="005B3B6F"/>
    <w:rsid w:val="005B4DED"/>
    <w:rsid w:val="005F300A"/>
    <w:rsid w:val="0060332E"/>
    <w:rsid w:val="00614C82"/>
    <w:rsid w:val="00631548"/>
    <w:rsid w:val="00686C3A"/>
    <w:rsid w:val="00692D49"/>
    <w:rsid w:val="006A4BFA"/>
    <w:rsid w:val="006D6B6A"/>
    <w:rsid w:val="00706693"/>
    <w:rsid w:val="007128C1"/>
    <w:rsid w:val="007258FB"/>
    <w:rsid w:val="00751091"/>
    <w:rsid w:val="00774C47"/>
    <w:rsid w:val="007869D7"/>
    <w:rsid w:val="007A74C2"/>
    <w:rsid w:val="007B3DFF"/>
    <w:rsid w:val="007D3CEB"/>
    <w:rsid w:val="007D63F9"/>
    <w:rsid w:val="007F0598"/>
    <w:rsid w:val="008306F9"/>
    <w:rsid w:val="008602F8"/>
    <w:rsid w:val="0087792E"/>
    <w:rsid w:val="008C5B7C"/>
    <w:rsid w:val="008D5E23"/>
    <w:rsid w:val="008E6CAC"/>
    <w:rsid w:val="008F2CAF"/>
    <w:rsid w:val="00940C2A"/>
    <w:rsid w:val="00946337"/>
    <w:rsid w:val="00953397"/>
    <w:rsid w:val="00964D57"/>
    <w:rsid w:val="00981A4A"/>
    <w:rsid w:val="009912B0"/>
    <w:rsid w:val="0099314B"/>
    <w:rsid w:val="009A698D"/>
    <w:rsid w:val="009B08EB"/>
    <w:rsid w:val="009C0D8B"/>
    <w:rsid w:val="009E5CD9"/>
    <w:rsid w:val="009E718B"/>
    <w:rsid w:val="009F0165"/>
    <w:rsid w:val="009F626B"/>
    <w:rsid w:val="00A16C20"/>
    <w:rsid w:val="00A47AAD"/>
    <w:rsid w:val="00A72338"/>
    <w:rsid w:val="00A86C68"/>
    <w:rsid w:val="00AA2FB4"/>
    <w:rsid w:val="00AC43C1"/>
    <w:rsid w:val="00B11BA8"/>
    <w:rsid w:val="00B27F6F"/>
    <w:rsid w:val="00B30EAE"/>
    <w:rsid w:val="00B56160"/>
    <w:rsid w:val="00B668A9"/>
    <w:rsid w:val="00B70D23"/>
    <w:rsid w:val="00B803DE"/>
    <w:rsid w:val="00BB0E87"/>
    <w:rsid w:val="00BB453F"/>
    <w:rsid w:val="00BB4FAB"/>
    <w:rsid w:val="00BD0E8B"/>
    <w:rsid w:val="00BE16C2"/>
    <w:rsid w:val="00BF1B25"/>
    <w:rsid w:val="00C35441"/>
    <w:rsid w:val="00C44A5E"/>
    <w:rsid w:val="00C71D3A"/>
    <w:rsid w:val="00C9335B"/>
    <w:rsid w:val="00C958B6"/>
    <w:rsid w:val="00CB4649"/>
    <w:rsid w:val="00CD24D4"/>
    <w:rsid w:val="00CD47BE"/>
    <w:rsid w:val="00CE5317"/>
    <w:rsid w:val="00D17A7A"/>
    <w:rsid w:val="00D20096"/>
    <w:rsid w:val="00D950F5"/>
    <w:rsid w:val="00DD2553"/>
    <w:rsid w:val="00DD2ACE"/>
    <w:rsid w:val="00DD68A2"/>
    <w:rsid w:val="00DE3F6B"/>
    <w:rsid w:val="00E16ACC"/>
    <w:rsid w:val="00E25850"/>
    <w:rsid w:val="00E326C2"/>
    <w:rsid w:val="00E6564B"/>
    <w:rsid w:val="00E7341B"/>
    <w:rsid w:val="00E77161"/>
    <w:rsid w:val="00E85955"/>
    <w:rsid w:val="00EA1AE4"/>
    <w:rsid w:val="00EA21A9"/>
    <w:rsid w:val="00EB5B20"/>
    <w:rsid w:val="00EB6E5C"/>
    <w:rsid w:val="00EC388D"/>
    <w:rsid w:val="00ED0EE8"/>
    <w:rsid w:val="00EF02BF"/>
    <w:rsid w:val="00F01DD8"/>
    <w:rsid w:val="00F108A5"/>
    <w:rsid w:val="00F13FBE"/>
    <w:rsid w:val="00F26A08"/>
    <w:rsid w:val="00F353C3"/>
    <w:rsid w:val="00F4733A"/>
    <w:rsid w:val="00F5080C"/>
    <w:rsid w:val="00F66BB2"/>
    <w:rsid w:val="00F67EE5"/>
    <w:rsid w:val="00FA4B62"/>
    <w:rsid w:val="00FD0B42"/>
    <w:rsid w:val="00FD4728"/>
    <w:rsid w:val="00FD7EF3"/>
    <w:rsid w:val="00FE22E5"/>
    <w:rsid w:val="00FE37EF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C9BE0B9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DAA6A-D2FB-4FC0-B462-665ED68A8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3</Pages>
  <Words>631</Words>
  <Characters>4379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Котляр Екатерина Михайловна</cp:lastModifiedBy>
  <cp:revision>118</cp:revision>
  <cp:lastPrinted>2019-09-24T06:24:00Z</cp:lastPrinted>
  <dcterms:created xsi:type="dcterms:W3CDTF">2019-01-10T00:02:00Z</dcterms:created>
  <dcterms:modified xsi:type="dcterms:W3CDTF">2019-09-24T06:25:00Z</dcterms:modified>
</cp:coreProperties>
</file>