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1763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1C02" w:rsidRDefault="00871C02" w:rsidP="005266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871C02" w:rsidRDefault="00871C02" w:rsidP="005266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"О ЗАКОНОДАТЕЛЬНОМ СОБРАНИИ ПРИМОРСКОГО КРАЯ" </w:t>
      </w:r>
    </w:p>
    <w:p w:rsidR="00871C02" w:rsidRDefault="00871C02" w:rsidP="00871C02">
      <w:pPr>
        <w:pStyle w:val="a3"/>
        <w:tabs>
          <w:tab w:val="clear" w:pos="4153"/>
          <w:tab w:val="clear" w:pos="8306"/>
        </w:tabs>
      </w:pPr>
    </w:p>
    <w:p w:rsidR="00871C02" w:rsidRDefault="00871C02" w:rsidP="00871C02">
      <w:pPr>
        <w:ind w:firstLine="720"/>
        <w:jc w:val="both"/>
      </w:pPr>
      <w:r>
        <w:t>Принят Законодательным Собранием Приморского края 25 сентября 2019 года</w:t>
      </w:r>
    </w:p>
    <w:p w:rsidR="00871C02" w:rsidRDefault="00871C02" w:rsidP="00871C02">
      <w:pPr>
        <w:ind w:firstLine="720"/>
      </w:pPr>
    </w:p>
    <w:p w:rsidR="00871C02" w:rsidRDefault="00871C02" w:rsidP="00871C02">
      <w:pPr>
        <w:ind w:firstLine="720"/>
      </w:pPr>
      <w:r>
        <w:t>СТАТЬЯ 1.</w:t>
      </w:r>
    </w:p>
    <w:p w:rsidR="00871C02" w:rsidRDefault="00871C02" w:rsidP="00871C02">
      <w:pPr>
        <w:ind w:firstLine="720"/>
        <w:jc w:val="both"/>
      </w:pPr>
      <w:r>
        <w:t xml:space="preserve">Внести в Закон Приморского края от 5 мая 1995 года </w:t>
      </w:r>
      <w: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62) следующие изменения:</w:t>
      </w:r>
    </w:p>
    <w:p w:rsidR="00871C02" w:rsidRPr="00B17FA0" w:rsidRDefault="00871C02" w:rsidP="00871C02">
      <w:pPr>
        <w:ind w:firstLine="720"/>
        <w:jc w:val="both"/>
      </w:pPr>
      <w:r w:rsidRPr="00B17FA0">
        <w:t>1)в пункте 1 статьи 12 после слова "является" дополнить словом "коллегиальным";</w:t>
      </w:r>
    </w:p>
    <w:p w:rsidR="00871C02" w:rsidRPr="00B17FA0" w:rsidRDefault="00871C02" w:rsidP="00871C02">
      <w:pPr>
        <w:ind w:firstLine="720"/>
        <w:jc w:val="both"/>
      </w:pPr>
      <w:r w:rsidRPr="00B17FA0">
        <w:t>2)в статье 19:</w:t>
      </w:r>
    </w:p>
    <w:p w:rsidR="00871C02" w:rsidRPr="00B17FA0" w:rsidRDefault="00871C02" w:rsidP="00871C02">
      <w:pPr>
        <w:ind w:firstLine="720"/>
        <w:jc w:val="both"/>
      </w:pPr>
      <w:r w:rsidRPr="00B17FA0">
        <w:t>а)пункт 4</w:t>
      </w:r>
      <w:r w:rsidRPr="00B17FA0">
        <w:rPr>
          <w:vertAlign w:val="superscript"/>
        </w:rPr>
        <w:t>1</w:t>
      </w:r>
      <w:r w:rsidRPr="00B17FA0">
        <w:t xml:space="preserve"> признать утративш</w:t>
      </w:r>
      <w:r>
        <w:t>им</w:t>
      </w:r>
      <w:r w:rsidRPr="00B17FA0">
        <w:t xml:space="preserve"> силу;</w:t>
      </w:r>
    </w:p>
    <w:p w:rsidR="00871C02" w:rsidRDefault="00871C02" w:rsidP="00871C02">
      <w:pPr>
        <w:ind w:firstLine="720"/>
        <w:jc w:val="both"/>
      </w:pPr>
      <w:r w:rsidRPr="00B17FA0">
        <w:t xml:space="preserve">б)в </w:t>
      </w:r>
      <w:r>
        <w:t>пункте</w:t>
      </w:r>
      <w:r w:rsidRPr="00B17FA0">
        <w:t xml:space="preserve"> 17 слова "программ социально-экономического развития</w:t>
      </w:r>
      <w:r>
        <w:t>" заменить словами "государственных программ"</w:t>
      </w:r>
      <w:r w:rsidRPr="00B17FA0">
        <w:t>;</w:t>
      </w:r>
    </w:p>
    <w:p w:rsidR="00871C02" w:rsidRPr="00B17FA0" w:rsidRDefault="00871C02" w:rsidP="00871C02">
      <w:pPr>
        <w:ind w:firstLine="720"/>
        <w:jc w:val="both"/>
      </w:pPr>
      <w:r w:rsidRPr="00B17FA0">
        <w:t>в)дополнить пунктом 17</w:t>
      </w:r>
      <w:r w:rsidRPr="00B17FA0">
        <w:rPr>
          <w:vertAlign w:val="superscript"/>
        </w:rPr>
        <w:t>3</w:t>
      </w:r>
      <w:r w:rsidRPr="00B17FA0">
        <w:t xml:space="preserve"> следующего содержания:</w:t>
      </w:r>
    </w:p>
    <w:p w:rsidR="00871C02" w:rsidRPr="00B17FA0" w:rsidRDefault="00871C02" w:rsidP="00871C02">
      <w:pPr>
        <w:ind w:firstLine="720"/>
        <w:jc w:val="both"/>
      </w:pPr>
      <w:r w:rsidRPr="00B17FA0">
        <w:t>"17</w:t>
      </w:r>
      <w:r w:rsidRPr="00B17FA0">
        <w:rPr>
          <w:vertAlign w:val="superscript"/>
        </w:rPr>
        <w:t>3</w:t>
      </w:r>
      <w:r w:rsidRPr="00B17FA0">
        <w:t>.Рассмотрение сводного годового доклада о ходе реализации и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</w:t>
      </w:r>
      <w:r>
        <w:t>;</w:t>
      </w:r>
      <w:r w:rsidRPr="00B17FA0">
        <w:t xml:space="preserve">"; </w:t>
      </w:r>
    </w:p>
    <w:p w:rsidR="00871C02" w:rsidRPr="00B17FA0" w:rsidRDefault="00871C02" w:rsidP="00871C02">
      <w:pPr>
        <w:ind w:firstLine="720"/>
        <w:jc w:val="both"/>
      </w:pPr>
      <w:r w:rsidRPr="00B17FA0">
        <w:t>3)в статье 20:</w:t>
      </w:r>
    </w:p>
    <w:p w:rsidR="00871C02" w:rsidRDefault="00871C02" w:rsidP="00871C02">
      <w:pPr>
        <w:ind w:firstLine="720"/>
        <w:jc w:val="both"/>
      </w:pPr>
      <w:r w:rsidRPr="00B17FA0">
        <w:t>а)в пункте 1 после слова "заместителей</w:t>
      </w:r>
      <w:r>
        <w:t>,</w:t>
      </w:r>
      <w:r w:rsidRPr="00B17FA0">
        <w:t xml:space="preserve">" дополнить словами "утверждение </w:t>
      </w:r>
      <w:r>
        <w:t xml:space="preserve">и </w:t>
      </w:r>
      <w:r w:rsidRPr="00B17FA0">
        <w:t>освобо</w:t>
      </w:r>
      <w:r w:rsidRPr="00823C7C">
        <w:t>ждени</w:t>
      </w:r>
      <w:r>
        <w:t>е</w:t>
      </w:r>
      <w:r w:rsidRPr="00823C7C">
        <w:t xml:space="preserve"> от должности";</w:t>
      </w:r>
      <w:r>
        <w:t xml:space="preserve"> </w:t>
      </w:r>
    </w:p>
    <w:p w:rsidR="00871C02" w:rsidRDefault="00871C02" w:rsidP="00871C02">
      <w:pPr>
        <w:ind w:firstLine="720"/>
        <w:jc w:val="both"/>
      </w:pPr>
      <w:r>
        <w:t>б)пункт 14 изложить в следующей редакции:</w:t>
      </w:r>
    </w:p>
    <w:p w:rsidR="00871C02" w:rsidRDefault="00871C02" w:rsidP="00871C02">
      <w:pPr>
        <w:ind w:firstLine="720"/>
        <w:jc w:val="both"/>
      </w:pPr>
      <w:r>
        <w:t>"14.</w:t>
      </w:r>
      <w:r w:rsidRPr="00967939">
        <w:t>Учреждение наград, установление почетных и специальных званий, премий и стипендий Приморского края</w:t>
      </w:r>
      <w:r>
        <w:t xml:space="preserve">, а также форм поощрений Законодательного Собрания, не являющихся наградами Приморского края;"; </w:t>
      </w:r>
    </w:p>
    <w:p w:rsidR="00871C02" w:rsidRDefault="00871C02" w:rsidP="00871C02">
      <w:pPr>
        <w:ind w:firstLine="720"/>
        <w:jc w:val="both"/>
      </w:pPr>
      <w:r>
        <w:t>4)в статье 22:</w:t>
      </w:r>
    </w:p>
    <w:p w:rsidR="00871C02" w:rsidRDefault="00871C02" w:rsidP="00871C02">
      <w:pPr>
        <w:ind w:firstLine="720"/>
        <w:jc w:val="both"/>
      </w:pPr>
      <w:r>
        <w:t>а)абзац пятый пункта 1 изложить в следующей редакции:</w:t>
      </w:r>
    </w:p>
    <w:p w:rsidR="00871C02" w:rsidRDefault="00871C02" w:rsidP="00871C02">
      <w:pPr>
        <w:ind w:firstLine="720"/>
        <w:jc w:val="both"/>
      </w:pPr>
      <w:r>
        <w:t>"реализацией государственных программ Приморского края;";</w:t>
      </w:r>
    </w:p>
    <w:p w:rsidR="00871C02" w:rsidRDefault="00871C02" w:rsidP="00871C02">
      <w:pPr>
        <w:ind w:firstLine="720"/>
        <w:jc w:val="both"/>
      </w:pPr>
      <w:r>
        <w:lastRenderedPageBreak/>
        <w:t>б)в пункте 2:</w:t>
      </w:r>
    </w:p>
    <w:p w:rsidR="00871C02" w:rsidRDefault="00871C02" w:rsidP="00871C02">
      <w:pPr>
        <w:ind w:firstLine="720"/>
        <w:jc w:val="both"/>
      </w:pPr>
      <w:r>
        <w:t xml:space="preserve">в абзаце седьмом слова </w:t>
      </w:r>
      <w:r w:rsidRPr="00426B92">
        <w:t>"программ социально-экономического развития" заменить словами "государственных программ</w:t>
      </w:r>
      <w:r>
        <w:t>";</w:t>
      </w:r>
    </w:p>
    <w:p w:rsidR="00871C02" w:rsidRDefault="00871C02" w:rsidP="00871C02">
      <w:pPr>
        <w:ind w:firstLine="720"/>
        <w:jc w:val="both"/>
      </w:pPr>
      <w:r>
        <w:t>дополнить абзацем следующего содержания:</w:t>
      </w:r>
    </w:p>
    <w:p w:rsidR="00871C02" w:rsidRPr="00A31BC5" w:rsidRDefault="00871C02" w:rsidP="00871C02">
      <w:pPr>
        <w:ind w:firstLine="720"/>
        <w:jc w:val="both"/>
      </w:pPr>
      <w:r>
        <w:t xml:space="preserve">"Законодательное Собрание рассматривает </w:t>
      </w:r>
      <w:r w:rsidRPr="00A31BC5">
        <w:t>сводн</w:t>
      </w:r>
      <w:r>
        <w:t>ый</w:t>
      </w:r>
      <w:r w:rsidRPr="00A31BC5">
        <w:t xml:space="preserve"> годово</w:t>
      </w:r>
      <w:r>
        <w:t>й</w:t>
      </w:r>
      <w:r w:rsidRPr="00A31BC5">
        <w:t xml:space="preserve"> доклад о ходе реализации и об оценке эффективности государственных программ Приморского края, ежегодн</w:t>
      </w:r>
      <w:r>
        <w:t>ый</w:t>
      </w:r>
      <w:r w:rsidRPr="00A31BC5">
        <w:t xml:space="preserve"> отчет о ходе исполнения плана мероприятий по реализации стратегии социально-экономического развития Приморского края</w:t>
      </w:r>
      <w:r>
        <w:t>, представленные Губернатором Приморского края.</w:t>
      </w:r>
      <w:r w:rsidRPr="00A31BC5">
        <w:t>"</w:t>
      </w:r>
      <w:r>
        <w:t>.</w:t>
      </w:r>
    </w:p>
    <w:p w:rsidR="00871C02" w:rsidRDefault="00871C02" w:rsidP="00871C02">
      <w:pPr>
        <w:ind w:firstLine="720"/>
        <w:jc w:val="both"/>
      </w:pPr>
    </w:p>
    <w:p w:rsidR="00871C02" w:rsidRDefault="00871C02" w:rsidP="00871C02">
      <w:pPr>
        <w:ind w:firstLine="720"/>
        <w:jc w:val="both"/>
      </w:pPr>
      <w:r>
        <w:t>СТАТЬЯ 2.</w:t>
      </w:r>
    </w:p>
    <w:p w:rsidR="00871C02" w:rsidRDefault="00871C02" w:rsidP="00871C02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871C02" w:rsidRDefault="00871C02" w:rsidP="00871C02">
      <w:pPr>
        <w:ind w:firstLine="720"/>
        <w:jc w:val="both"/>
      </w:pPr>
    </w:p>
    <w:p w:rsidR="00871C02" w:rsidRDefault="00871C02" w:rsidP="00871C02">
      <w:pPr>
        <w:ind w:firstLine="720"/>
        <w:jc w:val="both"/>
      </w:pPr>
    </w:p>
    <w:p w:rsidR="00871C02" w:rsidRDefault="00871C02" w:rsidP="00871C02">
      <w:pPr>
        <w:ind w:firstLine="720"/>
        <w:jc w:val="both"/>
      </w:pPr>
    </w:p>
    <w:p w:rsidR="00871C02" w:rsidRDefault="00871C02" w:rsidP="00871C02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>
        <w:rPr>
          <w:szCs w:val="28"/>
        </w:rPr>
        <w:t>О.Н. Кожемяко</w:t>
      </w:r>
    </w:p>
    <w:p w:rsidR="00DA3E4B" w:rsidRDefault="00DA3E4B" w:rsidP="00871C02">
      <w:pPr>
        <w:jc w:val="both"/>
        <w:rPr>
          <w:szCs w:val="28"/>
        </w:rPr>
      </w:pPr>
    </w:p>
    <w:p w:rsidR="00DA3E4B" w:rsidRDefault="00DA3E4B" w:rsidP="00DA3E4B">
      <w:pPr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DA3E4B" w:rsidRDefault="00DA3E4B" w:rsidP="00DA3E4B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DA3E4B" w:rsidRPr="00FC1917" w:rsidRDefault="00DA3E4B" w:rsidP="00DA3E4B">
      <w:pPr>
        <w:jc w:val="both"/>
        <w:rPr>
          <w:szCs w:val="28"/>
        </w:rPr>
      </w:pPr>
      <w:r>
        <w:rPr>
          <w:szCs w:val="28"/>
        </w:rPr>
        <w:t>№ 5</w:t>
      </w:r>
      <w:r>
        <w:rPr>
          <w:szCs w:val="28"/>
        </w:rPr>
        <w:t>80</w:t>
      </w:r>
      <w:r>
        <w:rPr>
          <w:szCs w:val="28"/>
        </w:rPr>
        <w:t>-КЗ</w:t>
      </w:r>
    </w:p>
    <w:p w:rsidR="00BE0544" w:rsidRDefault="00BE0544" w:rsidP="00347DEE"/>
    <w:sectPr w:rsidR="00BE0544" w:rsidSect="00871C0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483" w:rsidRDefault="00A07483">
      <w:r>
        <w:separator/>
      </w:r>
    </w:p>
  </w:endnote>
  <w:endnote w:type="continuationSeparator" w:id="0">
    <w:p w:rsidR="00A07483" w:rsidRDefault="00A0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483" w:rsidRDefault="00A07483">
      <w:r>
        <w:separator/>
      </w:r>
    </w:p>
  </w:footnote>
  <w:footnote w:type="continuationSeparator" w:id="0">
    <w:p w:rsidR="00A07483" w:rsidRDefault="00A07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71C02" w:rsidP="00871C0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A3E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1C02"/>
    <w:rsid w:val="0003291F"/>
    <w:rsid w:val="00070CED"/>
    <w:rsid w:val="00347DEE"/>
    <w:rsid w:val="00357555"/>
    <w:rsid w:val="00380EE1"/>
    <w:rsid w:val="003A180C"/>
    <w:rsid w:val="003B26E7"/>
    <w:rsid w:val="0047435B"/>
    <w:rsid w:val="00526663"/>
    <w:rsid w:val="005A2827"/>
    <w:rsid w:val="006E2ABA"/>
    <w:rsid w:val="007261E7"/>
    <w:rsid w:val="00832425"/>
    <w:rsid w:val="00871C02"/>
    <w:rsid w:val="00A07483"/>
    <w:rsid w:val="00AB70F9"/>
    <w:rsid w:val="00AC31EC"/>
    <w:rsid w:val="00AF3517"/>
    <w:rsid w:val="00B14397"/>
    <w:rsid w:val="00BC0675"/>
    <w:rsid w:val="00BE0544"/>
    <w:rsid w:val="00D102A9"/>
    <w:rsid w:val="00D34604"/>
    <w:rsid w:val="00DA3E4B"/>
    <w:rsid w:val="00DB61CE"/>
    <w:rsid w:val="00E34273"/>
    <w:rsid w:val="00E60B2A"/>
    <w:rsid w:val="00EF1DE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DE9EC"/>
  <w15:docId w15:val="{0C27E003-7FF2-44E9-B773-3665C6D9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71C02"/>
    <w:rPr>
      <w:sz w:val="28"/>
    </w:rPr>
  </w:style>
  <w:style w:type="paragraph" w:styleId="a6">
    <w:name w:val="Balloon Text"/>
    <w:basedOn w:val="a"/>
    <w:link w:val="a7"/>
    <w:semiHidden/>
    <w:unhideWhenUsed/>
    <w:rsid w:val="00871C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71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2019-09-29T23:38:00Z</cp:lastPrinted>
  <dcterms:created xsi:type="dcterms:W3CDTF">2019-10-03T04:11:00Z</dcterms:created>
  <dcterms:modified xsi:type="dcterms:W3CDTF">2019-10-03T04:11:00Z</dcterms:modified>
</cp:coreProperties>
</file>