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2895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D5BB5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D5BB5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D5BB5" w:rsidRPr="00BD5BB5">
              <w:rPr>
                <w:szCs w:val="28"/>
              </w:rPr>
              <w:t>1665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D5BB5" w:rsidP="00D55F85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Pr="00B15DCF">
              <w:rPr>
                <w:szCs w:val="28"/>
              </w:rPr>
              <w:t>проект</w:t>
            </w:r>
            <w:r>
              <w:rPr>
                <w:szCs w:val="28"/>
              </w:rPr>
              <w:t>е</w:t>
            </w:r>
            <w:r w:rsidRPr="00B15DCF">
              <w:rPr>
                <w:szCs w:val="28"/>
              </w:rPr>
              <w:t xml:space="preserve"> закона Приморского края </w:t>
            </w:r>
            <w:r w:rsidRPr="006B1422">
              <w:rPr>
                <w:color w:val="000000"/>
                <w:spacing w:val="2"/>
                <w:szCs w:val="28"/>
              </w:rPr>
              <w:t>"О внесении изменени</w:t>
            </w:r>
            <w:r>
              <w:rPr>
                <w:color w:val="000000"/>
                <w:spacing w:val="2"/>
                <w:szCs w:val="28"/>
              </w:rPr>
              <w:t>й</w:t>
            </w:r>
            <w:r w:rsidRPr="006B1422">
              <w:rPr>
                <w:color w:val="000000"/>
                <w:spacing w:val="2"/>
                <w:szCs w:val="28"/>
              </w:rPr>
              <w:t xml:space="preserve"> </w:t>
            </w:r>
            <w:r>
              <w:rPr>
                <w:color w:val="000000"/>
                <w:spacing w:val="2"/>
                <w:szCs w:val="28"/>
              </w:rPr>
              <w:br/>
            </w:r>
            <w:r w:rsidRPr="006B1422">
              <w:rPr>
                <w:color w:val="000000"/>
                <w:spacing w:val="2"/>
                <w:szCs w:val="28"/>
              </w:rPr>
              <w:t xml:space="preserve">в </w:t>
            </w:r>
            <w:r>
              <w:rPr>
                <w:color w:val="000000"/>
                <w:spacing w:val="2"/>
                <w:szCs w:val="28"/>
              </w:rPr>
              <w:t>Закон</w:t>
            </w:r>
            <w:r w:rsidRPr="006B1422">
              <w:rPr>
                <w:color w:val="000000"/>
                <w:spacing w:val="2"/>
                <w:szCs w:val="28"/>
              </w:rPr>
              <w:t xml:space="preserve"> Приморского края </w:t>
            </w:r>
            <w:r>
              <w:rPr>
                <w:color w:val="000000"/>
                <w:spacing w:val="2"/>
                <w:szCs w:val="28"/>
              </w:rPr>
              <w:br/>
            </w:r>
            <w:r w:rsidRPr="006B1422">
              <w:rPr>
                <w:color w:val="000000"/>
                <w:spacing w:val="2"/>
                <w:szCs w:val="28"/>
              </w:rPr>
              <w:t>"О Контрольно-счетной палате Приморского края"</w:t>
            </w:r>
          </w:p>
          <w:p w:rsidR="000B3FB2" w:rsidRPr="00BD5BB5" w:rsidRDefault="000B3FB2">
            <w:pPr>
              <w:jc w:val="both"/>
            </w:pPr>
          </w:p>
        </w:tc>
      </w:tr>
    </w:tbl>
    <w:p w:rsidR="00BD5BB5" w:rsidRDefault="00BD5BB5" w:rsidP="00BD5BB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D5BB5" w:rsidRDefault="00BD5BB5" w:rsidP="00BD5BB5">
      <w:pPr>
        <w:pStyle w:val="a3"/>
        <w:tabs>
          <w:tab w:val="clear" w:pos="4153"/>
          <w:tab w:val="clear" w:pos="8306"/>
        </w:tabs>
      </w:pPr>
    </w:p>
    <w:p w:rsidR="00BD5BB5" w:rsidRDefault="00BD5BB5" w:rsidP="00BD5BB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D5BB5" w:rsidRDefault="00BD5BB5" w:rsidP="00BD5BB5">
      <w:pPr>
        <w:pStyle w:val="a3"/>
        <w:tabs>
          <w:tab w:val="clear" w:pos="4153"/>
          <w:tab w:val="clear" w:pos="8306"/>
        </w:tabs>
      </w:pPr>
    </w:p>
    <w:p w:rsidR="00BD5BB5" w:rsidRDefault="00BD5BB5" w:rsidP="00BD5BB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6B1422">
        <w:rPr>
          <w:color w:val="000000"/>
          <w:spacing w:val="2"/>
          <w:szCs w:val="28"/>
        </w:rPr>
        <w:t>"О внесении изменени</w:t>
      </w:r>
      <w:r>
        <w:rPr>
          <w:color w:val="000000"/>
          <w:spacing w:val="2"/>
          <w:szCs w:val="28"/>
        </w:rPr>
        <w:t>й</w:t>
      </w:r>
      <w:r w:rsidRPr="006B1422">
        <w:rPr>
          <w:color w:val="000000"/>
          <w:spacing w:val="2"/>
          <w:szCs w:val="28"/>
        </w:rPr>
        <w:t xml:space="preserve"> в </w:t>
      </w:r>
      <w:r>
        <w:rPr>
          <w:color w:val="000000"/>
          <w:spacing w:val="2"/>
          <w:szCs w:val="28"/>
        </w:rPr>
        <w:t>Закон</w:t>
      </w:r>
      <w:r w:rsidRPr="006B1422">
        <w:rPr>
          <w:color w:val="000000"/>
          <w:spacing w:val="2"/>
          <w:szCs w:val="28"/>
        </w:rPr>
        <w:t xml:space="preserve"> Приморского края "О Контрольно-счетной палате Приморского края"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BD5BB5" w:rsidRDefault="00BD5BB5" w:rsidP="00BD5BB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D5BB5" w:rsidRDefault="00BD5BB5" w:rsidP="00BD5BB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D5BB5" w:rsidRDefault="00BD5BB5" w:rsidP="00BD5BB5">
      <w:pPr>
        <w:pStyle w:val="a3"/>
        <w:tabs>
          <w:tab w:val="clear" w:pos="4153"/>
          <w:tab w:val="clear" w:pos="8306"/>
        </w:tabs>
      </w:pPr>
      <w:r>
        <w:tab/>
      </w:r>
    </w:p>
    <w:p w:rsidR="00BD5BB5" w:rsidRDefault="00BD5BB5" w:rsidP="00BD5BB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BD5BB5" w:rsidRDefault="00BD5BB5" w:rsidP="00BD5BB5">
      <w:pPr>
        <w:pStyle w:val="a3"/>
        <w:tabs>
          <w:tab w:val="clear" w:pos="4153"/>
          <w:tab w:val="clear" w:pos="8306"/>
        </w:tabs>
        <w:jc w:val="both"/>
      </w:pPr>
    </w:p>
    <w:p w:rsidR="00BD5BB5" w:rsidRDefault="00BD5BB5" w:rsidP="00BD5BB5">
      <w:pPr>
        <w:pStyle w:val="a3"/>
        <w:tabs>
          <w:tab w:val="clear" w:pos="4153"/>
          <w:tab w:val="clear" w:pos="8306"/>
        </w:tabs>
        <w:jc w:val="both"/>
      </w:pPr>
    </w:p>
    <w:p w:rsidR="00BD5BB5" w:rsidRDefault="00BD5BB5" w:rsidP="00BD5BB5">
      <w:pPr>
        <w:pStyle w:val="a3"/>
        <w:tabs>
          <w:tab w:val="clear" w:pos="4153"/>
          <w:tab w:val="clear" w:pos="8306"/>
        </w:tabs>
        <w:jc w:val="both"/>
      </w:pPr>
    </w:p>
    <w:p w:rsidR="00BD5BB5" w:rsidRDefault="00BD5BB5" w:rsidP="00BD5BB5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BD5BB5" w:rsidRDefault="00BD5BB5" w:rsidP="00BD5BB5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  <w:t xml:space="preserve">                                                    А.И. Ролик</w:t>
      </w:r>
    </w:p>
    <w:p w:rsidR="00BD5BB5" w:rsidRDefault="00BD5BB5" w:rsidP="00BD5BB5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ED1" w:rsidRDefault="00A76ED1">
      <w:r>
        <w:separator/>
      </w:r>
    </w:p>
  </w:endnote>
  <w:endnote w:type="continuationSeparator" w:id="0">
    <w:p w:rsidR="00A76ED1" w:rsidRDefault="00A76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ED1" w:rsidRDefault="00A76ED1">
      <w:r>
        <w:separator/>
      </w:r>
    </w:p>
  </w:footnote>
  <w:footnote w:type="continuationSeparator" w:id="0">
    <w:p w:rsidR="00A76ED1" w:rsidRDefault="00A76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5BB5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76ED1"/>
    <w:rsid w:val="00A93332"/>
    <w:rsid w:val="00AE5EE6"/>
    <w:rsid w:val="00BA58C7"/>
    <w:rsid w:val="00BD5BB5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4281723-B220-40CB-9D67-E7410FF60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D5BB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2019-09-25T04:59:00Z</cp:lastPrinted>
  <dcterms:created xsi:type="dcterms:W3CDTF">2019-09-25T04:58:00Z</dcterms:created>
  <dcterms:modified xsi:type="dcterms:W3CDTF">2019-09-25T04:59:00Z</dcterms:modified>
</cp:coreProperties>
</file>