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134926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93FC1" w:rsidRDefault="00A93FC1" w:rsidP="00A93FC1">
      <w:pPr>
        <w:pStyle w:val="ConsPlusNormal"/>
        <w:jc w:val="center"/>
        <w:rPr>
          <w:b/>
        </w:rPr>
      </w:pPr>
      <w:r w:rsidRPr="008E10E9">
        <w:rPr>
          <w:b/>
        </w:rPr>
        <w:t xml:space="preserve">О ВНЕСЕНИИ ИЗМЕНЕНИЙ В </w:t>
      </w:r>
      <w:r>
        <w:rPr>
          <w:b/>
        </w:rPr>
        <w:t xml:space="preserve">ОТДЕЛЬНЫЕ </w:t>
      </w:r>
    </w:p>
    <w:p w:rsidR="00A93FC1" w:rsidRDefault="00A93FC1" w:rsidP="00A93FC1">
      <w:pPr>
        <w:pStyle w:val="ConsPlusNormal"/>
        <w:jc w:val="center"/>
        <w:rPr>
          <w:b/>
        </w:rPr>
      </w:pPr>
      <w:r>
        <w:rPr>
          <w:b/>
        </w:rPr>
        <w:t xml:space="preserve">ЗАКОНОДАТЕЛЬНЫЕ АКТЫ ПРИМОРСКОГО КРАЯ </w:t>
      </w:r>
    </w:p>
    <w:p w:rsidR="00A93FC1" w:rsidRDefault="00A93FC1" w:rsidP="00A93FC1">
      <w:pPr>
        <w:pStyle w:val="ConsPlusNormal"/>
        <w:jc w:val="center"/>
        <w:rPr>
          <w:b/>
        </w:rPr>
      </w:pPr>
      <w:r>
        <w:rPr>
          <w:b/>
        </w:rPr>
        <w:t xml:space="preserve">ПО ВОПРОСАМ ОСУЩЕСТВЛЕНИЯ ПОЛНОМОЧИЙ </w:t>
      </w:r>
    </w:p>
    <w:p w:rsidR="00A93FC1" w:rsidRPr="00FC4CA5" w:rsidRDefault="00A93FC1" w:rsidP="00A93FC1">
      <w:pPr>
        <w:pStyle w:val="ConsPlusNormal"/>
        <w:jc w:val="center"/>
        <w:rPr>
          <w:b/>
        </w:rPr>
      </w:pPr>
      <w:r>
        <w:rPr>
          <w:b/>
        </w:rPr>
        <w:t xml:space="preserve">ОРГАНОВ ОПЕКИ И ПОПЕЧИТЕЛЬСТВА </w:t>
      </w:r>
    </w:p>
    <w:p w:rsidR="00A93FC1" w:rsidRDefault="00A93FC1" w:rsidP="00A93FC1">
      <w:pPr>
        <w:ind w:firstLine="709"/>
        <w:jc w:val="both"/>
        <w:rPr>
          <w:szCs w:val="28"/>
        </w:rPr>
      </w:pPr>
    </w:p>
    <w:p w:rsidR="00A93FC1" w:rsidRPr="00C51B9A" w:rsidRDefault="00A93FC1" w:rsidP="00A93FC1">
      <w:pPr>
        <w:ind w:firstLine="709"/>
        <w:jc w:val="both"/>
        <w:rPr>
          <w:szCs w:val="28"/>
        </w:rPr>
      </w:pPr>
      <w:r w:rsidRPr="00C51B9A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25 сентября 2019 года</w:t>
      </w:r>
    </w:p>
    <w:p w:rsidR="00A93FC1" w:rsidRPr="00C51B9A" w:rsidRDefault="00A93FC1" w:rsidP="00A93FC1">
      <w:pPr>
        <w:rPr>
          <w:szCs w:val="28"/>
        </w:rPr>
      </w:pPr>
    </w:p>
    <w:p w:rsidR="00A93FC1" w:rsidRPr="0051465E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465E">
        <w:rPr>
          <w:szCs w:val="28"/>
        </w:rPr>
        <w:t>СТАТЬЯ 1.</w:t>
      </w:r>
    </w:p>
    <w:p w:rsidR="00A93FC1" w:rsidRPr="0051465E" w:rsidRDefault="00A93FC1" w:rsidP="00A93FC1">
      <w:pPr>
        <w:pStyle w:val="ConsPlusNormal"/>
        <w:ind w:firstLine="720"/>
        <w:jc w:val="both"/>
      </w:pPr>
      <w:r w:rsidRPr="0051465E">
        <w:t xml:space="preserve">Внести в Закон Приморского края от 25 декабря 2007 года № 185-КЗ </w:t>
      </w:r>
      <w:r>
        <w:t>"</w:t>
      </w:r>
      <w:r w:rsidRPr="0051465E">
        <w:t xml:space="preserve">Об организации и осуществлении деятельности по опеке и попечительству в Приморском </w:t>
      </w:r>
      <w:r>
        <w:t>крае"</w:t>
      </w:r>
      <w:r w:rsidRPr="0051465E">
        <w:t xml:space="preserve"> (Ведомости Законодательного Собрания Приморского края, 2007, № 61, стр. 13; 2008, № 71, стр. 4, № 86, стр. 34; 2010, № 151,</w:t>
      </w:r>
      <w:r>
        <w:t xml:space="preserve"> </w:t>
      </w:r>
      <w:r>
        <w:br/>
      </w:r>
      <w:r w:rsidRPr="0051465E">
        <w:t>стр. 9, № 163, стр. 21; 2013, № 39, стр. 42, № 57, стр. 46; 2016, № 151, стр. 49,</w:t>
      </w:r>
      <w:r>
        <w:t xml:space="preserve"> №</w:t>
      </w:r>
      <w:r w:rsidRPr="0051465E">
        <w:t xml:space="preserve"> 164, стр. 47; 2017, № 46, стр.</w:t>
      </w:r>
      <w:r>
        <w:t xml:space="preserve"> 44</w:t>
      </w:r>
      <w:r w:rsidRPr="0051465E">
        <w:t>) следующие изменения:</w:t>
      </w:r>
    </w:p>
    <w:p w:rsidR="00A93FC1" w:rsidRPr="0051465E" w:rsidRDefault="00A93FC1" w:rsidP="00A93FC1">
      <w:pPr>
        <w:pStyle w:val="ConsPlusNormal"/>
        <w:tabs>
          <w:tab w:val="left" w:pos="1134"/>
        </w:tabs>
        <w:ind w:firstLine="720"/>
        <w:jc w:val="both"/>
      </w:pPr>
      <w:r>
        <w:t>1</w:t>
      </w:r>
      <w:r w:rsidRPr="0051465E">
        <w:t xml:space="preserve">)статью 2 изложить в следующей редакции: </w:t>
      </w:r>
    </w:p>
    <w:p w:rsidR="00A93FC1" w:rsidRDefault="00A93FC1" w:rsidP="00A93FC1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>
        <w:rPr>
          <w:szCs w:val="28"/>
        </w:rPr>
        <w:t>"</w:t>
      </w:r>
      <w:r w:rsidRPr="0051465E">
        <w:rPr>
          <w:bCs/>
          <w:szCs w:val="28"/>
        </w:rPr>
        <w:t>СТАТЬЯ 2. ОРГАНЫ ОПЕКИ И ПОПЕЧИТЕЛЬСТВА</w:t>
      </w:r>
    </w:p>
    <w:p w:rsidR="00A93FC1" w:rsidRPr="0051465E" w:rsidRDefault="00A93FC1" w:rsidP="00A93FC1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</w:p>
    <w:p w:rsidR="00A93FC1" w:rsidRDefault="00A93FC1" w:rsidP="00A93FC1">
      <w:pPr>
        <w:autoSpaceDE w:val="0"/>
        <w:autoSpaceDN w:val="0"/>
        <w:adjustRightInd w:val="0"/>
        <w:ind w:firstLine="720"/>
        <w:jc w:val="both"/>
        <w:rPr>
          <w:rFonts w:ascii="TimesNewRomanPSMT" w:hAnsi="TimesNewRomanPSMT" w:cs="TimesNewRomanPSMT"/>
          <w:szCs w:val="28"/>
        </w:rPr>
      </w:pPr>
      <w:r w:rsidRPr="0051465E">
        <w:rPr>
          <w:szCs w:val="28"/>
        </w:rPr>
        <w:t>1.</w:t>
      </w:r>
      <w:r>
        <w:rPr>
          <w:rFonts w:ascii="TimesNewRomanPSMT" w:hAnsi="TimesNewRomanPSMT" w:cs="TimesNewRomanPSMT"/>
          <w:szCs w:val="28"/>
        </w:rPr>
        <w:t>Государственные полномочия по организации и осуществлению деятельности по опеке и попечительству в Приморском крае, предусмотренные частью 2 статьи 4 настоящего Закона, осуществляют органы исполнительной власти Приморского края, наделенные статусом органа опеки и попечительства (далее - орган опеки и попечительства).</w:t>
      </w:r>
    </w:p>
    <w:p w:rsidR="00A93FC1" w:rsidRPr="00135550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rFonts w:ascii="TimesNewRomanPSMT" w:hAnsi="TimesNewRomanPSMT" w:cs="TimesNewRomanPSMT"/>
          <w:szCs w:val="28"/>
        </w:rPr>
        <w:t xml:space="preserve">2.Органы местного самоуправления муниципальных районов, </w:t>
      </w:r>
      <w:r w:rsidR="00774ACA">
        <w:rPr>
          <w:rFonts w:ascii="TimesNewRomanPSMT" w:hAnsi="TimesNewRomanPSMT" w:cs="TimesNewRomanPSMT"/>
          <w:szCs w:val="28"/>
        </w:rPr>
        <w:t xml:space="preserve">муниципальных </w:t>
      </w:r>
      <w:r>
        <w:rPr>
          <w:rFonts w:ascii="TimesNewRomanPSMT" w:hAnsi="TimesNewRomanPSMT" w:cs="TimesNewRomanPSMT"/>
          <w:szCs w:val="28"/>
        </w:rPr>
        <w:t xml:space="preserve">и </w:t>
      </w:r>
      <w:r w:rsidR="00774ACA">
        <w:rPr>
          <w:rFonts w:ascii="TimesNewRomanPSMT" w:hAnsi="TimesNewRomanPSMT" w:cs="TimesNewRomanPSMT"/>
          <w:szCs w:val="28"/>
        </w:rPr>
        <w:t xml:space="preserve">городских </w:t>
      </w:r>
      <w:r>
        <w:rPr>
          <w:rFonts w:ascii="TimesNewRomanPSMT" w:hAnsi="TimesNewRomanPSMT" w:cs="TimesNewRomanPSMT"/>
          <w:szCs w:val="28"/>
        </w:rPr>
        <w:t xml:space="preserve">округов Приморского края могут наделяться законом Приморского края полномочиями по опеке и попечительству, предусмотренными частью 1 статьи 4 настоящего Закона, с передачей необходимых для их осуществления </w:t>
      </w:r>
      <w:r w:rsidRPr="00965A62">
        <w:rPr>
          <w:rFonts w:ascii="TimesNewRomanPSMT" w:hAnsi="TimesNewRomanPSMT" w:cs="TimesNewRomanPSMT"/>
          <w:szCs w:val="28"/>
        </w:rPr>
        <w:t>материальных ресурсов</w:t>
      </w:r>
      <w:r>
        <w:rPr>
          <w:rFonts w:ascii="TimesNewRomanPSMT" w:hAnsi="TimesNewRomanPSMT" w:cs="TimesNewRomanPSMT"/>
          <w:szCs w:val="28"/>
        </w:rPr>
        <w:t xml:space="preserve"> и финансовых средств. В этом случае органы местного самоуправления являются органами опеки и попечительства</w:t>
      </w:r>
      <w:r w:rsidRPr="00135550">
        <w:rPr>
          <w:szCs w:val="28"/>
        </w:rPr>
        <w:t>.";</w:t>
      </w:r>
    </w:p>
    <w:p w:rsidR="00A93FC1" w:rsidRPr="0051465E" w:rsidRDefault="00A93FC1" w:rsidP="00A93FC1">
      <w:pPr>
        <w:pStyle w:val="ConsPlusNormal"/>
        <w:tabs>
          <w:tab w:val="left" w:pos="1134"/>
        </w:tabs>
        <w:ind w:firstLine="720"/>
        <w:jc w:val="both"/>
      </w:pPr>
      <w:r>
        <w:t>2</w:t>
      </w:r>
      <w:r w:rsidRPr="0051465E">
        <w:t>)статью 4 изложить в следующей редакции:</w:t>
      </w:r>
    </w:p>
    <w:p w:rsidR="00774ACA" w:rsidRDefault="00A93FC1" w:rsidP="00A93FC1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>
        <w:rPr>
          <w:bCs/>
          <w:szCs w:val="28"/>
        </w:rPr>
        <w:t>"</w:t>
      </w:r>
      <w:r w:rsidRPr="0051465E">
        <w:rPr>
          <w:bCs/>
          <w:szCs w:val="28"/>
        </w:rPr>
        <w:t>СТАТЬЯ 4. ПОЛНОМОЧИЯ ОРГАНОВ ОПЕКИ И</w:t>
      </w:r>
    </w:p>
    <w:p w:rsidR="00A93FC1" w:rsidRDefault="00774ACA" w:rsidP="00774ACA">
      <w:pPr>
        <w:autoSpaceDE w:val="0"/>
        <w:autoSpaceDN w:val="0"/>
        <w:adjustRightInd w:val="0"/>
        <w:ind w:left="2116" w:firstLine="11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</w:t>
      </w:r>
      <w:r w:rsidR="00A93FC1" w:rsidRPr="0051465E">
        <w:rPr>
          <w:bCs/>
          <w:szCs w:val="28"/>
        </w:rPr>
        <w:t>ПОПЕЧИТЕЛЬСТВА</w:t>
      </w:r>
    </w:p>
    <w:p w:rsidR="00A93FC1" w:rsidRPr="0051465E" w:rsidRDefault="00A93FC1" w:rsidP="00A93FC1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1.К полномочиям органов опеки и попечительства по осуществлению опеки и попечительства в отношении несовершеннолетних граждан, а также по социальной поддержке детей, оставшихся без попечения родителей, и лиц,</w:t>
      </w:r>
    </w:p>
    <w:p w:rsidR="00A93FC1" w:rsidRPr="00512B19" w:rsidRDefault="00A93FC1" w:rsidP="00A93FC1">
      <w:pPr>
        <w:autoSpaceDE w:val="0"/>
        <w:autoSpaceDN w:val="0"/>
        <w:adjustRightInd w:val="0"/>
        <w:jc w:val="both"/>
        <w:rPr>
          <w:szCs w:val="28"/>
        </w:rPr>
      </w:pPr>
      <w:r w:rsidRPr="00512B19">
        <w:rPr>
          <w:szCs w:val="28"/>
        </w:rPr>
        <w:t>принявших на воспитание в семью детей, оставшихся без попечения родителей</w:t>
      </w:r>
      <w:r>
        <w:rPr>
          <w:szCs w:val="28"/>
        </w:rPr>
        <w:t>,</w:t>
      </w:r>
      <w:r w:rsidRPr="00512B19">
        <w:rPr>
          <w:szCs w:val="28"/>
        </w:rPr>
        <w:t xml:space="preserve"> относятся: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1)защита прав и интересов детей в случаях смерти родителей, лишения</w:t>
      </w:r>
      <w:r>
        <w:rPr>
          <w:szCs w:val="28"/>
        </w:rPr>
        <w:t xml:space="preserve"> </w:t>
      </w:r>
      <w:r w:rsidRPr="00512B19">
        <w:rPr>
          <w:szCs w:val="28"/>
        </w:rPr>
        <w:t>их родительских прав, ограничения их в родительских правах, признания</w:t>
      </w:r>
      <w:r>
        <w:rPr>
          <w:szCs w:val="28"/>
        </w:rPr>
        <w:t xml:space="preserve">  </w:t>
      </w:r>
      <w:r w:rsidRPr="00512B19">
        <w:rPr>
          <w:szCs w:val="28"/>
        </w:rPr>
        <w:lastRenderedPageBreak/>
        <w:t>родителей недееспособными, болезни родителей, длительного отсутствия</w:t>
      </w:r>
      <w:r>
        <w:rPr>
          <w:szCs w:val="28"/>
        </w:rPr>
        <w:t xml:space="preserve"> </w:t>
      </w:r>
      <w:r w:rsidRPr="00512B19">
        <w:rPr>
          <w:szCs w:val="28"/>
        </w:rPr>
        <w:t>родителей, уклонения родителей от воспитания детей или защиты их прав</w:t>
      </w:r>
      <w:r>
        <w:rPr>
          <w:szCs w:val="28"/>
        </w:rPr>
        <w:t xml:space="preserve"> </w:t>
      </w:r>
      <w:r w:rsidRPr="00512B19">
        <w:rPr>
          <w:szCs w:val="28"/>
        </w:rPr>
        <w:t>и интересов, в том числе при отказе родителей взять своих детей из</w:t>
      </w:r>
      <w:r>
        <w:rPr>
          <w:szCs w:val="28"/>
        </w:rPr>
        <w:t xml:space="preserve"> </w:t>
      </w:r>
      <w:r w:rsidRPr="00512B19">
        <w:rPr>
          <w:szCs w:val="28"/>
        </w:rPr>
        <w:t>образовательных организаций, медицинских организаций, организаций,</w:t>
      </w:r>
      <w:r>
        <w:rPr>
          <w:szCs w:val="28"/>
        </w:rPr>
        <w:t xml:space="preserve"> </w:t>
      </w:r>
      <w:r w:rsidRPr="00512B19">
        <w:rPr>
          <w:szCs w:val="28"/>
        </w:rPr>
        <w:t>оказывающих социальные услуги, или аналогичных организаций, при</w:t>
      </w:r>
      <w:r>
        <w:rPr>
          <w:szCs w:val="28"/>
        </w:rPr>
        <w:t xml:space="preserve"> </w:t>
      </w:r>
      <w:r w:rsidRPr="00512B19">
        <w:rPr>
          <w:szCs w:val="28"/>
        </w:rPr>
        <w:t>создании действиями или бездействием родителей условий, представляющих</w:t>
      </w:r>
      <w:r>
        <w:rPr>
          <w:szCs w:val="28"/>
        </w:rPr>
        <w:t xml:space="preserve"> </w:t>
      </w:r>
      <w:r w:rsidRPr="00512B19">
        <w:rPr>
          <w:szCs w:val="28"/>
        </w:rPr>
        <w:t>угрозу жизни или здоровью детей либо препятствующих их нормальному</w:t>
      </w:r>
      <w:r>
        <w:rPr>
          <w:szCs w:val="28"/>
        </w:rPr>
        <w:t xml:space="preserve"> </w:t>
      </w:r>
      <w:r w:rsidRPr="00512B19">
        <w:rPr>
          <w:szCs w:val="28"/>
        </w:rPr>
        <w:t>воспитанию и развитию, а также в других случаях отсутствия родительского</w:t>
      </w:r>
      <w:r>
        <w:rPr>
          <w:szCs w:val="28"/>
        </w:rPr>
        <w:t xml:space="preserve"> </w:t>
      </w:r>
      <w:r w:rsidRPr="00512B19">
        <w:rPr>
          <w:szCs w:val="28"/>
        </w:rPr>
        <w:t>попечения;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2)выявление и учет детей-сирот и детей, оставшихся без попечения</w:t>
      </w:r>
      <w:r>
        <w:rPr>
          <w:szCs w:val="28"/>
        </w:rPr>
        <w:t xml:space="preserve"> </w:t>
      </w:r>
      <w:r w:rsidRPr="00512B19">
        <w:rPr>
          <w:szCs w:val="28"/>
        </w:rPr>
        <w:t>родителей, избрание формы их устройства исходя из конкретных</w:t>
      </w:r>
      <w:r>
        <w:rPr>
          <w:szCs w:val="28"/>
        </w:rPr>
        <w:t xml:space="preserve"> </w:t>
      </w:r>
      <w:r w:rsidRPr="00512B19">
        <w:rPr>
          <w:szCs w:val="28"/>
        </w:rPr>
        <w:t>обстоятельств утраты попечения родителей, а также последующий контроль</w:t>
      </w:r>
      <w:r>
        <w:rPr>
          <w:szCs w:val="28"/>
        </w:rPr>
        <w:t xml:space="preserve"> </w:t>
      </w:r>
      <w:r w:rsidRPr="00512B19">
        <w:rPr>
          <w:szCs w:val="28"/>
        </w:rPr>
        <w:t>за условиями их содержания, воспитания и образования;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3)временное исполнение обязанностей опекуна (попечителя) детей,</w:t>
      </w:r>
      <w:r>
        <w:rPr>
          <w:szCs w:val="28"/>
        </w:rPr>
        <w:t xml:space="preserve"> </w:t>
      </w:r>
      <w:r w:rsidRPr="00512B19">
        <w:rPr>
          <w:szCs w:val="28"/>
        </w:rPr>
        <w:t>оставшихся без попечения родителей, до их устройства на воспитание в</w:t>
      </w:r>
      <w:r>
        <w:rPr>
          <w:szCs w:val="28"/>
        </w:rPr>
        <w:t xml:space="preserve"> </w:t>
      </w:r>
      <w:r w:rsidRPr="00512B19">
        <w:rPr>
          <w:szCs w:val="28"/>
        </w:rPr>
        <w:t>семью или организации для детей-сирот и детей, оставшихся без попечения</w:t>
      </w:r>
    </w:p>
    <w:p w:rsidR="00A93FC1" w:rsidRPr="00512B19" w:rsidRDefault="00A93FC1" w:rsidP="00A93FC1">
      <w:pPr>
        <w:autoSpaceDE w:val="0"/>
        <w:autoSpaceDN w:val="0"/>
        <w:adjustRightInd w:val="0"/>
        <w:jc w:val="both"/>
        <w:rPr>
          <w:szCs w:val="28"/>
        </w:rPr>
      </w:pPr>
      <w:r w:rsidRPr="00512B19">
        <w:rPr>
          <w:szCs w:val="28"/>
        </w:rPr>
        <w:t>родителей;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4)установление опеки или попечительства, освобождение и</w:t>
      </w:r>
      <w:r>
        <w:rPr>
          <w:szCs w:val="28"/>
        </w:rPr>
        <w:t xml:space="preserve"> </w:t>
      </w:r>
      <w:r w:rsidRPr="00512B19">
        <w:rPr>
          <w:szCs w:val="28"/>
        </w:rPr>
        <w:t>отстранение опекунов и попечителей от исполнения ими своих обязанностей</w:t>
      </w:r>
      <w:r>
        <w:rPr>
          <w:szCs w:val="28"/>
        </w:rPr>
        <w:t xml:space="preserve"> </w:t>
      </w:r>
      <w:r w:rsidRPr="00512B19">
        <w:rPr>
          <w:szCs w:val="28"/>
        </w:rPr>
        <w:t>в случаях, предусмотренных федеральным законодательством;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5)установление опеки над несовершеннолетними, оставшимися без</w:t>
      </w:r>
      <w:r>
        <w:rPr>
          <w:szCs w:val="28"/>
        </w:rPr>
        <w:t xml:space="preserve"> </w:t>
      </w:r>
      <w:r w:rsidRPr="00512B19">
        <w:rPr>
          <w:szCs w:val="28"/>
        </w:rPr>
        <w:t>попечения родителей, признанными судом недееспособными;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6)принятие решени</w:t>
      </w:r>
      <w:r w:rsidR="002C18D2">
        <w:rPr>
          <w:szCs w:val="28"/>
        </w:rPr>
        <w:t>й</w:t>
      </w:r>
      <w:r w:rsidRPr="00512B19">
        <w:rPr>
          <w:szCs w:val="28"/>
        </w:rPr>
        <w:t xml:space="preserve"> о временном пребывании несовершеннолетних</w:t>
      </w:r>
      <w:r>
        <w:rPr>
          <w:szCs w:val="28"/>
        </w:rPr>
        <w:t xml:space="preserve"> в </w:t>
      </w:r>
      <w:r w:rsidRPr="00512B19">
        <w:rPr>
          <w:szCs w:val="28"/>
        </w:rPr>
        <w:t>организаци</w:t>
      </w:r>
      <w:r w:rsidR="002C18D2">
        <w:rPr>
          <w:szCs w:val="28"/>
        </w:rPr>
        <w:t>ях</w:t>
      </w:r>
      <w:r w:rsidRPr="00512B19">
        <w:rPr>
          <w:szCs w:val="28"/>
        </w:rPr>
        <w:t xml:space="preserve"> для детей-сирот и детей, оставшихся без попечения родителей,</w:t>
      </w:r>
      <w:r>
        <w:rPr>
          <w:szCs w:val="28"/>
        </w:rPr>
        <w:t xml:space="preserve"> </w:t>
      </w:r>
      <w:r w:rsidRPr="00512B19">
        <w:rPr>
          <w:szCs w:val="28"/>
        </w:rPr>
        <w:t>до их устройства на воспитание в семью или под надзор в организации для</w:t>
      </w:r>
      <w:r>
        <w:rPr>
          <w:szCs w:val="28"/>
        </w:rPr>
        <w:t xml:space="preserve"> </w:t>
      </w:r>
      <w:r w:rsidRPr="00512B19">
        <w:rPr>
          <w:szCs w:val="28"/>
        </w:rPr>
        <w:t>детей-сирот и детей, оставшихся без попечения родителей;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7)принятие решени</w:t>
      </w:r>
      <w:r w:rsidR="002C18D2">
        <w:rPr>
          <w:szCs w:val="28"/>
        </w:rPr>
        <w:t>й</w:t>
      </w:r>
      <w:r w:rsidRPr="00512B19">
        <w:rPr>
          <w:szCs w:val="28"/>
        </w:rPr>
        <w:t xml:space="preserve"> о помещении несовершеннолетних под надзор в</w:t>
      </w:r>
      <w:r>
        <w:rPr>
          <w:szCs w:val="28"/>
        </w:rPr>
        <w:t xml:space="preserve"> </w:t>
      </w:r>
      <w:r w:rsidRPr="00512B19">
        <w:rPr>
          <w:szCs w:val="28"/>
        </w:rPr>
        <w:t>организаци</w:t>
      </w:r>
      <w:r w:rsidR="00774ACA">
        <w:rPr>
          <w:szCs w:val="28"/>
        </w:rPr>
        <w:t>и</w:t>
      </w:r>
      <w:r w:rsidRPr="00512B19">
        <w:rPr>
          <w:szCs w:val="28"/>
        </w:rPr>
        <w:t xml:space="preserve"> для детей-сирот и детей, оставшихся без попечения родителей,</w:t>
      </w:r>
      <w:r>
        <w:rPr>
          <w:szCs w:val="28"/>
        </w:rPr>
        <w:t xml:space="preserve"> </w:t>
      </w:r>
      <w:r w:rsidRPr="00512B19">
        <w:rPr>
          <w:szCs w:val="28"/>
        </w:rPr>
        <w:t>до их устройства на воспитание в семью;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8)принятие в соответствии с федеральным законодательством решений</w:t>
      </w:r>
      <w:r>
        <w:rPr>
          <w:szCs w:val="28"/>
        </w:rPr>
        <w:t xml:space="preserve"> </w:t>
      </w:r>
      <w:r w:rsidRPr="00512B19">
        <w:rPr>
          <w:szCs w:val="28"/>
        </w:rPr>
        <w:t>о помещении несовершеннолетних в психиатрический стационар,</w:t>
      </w:r>
      <w:r>
        <w:rPr>
          <w:szCs w:val="28"/>
        </w:rPr>
        <w:t xml:space="preserve"> </w:t>
      </w:r>
      <w:r w:rsidRPr="00512B19">
        <w:rPr>
          <w:szCs w:val="28"/>
        </w:rPr>
        <w:t>проведении психиатрического освидетельствования несовершеннолетнего, а</w:t>
      </w:r>
      <w:r>
        <w:rPr>
          <w:szCs w:val="28"/>
        </w:rPr>
        <w:t xml:space="preserve"> </w:t>
      </w:r>
      <w:r w:rsidRPr="00512B19">
        <w:rPr>
          <w:szCs w:val="28"/>
        </w:rPr>
        <w:t>также о помещении несовершеннолетних в психоневрологические</w:t>
      </w:r>
      <w:r>
        <w:rPr>
          <w:szCs w:val="28"/>
        </w:rPr>
        <w:t xml:space="preserve"> </w:t>
      </w:r>
      <w:r w:rsidRPr="00512B19">
        <w:rPr>
          <w:szCs w:val="28"/>
        </w:rPr>
        <w:t>учреждения на стационарное социальное обслуживание;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9)осуществление надзора за деятельностью опекунов (попечителей),</w:t>
      </w:r>
      <w:r>
        <w:rPr>
          <w:szCs w:val="28"/>
        </w:rPr>
        <w:t xml:space="preserve"> </w:t>
      </w:r>
      <w:r w:rsidRPr="00512B19">
        <w:rPr>
          <w:szCs w:val="28"/>
        </w:rPr>
        <w:t>организаций, в которые помещены под надзор дети-сироты и дети,</w:t>
      </w:r>
      <w:r>
        <w:rPr>
          <w:szCs w:val="28"/>
        </w:rPr>
        <w:t xml:space="preserve"> оставшие</w:t>
      </w:r>
      <w:r w:rsidRPr="00512B19">
        <w:rPr>
          <w:szCs w:val="28"/>
        </w:rPr>
        <w:t>ся без попечения родителей, проверка условий жизни</w:t>
      </w:r>
      <w:r>
        <w:rPr>
          <w:szCs w:val="28"/>
        </w:rPr>
        <w:t xml:space="preserve"> </w:t>
      </w:r>
      <w:r w:rsidRPr="00512B19">
        <w:rPr>
          <w:szCs w:val="28"/>
        </w:rPr>
        <w:t>несовершеннолетних подопечных, соблюдения опекунами и попечителями</w:t>
      </w:r>
      <w:r>
        <w:rPr>
          <w:szCs w:val="28"/>
        </w:rPr>
        <w:t xml:space="preserve"> </w:t>
      </w:r>
      <w:r w:rsidRPr="00512B19">
        <w:rPr>
          <w:szCs w:val="28"/>
        </w:rPr>
        <w:t>прав и законных интересов подопечных, исполнения опекунами и</w:t>
      </w:r>
      <w:r>
        <w:rPr>
          <w:szCs w:val="28"/>
        </w:rPr>
        <w:t xml:space="preserve"> </w:t>
      </w:r>
      <w:r w:rsidRPr="00512B19">
        <w:rPr>
          <w:szCs w:val="28"/>
        </w:rPr>
        <w:t>попечителями требований к осуществлению ими прав и исполнению</w:t>
      </w:r>
      <w:r>
        <w:rPr>
          <w:szCs w:val="28"/>
        </w:rPr>
        <w:t xml:space="preserve"> </w:t>
      </w:r>
      <w:r w:rsidRPr="00512B19">
        <w:rPr>
          <w:szCs w:val="28"/>
        </w:rPr>
        <w:t>обязанностей опекунов и попечителей;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10)оказание помощи опекунам и попечителям несовершеннолетних</w:t>
      </w:r>
      <w:r>
        <w:rPr>
          <w:szCs w:val="28"/>
        </w:rPr>
        <w:t xml:space="preserve"> </w:t>
      </w:r>
      <w:r w:rsidRPr="00512B19">
        <w:rPr>
          <w:szCs w:val="28"/>
        </w:rPr>
        <w:t>граждан в реализации и защите прав подопечных;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11)выдача разрешени</w:t>
      </w:r>
      <w:r w:rsidR="002C18D2">
        <w:rPr>
          <w:szCs w:val="28"/>
        </w:rPr>
        <w:t>й</w:t>
      </w:r>
      <w:r w:rsidRPr="00512B19">
        <w:rPr>
          <w:szCs w:val="28"/>
        </w:rPr>
        <w:t xml:space="preserve"> на раздельное проживание попечителей и их</w:t>
      </w:r>
      <w:r>
        <w:rPr>
          <w:szCs w:val="28"/>
        </w:rPr>
        <w:t xml:space="preserve"> </w:t>
      </w:r>
      <w:r w:rsidRPr="00512B19">
        <w:rPr>
          <w:szCs w:val="28"/>
        </w:rPr>
        <w:t>несовершеннолетних подопечных в соответствии с федеральным</w:t>
      </w:r>
      <w:r>
        <w:rPr>
          <w:szCs w:val="28"/>
        </w:rPr>
        <w:t xml:space="preserve"> </w:t>
      </w:r>
      <w:r w:rsidRPr="00512B19">
        <w:rPr>
          <w:szCs w:val="28"/>
        </w:rPr>
        <w:t>законодательством;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lastRenderedPageBreak/>
        <w:t>12)выдача разрешений на совершение сделок с имуществом</w:t>
      </w:r>
      <w:r>
        <w:rPr>
          <w:szCs w:val="28"/>
        </w:rPr>
        <w:t xml:space="preserve"> </w:t>
      </w:r>
      <w:r w:rsidRPr="00512B19">
        <w:rPr>
          <w:szCs w:val="28"/>
        </w:rPr>
        <w:t xml:space="preserve">подопечных в соответствии </w:t>
      </w:r>
      <w:r w:rsidR="00774ACA">
        <w:rPr>
          <w:szCs w:val="28"/>
        </w:rPr>
        <w:t xml:space="preserve">с </w:t>
      </w:r>
      <w:r w:rsidRPr="00512B19">
        <w:rPr>
          <w:szCs w:val="28"/>
        </w:rPr>
        <w:t>федеральным законодательством, а также на</w:t>
      </w:r>
      <w:r>
        <w:rPr>
          <w:szCs w:val="28"/>
        </w:rPr>
        <w:t xml:space="preserve"> </w:t>
      </w:r>
      <w:r w:rsidRPr="00512B19">
        <w:rPr>
          <w:szCs w:val="28"/>
        </w:rPr>
        <w:t>отказ от наследства в случае, когда наследником является</w:t>
      </w:r>
      <w:r>
        <w:rPr>
          <w:szCs w:val="28"/>
        </w:rPr>
        <w:t xml:space="preserve"> </w:t>
      </w:r>
      <w:r w:rsidRPr="00512B19">
        <w:rPr>
          <w:szCs w:val="28"/>
        </w:rPr>
        <w:t>несовершеннолетний, в соответствии с федеральным законодательством;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13)обращение с заявлением в суд об ограничении или лишении</w:t>
      </w:r>
      <w:r>
        <w:rPr>
          <w:szCs w:val="28"/>
        </w:rPr>
        <w:t xml:space="preserve"> </w:t>
      </w:r>
      <w:r w:rsidRPr="00512B19">
        <w:rPr>
          <w:szCs w:val="28"/>
        </w:rPr>
        <w:t>несовершеннолетнего в возрасте от 14 до 18 лет права самостоятельно</w:t>
      </w:r>
      <w:r>
        <w:rPr>
          <w:szCs w:val="28"/>
        </w:rPr>
        <w:t xml:space="preserve"> </w:t>
      </w:r>
      <w:r w:rsidRPr="00512B19">
        <w:rPr>
          <w:szCs w:val="28"/>
        </w:rPr>
        <w:t>распоряжаться своим заработком, стипендией или иными доходами, если</w:t>
      </w:r>
      <w:r>
        <w:rPr>
          <w:szCs w:val="28"/>
        </w:rPr>
        <w:t xml:space="preserve"> </w:t>
      </w:r>
      <w:r w:rsidRPr="00512B19">
        <w:rPr>
          <w:szCs w:val="28"/>
        </w:rPr>
        <w:t>несовершеннолетний не приобрел дееспособность в полном объеме в</w:t>
      </w:r>
      <w:r>
        <w:rPr>
          <w:szCs w:val="28"/>
        </w:rPr>
        <w:t xml:space="preserve"> </w:t>
      </w:r>
      <w:r w:rsidRPr="00512B19">
        <w:rPr>
          <w:szCs w:val="28"/>
        </w:rPr>
        <w:t>соответствии с федеральным законодательством;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14)заключение договоров доверительного управления имуществом</w:t>
      </w:r>
      <w:r>
        <w:rPr>
          <w:szCs w:val="28"/>
        </w:rPr>
        <w:t xml:space="preserve"> </w:t>
      </w:r>
      <w:r w:rsidRPr="00512B19">
        <w:rPr>
          <w:szCs w:val="28"/>
        </w:rPr>
        <w:t>подопечных в соответствии с федеральным законодательством;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15)обеспечение сохранности имущества (в том числе жилого</w:t>
      </w:r>
      <w:r>
        <w:rPr>
          <w:szCs w:val="28"/>
        </w:rPr>
        <w:t xml:space="preserve"> </w:t>
      </w:r>
      <w:r w:rsidRPr="00512B19">
        <w:rPr>
          <w:szCs w:val="28"/>
        </w:rPr>
        <w:t>помеще</w:t>
      </w:r>
      <w:r>
        <w:rPr>
          <w:szCs w:val="28"/>
        </w:rPr>
        <w:t xml:space="preserve">ния) детей-сирот </w:t>
      </w:r>
      <w:r w:rsidRPr="00512B19">
        <w:rPr>
          <w:szCs w:val="28"/>
        </w:rPr>
        <w:t>и детей, оставшихся без попечения родителей, в</w:t>
      </w:r>
      <w:r>
        <w:rPr>
          <w:szCs w:val="28"/>
        </w:rPr>
        <w:t xml:space="preserve"> </w:t>
      </w:r>
      <w:r w:rsidRPr="00512B19">
        <w:rPr>
          <w:szCs w:val="28"/>
        </w:rPr>
        <w:t>соответствии с федеральным законодательством;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16)оформление в установленном законодательством порядке договора</w:t>
      </w:r>
      <w:r>
        <w:rPr>
          <w:szCs w:val="28"/>
        </w:rPr>
        <w:t xml:space="preserve"> </w:t>
      </w:r>
      <w:r w:rsidRPr="00512B19">
        <w:rPr>
          <w:szCs w:val="28"/>
        </w:rPr>
        <w:t>передачи жилого помещения в собственность детям-сиротам и детям,</w:t>
      </w:r>
      <w:r>
        <w:rPr>
          <w:szCs w:val="28"/>
        </w:rPr>
        <w:t xml:space="preserve"> </w:t>
      </w:r>
      <w:r w:rsidRPr="00512B19">
        <w:rPr>
          <w:szCs w:val="28"/>
        </w:rPr>
        <w:t>оставшимся без попечения родителей, в случае смерти родителей, а также</w:t>
      </w:r>
      <w:r>
        <w:rPr>
          <w:szCs w:val="28"/>
        </w:rPr>
        <w:t xml:space="preserve"> в </w:t>
      </w:r>
      <w:r w:rsidRPr="00512B19">
        <w:rPr>
          <w:szCs w:val="28"/>
        </w:rPr>
        <w:t>иных случаях утраты попечения родителей, если в жилом помещении</w:t>
      </w:r>
      <w:r>
        <w:rPr>
          <w:szCs w:val="28"/>
        </w:rPr>
        <w:t xml:space="preserve"> </w:t>
      </w:r>
      <w:r w:rsidRPr="00512B19">
        <w:rPr>
          <w:szCs w:val="28"/>
        </w:rPr>
        <w:t>остались проживать исключительно несовершеннолетние;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17)осуществление полномочий органов опеки и попечительства по</w:t>
      </w:r>
      <w:r>
        <w:rPr>
          <w:szCs w:val="28"/>
        </w:rPr>
        <w:t xml:space="preserve"> </w:t>
      </w:r>
      <w:r w:rsidRPr="00512B19">
        <w:rPr>
          <w:szCs w:val="28"/>
        </w:rPr>
        <w:t>формированию, ведению и использованию государственного банка о детях,</w:t>
      </w:r>
      <w:r>
        <w:rPr>
          <w:szCs w:val="28"/>
        </w:rPr>
        <w:t xml:space="preserve"> </w:t>
      </w:r>
      <w:r w:rsidRPr="00512B19">
        <w:rPr>
          <w:szCs w:val="28"/>
        </w:rPr>
        <w:t>оставшихся без попечения родителей</w:t>
      </w:r>
      <w:r w:rsidR="00774ACA">
        <w:rPr>
          <w:szCs w:val="28"/>
        </w:rPr>
        <w:t>,</w:t>
      </w:r>
      <w:r w:rsidRPr="00512B19">
        <w:rPr>
          <w:szCs w:val="28"/>
        </w:rPr>
        <w:t xml:space="preserve"> в соответствии с федеральным</w:t>
      </w:r>
      <w:r>
        <w:rPr>
          <w:szCs w:val="28"/>
        </w:rPr>
        <w:t xml:space="preserve"> </w:t>
      </w:r>
      <w:r w:rsidRPr="00512B19">
        <w:rPr>
          <w:szCs w:val="28"/>
        </w:rPr>
        <w:t>законодательством;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18)подготовка и выдача заключений лицам, желающим усыновить</w:t>
      </w:r>
      <w:r>
        <w:rPr>
          <w:szCs w:val="28"/>
        </w:rPr>
        <w:t xml:space="preserve"> </w:t>
      </w:r>
      <w:r w:rsidRPr="00512B19">
        <w:rPr>
          <w:szCs w:val="28"/>
        </w:rPr>
        <w:t>(удочерить) ребенка (детей), об их возможности быть усыновителями</w:t>
      </w:r>
      <w:r>
        <w:rPr>
          <w:szCs w:val="28"/>
        </w:rPr>
        <w:t xml:space="preserve"> </w:t>
      </w:r>
      <w:r w:rsidRPr="00512B19">
        <w:rPr>
          <w:szCs w:val="28"/>
        </w:rPr>
        <w:t>(удочерителями), подготовка заключений об обоснованности усыновления</w:t>
      </w:r>
      <w:r>
        <w:rPr>
          <w:szCs w:val="28"/>
        </w:rPr>
        <w:t xml:space="preserve"> </w:t>
      </w:r>
      <w:r w:rsidRPr="00512B19">
        <w:rPr>
          <w:szCs w:val="28"/>
        </w:rPr>
        <w:t>(удочерения) и о его соответствии интересам усыновляемого (удочеряемого)</w:t>
      </w:r>
      <w:r>
        <w:rPr>
          <w:szCs w:val="28"/>
        </w:rPr>
        <w:t xml:space="preserve"> </w:t>
      </w:r>
      <w:r w:rsidRPr="00512B19">
        <w:rPr>
          <w:szCs w:val="28"/>
        </w:rPr>
        <w:t>ребенка, ведение учета кандидатов в усыновители (удочерители),</w:t>
      </w:r>
      <w:r>
        <w:rPr>
          <w:szCs w:val="28"/>
        </w:rPr>
        <w:t xml:space="preserve"> </w:t>
      </w:r>
      <w:r w:rsidRPr="00512B19">
        <w:rPr>
          <w:szCs w:val="28"/>
        </w:rPr>
        <w:t>осуществление контроля за условиями жизни и воспитания усыновленных</w:t>
      </w:r>
      <w:r>
        <w:rPr>
          <w:szCs w:val="28"/>
        </w:rPr>
        <w:t xml:space="preserve"> </w:t>
      </w:r>
      <w:r w:rsidRPr="00512B19">
        <w:rPr>
          <w:szCs w:val="28"/>
        </w:rPr>
        <w:t>(удочеренных) детей в соответствии с федеральным законодательством;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19)дача согласия на усыновление (удочерение) ребенка при отсутствии</w:t>
      </w:r>
      <w:r>
        <w:rPr>
          <w:szCs w:val="28"/>
        </w:rPr>
        <w:t xml:space="preserve"> </w:t>
      </w:r>
      <w:r w:rsidRPr="00512B19">
        <w:rPr>
          <w:szCs w:val="28"/>
        </w:rPr>
        <w:t>родителей или опекунов (попечителей);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20)участие в установленном законодательством порядке в</w:t>
      </w:r>
      <w:r>
        <w:rPr>
          <w:szCs w:val="28"/>
        </w:rPr>
        <w:t xml:space="preserve"> </w:t>
      </w:r>
      <w:r w:rsidRPr="00512B19">
        <w:rPr>
          <w:szCs w:val="28"/>
        </w:rPr>
        <w:t>рассмотрении судом дел об усыновлении (удочерении) ребенка, об отмене</w:t>
      </w:r>
      <w:r>
        <w:rPr>
          <w:szCs w:val="28"/>
        </w:rPr>
        <w:t xml:space="preserve"> </w:t>
      </w:r>
      <w:r w:rsidRPr="00512B19">
        <w:rPr>
          <w:szCs w:val="28"/>
        </w:rPr>
        <w:t>усыновления (удочерения) ребенка, о восстановлении в родительских правах,</w:t>
      </w:r>
      <w:r>
        <w:rPr>
          <w:szCs w:val="28"/>
        </w:rPr>
        <w:t xml:space="preserve"> </w:t>
      </w:r>
      <w:r w:rsidRPr="00512B19">
        <w:rPr>
          <w:szCs w:val="28"/>
        </w:rPr>
        <w:t>об ограничении родительских прав, о лишении родительских прав, а также</w:t>
      </w:r>
      <w:r>
        <w:rPr>
          <w:szCs w:val="28"/>
        </w:rPr>
        <w:t xml:space="preserve"> </w:t>
      </w:r>
      <w:r w:rsidRPr="00512B19">
        <w:rPr>
          <w:szCs w:val="28"/>
        </w:rPr>
        <w:t>споров, связанных с воспитанием детей;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21)выдача согласия на установление отцовства в случаях,</w:t>
      </w:r>
      <w:r>
        <w:rPr>
          <w:szCs w:val="28"/>
        </w:rPr>
        <w:t xml:space="preserve"> </w:t>
      </w:r>
      <w:r w:rsidRPr="00512B19">
        <w:rPr>
          <w:szCs w:val="28"/>
        </w:rPr>
        <w:t>предусмотренных федеральным законодательством;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22)выдача разрешений в случаях, предусмотренных федеральным</w:t>
      </w:r>
      <w:r>
        <w:rPr>
          <w:szCs w:val="28"/>
        </w:rPr>
        <w:t xml:space="preserve"> </w:t>
      </w:r>
      <w:r w:rsidRPr="00512B19">
        <w:rPr>
          <w:szCs w:val="28"/>
        </w:rPr>
        <w:t>законодательством, на изменение имени ребенка, не достигшего возраста</w:t>
      </w:r>
      <w:r>
        <w:rPr>
          <w:szCs w:val="28"/>
        </w:rPr>
        <w:t xml:space="preserve">              </w:t>
      </w:r>
      <w:r w:rsidRPr="00512B19">
        <w:rPr>
          <w:szCs w:val="28"/>
        </w:rPr>
        <w:t>14 лет, а также изменение присвоенной ему фамилии;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23)дача согласия на общение ребенка с родителями, родительские</w:t>
      </w:r>
      <w:r>
        <w:rPr>
          <w:szCs w:val="28"/>
        </w:rPr>
        <w:t xml:space="preserve"> </w:t>
      </w:r>
      <w:r w:rsidRPr="00512B19">
        <w:rPr>
          <w:szCs w:val="28"/>
        </w:rPr>
        <w:t>права которых ограничены судом;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 xml:space="preserve">24)произведение в порядке, установленном </w:t>
      </w:r>
      <w:r>
        <w:rPr>
          <w:szCs w:val="28"/>
        </w:rPr>
        <w:t xml:space="preserve">действующим </w:t>
      </w:r>
      <w:r w:rsidRPr="00512B19">
        <w:rPr>
          <w:szCs w:val="28"/>
        </w:rPr>
        <w:t>законодательством,</w:t>
      </w:r>
      <w:r>
        <w:rPr>
          <w:szCs w:val="28"/>
        </w:rPr>
        <w:t xml:space="preserve"> </w:t>
      </w:r>
      <w:r w:rsidRPr="00512B19">
        <w:rPr>
          <w:szCs w:val="28"/>
        </w:rPr>
        <w:t xml:space="preserve">немедленного отобрания ребенка у родителей (одного из </w:t>
      </w:r>
      <w:r w:rsidRPr="00512B19">
        <w:rPr>
          <w:szCs w:val="28"/>
        </w:rPr>
        <w:lastRenderedPageBreak/>
        <w:t>них) или других</w:t>
      </w:r>
      <w:r>
        <w:rPr>
          <w:szCs w:val="28"/>
        </w:rPr>
        <w:t xml:space="preserve"> </w:t>
      </w:r>
      <w:r w:rsidRPr="00512B19">
        <w:rPr>
          <w:szCs w:val="28"/>
        </w:rPr>
        <w:t>лиц, на попечении которых он находится, при непосредственной угрозе</w:t>
      </w:r>
      <w:r>
        <w:rPr>
          <w:szCs w:val="28"/>
        </w:rPr>
        <w:t xml:space="preserve"> </w:t>
      </w:r>
      <w:r w:rsidRPr="00512B19">
        <w:rPr>
          <w:szCs w:val="28"/>
        </w:rPr>
        <w:t>жизни ребенка или его здоровью, а также участие в принудительном</w:t>
      </w:r>
      <w:r>
        <w:rPr>
          <w:szCs w:val="28"/>
        </w:rPr>
        <w:t xml:space="preserve"> </w:t>
      </w:r>
      <w:r w:rsidRPr="00512B19">
        <w:rPr>
          <w:szCs w:val="28"/>
        </w:rPr>
        <w:t>исполнении решений, связанных с отобранием ребенка и передачей его</w:t>
      </w:r>
      <w:r>
        <w:rPr>
          <w:szCs w:val="28"/>
        </w:rPr>
        <w:t xml:space="preserve"> </w:t>
      </w:r>
      <w:r w:rsidRPr="00512B19">
        <w:rPr>
          <w:szCs w:val="28"/>
        </w:rPr>
        <w:t>другому лицу;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25)заключение договоров о передаче ребенка (детей) на воспитание в</w:t>
      </w:r>
      <w:r>
        <w:rPr>
          <w:szCs w:val="28"/>
        </w:rPr>
        <w:t xml:space="preserve"> </w:t>
      </w:r>
      <w:r w:rsidRPr="00512B19">
        <w:rPr>
          <w:szCs w:val="28"/>
        </w:rPr>
        <w:t>приемную семью;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26)оказание приемной семье необходимой помощи, содействие</w:t>
      </w:r>
      <w:r>
        <w:rPr>
          <w:szCs w:val="28"/>
        </w:rPr>
        <w:t xml:space="preserve"> </w:t>
      </w:r>
      <w:r w:rsidRPr="00512B19">
        <w:rPr>
          <w:szCs w:val="28"/>
        </w:rPr>
        <w:t>созданию нормальных условий жизни и воспитания ребенка (детей),</w:t>
      </w:r>
      <w:r>
        <w:rPr>
          <w:szCs w:val="28"/>
        </w:rPr>
        <w:t xml:space="preserve"> </w:t>
      </w:r>
      <w:r w:rsidRPr="00512B19">
        <w:rPr>
          <w:szCs w:val="28"/>
        </w:rPr>
        <w:t>осуществление контроля за выполнением возложенных на приемных</w:t>
      </w:r>
      <w:r>
        <w:rPr>
          <w:szCs w:val="28"/>
        </w:rPr>
        <w:t xml:space="preserve"> </w:t>
      </w:r>
      <w:r w:rsidRPr="00512B19">
        <w:rPr>
          <w:szCs w:val="28"/>
        </w:rPr>
        <w:t>родителей обязанностей по содержанию, воспитанию и образованию ребенка</w:t>
      </w:r>
      <w:r>
        <w:rPr>
          <w:szCs w:val="28"/>
        </w:rPr>
        <w:t xml:space="preserve"> </w:t>
      </w:r>
      <w:r w:rsidRPr="00512B19">
        <w:rPr>
          <w:szCs w:val="28"/>
        </w:rPr>
        <w:t>(детей);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27)выдача разрешений на распоряжение средствами материнского</w:t>
      </w:r>
      <w:r>
        <w:rPr>
          <w:szCs w:val="28"/>
        </w:rPr>
        <w:t xml:space="preserve"> </w:t>
      </w:r>
      <w:r w:rsidRPr="00512B19">
        <w:rPr>
          <w:szCs w:val="28"/>
        </w:rPr>
        <w:t>(семейного) капитала усыновителям, опекунам (попечителям), приемным</w:t>
      </w:r>
      <w:r>
        <w:rPr>
          <w:szCs w:val="28"/>
        </w:rPr>
        <w:t xml:space="preserve"> </w:t>
      </w:r>
      <w:r w:rsidRPr="00512B19">
        <w:rPr>
          <w:szCs w:val="28"/>
        </w:rPr>
        <w:t>родителям ребенка (детей);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28)проведение обследования условий жизни детей в предусмотренных</w:t>
      </w:r>
      <w:r>
        <w:rPr>
          <w:szCs w:val="28"/>
        </w:rPr>
        <w:t xml:space="preserve"> </w:t>
      </w:r>
      <w:r w:rsidRPr="00512B19">
        <w:rPr>
          <w:szCs w:val="28"/>
        </w:rPr>
        <w:t>федеральным законодательством случаях;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29)разрешение разногласий между родителями, между опекуном</w:t>
      </w:r>
      <w:r>
        <w:rPr>
          <w:szCs w:val="28"/>
        </w:rPr>
        <w:t xml:space="preserve"> </w:t>
      </w:r>
      <w:r w:rsidRPr="00512B19">
        <w:rPr>
          <w:szCs w:val="28"/>
        </w:rPr>
        <w:t>ребенка несовершеннолетних родителей и несовершеннолетними</w:t>
      </w:r>
      <w:r>
        <w:rPr>
          <w:szCs w:val="28"/>
        </w:rPr>
        <w:t xml:space="preserve"> </w:t>
      </w:r>
      <w:r w:rsidRPr="00512B19">
        <w:rPr>
          <w:szCs w:val="28"/>
        </w:rPr>
        <w:t>родителями в случаях, предусмотренных федеральным законодательством;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30)назначение представителя для защиты прав и интересов детей</w:t>
      </w:r>
      <w:r>
        <w:rPr>
          <w:szCs w:val="28"/>
        </w:rPr>
        <w:t xml:space="preserve"> </w:t>
      </w:r>
      <w:r w:rsidRPr="00512B19">
        <w:rPr>
          <w:szCs w:val="28"/>
        </w:rPr>
        <w:t>в случае разногласий между родителями и детьми;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31)принятие решений об обязывании родителей (одного из них) не</w:t>
      </w:r>
      <w:r>
        <w:rPr>
          <w:szCs w:val="28"/>
        </w:rPr>
        <w:t xml:space="preserve"> </w:t>
      </w:r>
      <w:r w:rsidRPr="00512B19">
        <w:rPr>
          <w:szCs w:val="28"/>
        </w:rPr>
        <w:t>препятствовать общению ребенка с близкими родственниками в случае</w:t>
      </w:r>
      <w:r>
        <w:rPr>
          <w:szCs w:val="28"/>
        </w:rPr>
        <w:t xml:space="preserve"> </w:t>
      </w:r>
      <w:r w:rsidRPr="00512B19">
        <w:rPr>
          <w:szCs w:val="28"/>
        </w:rPr>
        <w:t>отказа родителей (одного из них) от предоставления этого общения,</w:t>
      </w:r>
      <w:r>
        <w:rPr>
          <w:szCs w:val="28"/>
        </w:rPr>
        <w:t xml:space="preserve"> </w:t>
      </w:r>
      <w:r w:rsidRPr="00512B19">
        <w:rPr>
          <w:szCs w:val="28"/>
        </w:rPr>
        <w:t>обращение в суд с иском об устранении препятствий к общению с ребенком в</w:t>
      </w:r>
      <w:r>
        <w:rPr>
          <w:szCs w:val="28"/>
        </w:rPr>
        <w:t xml:space="preserve"> </w:t>
      </w:r>
      <w:r w:rsidRPr="00512B19">
        <w:rPr>
          <w:szCs w:val="28"/>
        </w:rPr>
        <w:t>случае, если родители (один из них) не подчиняются решению органа опеки</w:t>
      </w:r>
      <w:r>
        <w:rPr>
          <w:szCs w:val="28"/>
        </w:rPr>
        <w:t xml:space="preserve"> </w:t>
      </w:r>
      <w:r w:rsidRPr="00512B19">
        <w:rPr>
          <w:szCs w:val="28"/>
        </w:rPr>
        <w:t>и попечительства;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32)осуществление контроля за условиями содержания, воспитания и</w:t>
      </w:r>
      <w:r>
        <w:rPr>
          <w:szCs w:val="28"/>
        </w:rPr>
        <w:t xml:space="preserve"> </w:t>
      </w:r>
      <w:r w:rsidRPr="00512B19">
        <w:rPr>
          <w:szCs w:val="28"/>
        </w:rPr>
        <w:t>образования детей, находящихся на полном государственном обеспечении в</w:t>
      </w:r>
      <w:r>
        <w:rPr>
          <w:szCs w:val="28"/>
        </w:rPr>
        <w:t xml:space="preserve"> </w:t>
      </w:r>
      <w:r w:rsidRPr="00512B19">
        <w:rPr>
          <w:szCs w:val="28"/>
        </w:rPr>
        <w:t>образовательных организациях, медицинских организациях, организациях</w:t>
      </w:r>
      <w:r>
        <w:rPr>
          <w:szCs w:val="28"/>
        </w:rPr>
        <w:t xml:space="preserve"> </w:t>
      </w:r>
      <w:r w:rsidRPr="00512B19">
        <w:rPr>
          <w:szCs w:val="28"/>
        </w:rPr>
        <w:t>социального обслуживания и других аналогичных организациях;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33)выдача в порядке, установленном действующим законодательством,</w:t>
      </w:r>
      <w:r>
        <w:rPr>
          <w:szCs w:val="28"/>
        </w:rPr>
        <w:t xml:space="preserve"> </w:t>
      </w:r>
      <w:r w:rsidRPr="00512B19">
        <w:rPr>
          <w:szCs w:val="28"/>
        </w:rPr>
        <w:t>согласия на перевод детей-сирот и детей, оставшихся без попечения</w:t>
      </w:r>
      <w:r>
        <w:rPr>
          <w:szCs w:val="28"/>
        </w:rPr>
        <w:t xml:space="preserve"> </w:t>
      </w:r>
      <w:r w:rsidRPr="00512B19">
        <w:rPr>
          <w:szCs w:val="28"/>
        </w:rPr>
        <w:t>родителей, из одной организации, осуществляющей образовательную</w:t>
      </w:r>
      <w:r>
        <w:rPr>
          <w:szCs w:val="28"/>
        </w:rPr>
        <w:t xml:space="preserve"> </w:t>
      </w:r>
      <w:r w:rsidRPr="00512B19">
        <w:rPr>
          <w:szCs w:val="28"/>
        </w:rPr>
        <w:t>деятельность, в другую организацию, осуществляющую образовательную</w:t>
      </w:r>
      <w:r>
        <w:rPr>
          <w:szCs w:val="28"/>
        </w:rPr>
        <w:t xml:space="preserve"> </w:t>
      </w:r>
      <w:r w:rsidRPr="00512B19">
        <w:rPr>
          <w:szCs w:val="28"/>
        </w:rPr>
        <w:t>деятельность, либо на изменение формы получения образования или формы</w:t>
      </w:r>
      <w:r>
        <w:rPr>
          <w:szCs w:val="28"/>
        </w:rPr>
        <w:t xml:space="preserve"> </w:t>
      </w:r>
      <w:r w:rsidRPr="00512B19">
        <w:rPr>
          <w:szCs w:val="28"/>
        </w:rPr>
        <w:t>обучения до получения ими основного общего образования, а также на</w:t>
      </w:r>
      <w:r>
        <w:rPr>
          <w:szCs w:val="28"/>
        </w:rPr>
        <w:t xml:space="preserve"> </w:t>
      </w:r>
      <w:r w:rsidRPr="00512B19">
        <w:rPr>
          <w:szCs w:val="28"/>
        </w:rPr>
        <w:t>отчисление таких лиц, достигших 15 лет, до получения ими общего</w:t>
      </w:r>
      <w:r>
        <w:rPr>
          <w:szCs w:val="28"/>
        </w:rPr>
        <w:t xml:space="preserve"> </w:t>
      </w:r>
      <w:r w:rsidRPr="00512B19">
        <w:rPr>
          <w:szCs w:val="28"/>
        </w:rPr>
        <w:t>образования;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34)участие в пределах своей компетенции в проведении</w:t>
      </w:r>
      <w:r>
        <w:rPr>
          <w:szCs w:val="28"/>
        </w:rPr>
        <w:t xml:space="preserve"> </w:t>
      </w:r>
      <w:r w:rsidRPr="00512B19">
        <w:rPr>
          <w:szCs w:val="28"/>
        </w:rPr>
        <w:t>индивидуальной профилактической работы с несовершеннолетними в</w:t>
      </w:r>
      <w:r>
        <w:rPr>
          <w:szCs w:val="28"/>
        </w:rPr>
        <w:t xml:space="preserve"> </w:t>
      </w:r>
      <w:r w:rsidRPr="00512B19">
        <w:rPr>
          <w:szCs w:val="28"/>
        </w:rPr>
        <w:t>случаях, установленных федеральным законодательством, а также</w:t>
      </w:r>
      <w:r>
        <w:rPr>
          <w:szCs w:val="28"/>
        </w:rPr>
        <w:t xml:space="preserve"> </w:t>
      </w:r>
      <w:r w:rsidRPr="00512B19">
        <w:rPr>
          <w:szCs w:val="28"/>
        </w:rPr>
        <w:t>осуществление мер по защите личных и имущественных прав</w:t>
      </w:r>
      <w:r>
        <w:rPr>
          <w:szCs w:val="28"/>
        </w:rPr>
        <w:t xml:space="preserve"> </w:t>
      </w:r>
      <w:r w:rsidRPr="00512B19">
        <w:rPr>
          <w:szCs w:val="28"/>
        </w:rPr>
        <w:t>несовершеннолетних, нуждающихся в помощи государства;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35)представление законных интересов несовершеннолетних граждан,</w:t>
      </w:r>
      <w:r>
        <w:rPr>
          <w:szCs w:val="28"/>
        </w:rPr>
        <w:t xml:space="preserve"> </w:t>
      </w:r>
      <w:r w:rsidRPr="00512B19">
        <w:rPr>
          <w:szCs w:val="28"/>
        </w:rPr>
        <w:t>находящихся под опекой или попечительством, в отношениях с любыми</w:t>
      </w:r>
      <w:r>
        <w:rPr>
          <w:szCs w:val="28"/>
        </w:rPr>
        <w:t xml:space="preserve"> </w:t>
      </w:r>
      <w:r w:rsidRPr="00512B19">
        <w:rPr>
          <w:szCs w:val="28"/>
        </w:rPr>
        <w:lastRenderedPageBreak/>
        <w:t>лицами (в том числе в судах), если действия опекунов или попечителей по</w:t>
      </w:r>
      <w:r>
        <w:rPr>
          <w:szCs w:val="28"/>
        </w:rPr>
        <w:t xml:space="preserve"> </w:t>
      </w:r>
      <w:r w:rsidRPr="00512B19">
        <w:rPr>
          <w:szCs w:val="28"/>
        </w:rPr>
        <w:t>представлению законных интересов подопечных противоречат</w:t>
      </w:r>
      <w:r>
        <w:rPr>
          <w:szCs w:val="28"/>
        </w:rPr>
        <w:t xml:space="preserve"> </w:t>
      </w:r>
      <w:r w:rsidRPr="00512B19">
        <w:rPr>
          <w:szCs w:val="28"/>
        </w:rPr>
        <w:t>действующему законодательству или интересам подопечных либо если</w:t>
      </w:r>
      <w:r>
        <w:rPr>
          <w:szCs w:val="28"/>
        </w:rPr>
        <w:t xml:space="preserve"> </w:t>
      </w:r>
      <w:r w:rsidRPr="00512B19">
        <w:rPr>
          <w:szCs w:val="28"/>
        </w:rPr>
        <w:t>опекуны или попечители не осуществляют защиту законных интересов</w:t>
      </w:r>
      <w:r>
        <w:rPr>
          <w:szCs w:val="28"/>
        </w:rPr>
        <w:t xml:space="preserve"> </w:t>
      </w:r>
      <w:r w:rsidRPr="00512B19">
        <w:rPr>
          <w:szCs w:val="28"/>
        </w:rPr>
        <w:t>подопечных;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36)</w:t>
      </w:r>
      <w:r w:rsidRPr="00512B19">
        <w:rPr>
          <w:szCs w:val="28"/>
        </w:rPr>
        <w:t>подбор, учет и подготовка граждан, выразивших желание стать</w:t>
      </w:r>
      <w:r>
        <w:rPr>
          <w:szCs w:val="28"/>
        </w:rPr>
        <w:t xml:space="preserve"> </w:t>
      </w:r>
      <w:r w:rsidRPr="00512B19">
        <w:rPr>
          <w:szCs w:val="28"/>
        </w:rPr>
        <w:t>опекунами или попечителями либо принять детей, оставшихся без попечения</w:t>
      </w:r>
      <w:r>
        <w:rPr>
          <w:szCs w:val="28"/>
        </w:rPr>
        <w:t xml:space="preserve"> </w:t>
      </w:r>
      <w:r w:rsidRPr="00512B19">
        <w:rPr>
          <w:szCs w:val="28"/>
        </w:rPr>
        <w:t>родителей, в семью на воспитание в иных установленных семейным</w:t>
      </w:r>
      <w:r>
        <w:rPr>
          <w:szCs w:val="28"/>
        </w:rPr>
        <w:t xml:space="preserve"> </w:t>
      </w:r>
      <w:r w:rsidRPr="00512B19">
        <w:rPr>
          <w:szCs w:val="28"/>
        </w:rPr>
        <w:t>законодательством формах;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37)информирование граждан, выразивших желание стать опекунами</w:t>
      </w:r>
      <w:r>
        <w:rPr>
          <w:szCs w:val="28"/>
        </w:rPr>
        <w:t xml:space="preserve"> </w:t>
      </w:r>
      <w:r w:rsidRPr="00512B19">
        <w:rPr>
          <w:szCs w:val="28"/>
        </w:rPr>
        <w:t>или попечителями либо принять ребенка, оставшегося без попечения</w:t>
      </w:r>
      <w:r>
        <w:rPr>
          <w:szCs w:val="28"/>
        </w:rPr>
        <w:t xml:space="preserve"> </w:t>
      </w:r>
      <w:r w:rsidRPr="00512B19">
        <w:rPr>
          <w:szCs w:val="28"/>
        </w:rPr>
        <w:t>родителей, на воспитание в семью в иных установленных семейным</w:t>
      </w:r>
      <w:r>
        <w:rPr>
          <w:szCs w:val="28"/>
        </w:rPr>
        <w:t xml:space="preserve"> </w:t>
      </w:r>
      <w:r w:rsidRPr="00512B19">
        <w:rPr>
          <w:szCs w:val="28"/>
        </w:rPr>
        <w:t>законодательством формах, о возможных формах устройства ребенка в</w:t>
      </w:r>
      <w:r>
        <w:rPr>
          <w:szCs w:val="28"/>
        </w:rPr>
        <w:t xml:space="preserve"> </w:t>
      </w:r>
      <w:r w:rsidRPr="00512B19">
        <w:rPr>
          <w:szCs w:val="28"/>
        </w:rPr>
        <w:t>семью, об особенностях отдельных форм устройства ребенка в семью, о</w:t>
      </w:r>
      <w:r>
        <w:rPr>
          <w:szCs w:val="28"/>
        </w:rPr>
        <w:t xml:space="preserve"> </w:t>
      </w:r>
      <w:r w:rsidRPr="00512B19">
        <w:rPr>
          <w:szCs w:val="28"/>
        </w:rPr>
        <w:t>порядке подготовки документов, необходимых для установления опеки или</w:t>
      </w:r>
      <w:r>
        <w:rPr>
          <w:szCs w:val="28"/>
        </w:rPr>
        <w:t xml:space="preserve"> </w:t>
      </w:r>
      <w:r w:rsidRPr="00512B19">
        <w:rPr>
          <w:szCs w:val="28"/>
        </w:rPr>
        <w:t>попечительства либо устройства детей, оставшихся без попечения родителей,</w:t>
      </w:r>
      <w:r>
        <w:rPr>
          <w:szCs w:val="28"/>
        </w:rPr>
        <w:t xml:space="preserve"> </w:t>
      </w:r>
      <w:r w:rsidRPr="00512B19">
        <w:rPr>
          <w:szCs w:val="28"/>
        </w:rPr>
        <w:t>на воспитание в семью в иных установленных семейным законодательством</w:t>
      </w:r>
      <w:r>
        <w:rPr>
          <w:szCs w:val="28"/>
        </w:rPr>
        <w:t xml:space="preserve"> </w:t>
      </w:r>
      <w:r w:rsidRPr="00512B19">
        <w:rPr>
          <w:szCs w:val="28"/>
        </w:rPr>
        <w:t>формах, а также оказание содействия в подготовке таких документов;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38)обращение в суд с заявлениями о лишении родительских прав или</w:t>
      </w:r>
      <w:r>
        <w:rPr>
          <w:szCs w:val="28"/>
        </w:rPr>
        <w:t xml:space="preserve"> </w:t>
      </w:r>
      <w:r w:rsidRPr="00512B19">
        <w:rPr>
          <w:szCs w:val="28"/>
        </w:rPr>
        <w:t>об ограничении родительских прав в случаях, предусмотренных</w:t>
      </w:r>
      <w:r>
        <w:rPr>
          <w:szCs w:val="28"/>
        </w:rPr>
        <w:t xml:space="preserve"> </w:t>
      </w:r>
      <w:r w:rsidRPr="00512B19">
        <w:rPr>
          <w:szCs w:val="28"/>
        </w:rPr>
        <w:t>федеральным законодательством;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39)обращение в суд с заявлением о признании брака недействительным</w:t>
      </w:r>
      <w:r>
        <w:rPr>
          <w:szCs w:val="28"/>
        </w:rPr>
        <w:t xml:space="preserve"> </w:t>
      </w:r>
      <w:r w:rsidRPr="00512B19">
        <w:rPr>
          <w:szCs w:val="28"/>
        </w:rPr>
        <w:t>в предусмотренных федеральным законодательством случаях;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40)предъявление исков в соответствии с федеральным</w:t>
      </w:r>
      <w:r>
        <w:rPr>
          <w:szCs w:val="28"/>
        </w:rPr>
        <w:t xml:space="preserve"> </w:t>
      </w:r>
      <w:r w:rsidRPr="00512B19">
        <w:rPr>
          <w:szCs w:val="28"/>
        </w:rPr>
        <w:t>законодательством в суд о взыскании алиментов на несовершеннолетних</w:t>
      </w:r>
      <w:r>
        <w:rPr>
          <w:szCs w:val="28"/>
        </w:rPr>
        <w:t xml:space="preserve"> </w:t>
      </w:r>
      <w:r w:rsidRPr="00512B19">
        <w:rPr>
          <w:szCs w:val="28"/>
        </w:rPr>
        <w:t>детей к их родителям (одному из них) в случаях, предусмотренных</w:t>
      </w:r>
      <w:r>
        <w:rPr>
          <w:szCs w:val="28"/>
        </w:rPr>
        <w:t xml:space="preserve"> </w:t>
      </w:r>
      <w:r w:rsidRPr="00512B19">
        <w:rPr>
          <w:szCs w:val="28"/>
        </w:rPr>
        <w:t>федеральным законодательством;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41)выдача согласия (разрешения) на заключение трудового договора с</w:t>
      </w:r>
      <w:r>
        <w:rPr>
          <w:szCs w:val="28"/>
        </w:rPr>
        <w:t xml:space="preserve"> </w:t>
      </w:r>
      <w:r w:rsidRPr="00512B19">
        <w:rPr>
          <w:szCs w:val="28"/>
        </w:rPr>
        <w:t>несовершеннолетними гражданами в случаях, предусмотренных Трудовым</w:t>
      </w:r>
      <w:r>
        <w:rPr>
          <w:szCs w:val="28"/>
        </w:rPr>
        <w:t xml:space="preserve"> </w:t>
      </w:r>
      <w:r w:rsidRPr="00512B19">
        <w:rPr>
          <w:szCs w:val="28"/>
        </w:rPr>
        <w:t>кодексом</w:t>
      </w:r>
      <w:r>
        <w:rPr>
          <w:szCs w:val="28"/>
        </w:rPr>
        <w:t xml:space="preserve"> Российской Федерации</w:t>
      </w:r>
      <w:r w:rsidRPr="00512B19">
        <w:rPr>
          <w:szCs w:val="28"/>
        </w:rPr>
        <w:t>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42)принятие решения об объявлении несовершеннолетнего полностью</w:t>
      </w:r>
      <w:r>
        <w:rPr>
          <w:szCs w:val="28"/>
        </w:rPr>
        <w:t xml:space="preserve"> </w:t>
      </w:r>
      <w:r w:rsidRPr="00512B19">
        <w:rPr>
          <w:szCs w:val="28"/>
        </w:rPr>
        <w:t>дееспособным (эмансипация) с согласия обоих родителей, усыновителей или</w:t>
      </w:r>
      <w:r>
        <w:rPr>
          <w:szCs w:val="28"/>
        </w:rPr>
        <w:t xml:space="preserve"> </w:t>
      </w:r>
      <w:r w:rsidRPr="00512B19">
        <w:rPr>
          <w:szCs w:val="28"/>
        </w:rPr>
        <w:t>попечителя;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43)</w:t>
      </w:r>
      <w:r w:rsidRPr="00512B19">
        <w:rPr>
          <w:szCs w:val="28"/>
        </w:rPr>
        <w:t>назначение и предоставление выплаты единовременного пособия</w:t>
      </w:r>
      <w:r>
        <w:rPr>
          <w:szCs w:val="28"/>
        </w:rPr>
        <w:t xml:space="preserve"> </w:t>
      </w:r>
      <w:r w:rsidRPr="00512B19">
        <w:rPr>
          <w:szCs w:val="28"/>
        </w:rPr>
        <w:t>при передаче ребенка на воспитание в семью в соответствии с федеральным</w:t>
      </w:r>
      <w:r>
        <w:rPr>
          <w:szCs w:val="28"/>
        </w:rPr>
        <w:t xml:space="preserve"> </w:t>
      </w:r>
      <w:r w:rsidRPr="00512B19">
        <w:rPr>
          <w:szCs w:val="28"/>
        </w:rPr>
        <w:t>законодательством;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44)назначение и предоставление выплаты на содержание ребенка,</w:t>
      </w:r>
      <w:r>
        <w:rPr>
          <w:szCs w:val="28"/>
        </w:rPr>
        <w:t xml:space="preserve"> </w:t>
      </w:r>
      <w:r w:rsidRPr="00512B19">
        <w:rPr>
          <w:szCs w:val="28"/>
        </w:rPr>
        <w:t>находящегося под опекой (попечительством), в том числе в приемной семье,</w:t>
      </w:r>
      <w:r>
        <w:rPr>
          <w:szCs w:val="28"/>
        </w:rPr>
        <w:t xml:space="preserve"> </w:t>
      </w:r>
      <w:r w:rsidRPr="00512B19">
        <w:rPr>
          <w:szCs w:val="28"/>
        </w:rPr>
        <w:t>и вознаграждения приемным родителям, предоставление дополнительных</w:t>
      </w:r>
      <w:r>
        <w:rPr>
          <w:szCs w:val="28"/>
        </w:rPr>
        <w:t xml:space="preserve"> </w:t>
      </w:r>
      <w:r w:rsidRPr="00512B19">
        <w:rPr>
          <w:szCs w:val="28"/>
        </w:rPr>
        <w:t>мер социальной поддержки лиц</w:t>
      </w:r>
      <w:r w:rsidR="00774ACA">
        <w:rPr>
          <w:szCs w:val="28"/>
        </w:rPr>
        <w:t>ам</w:t>
      </w:r>
      <w:r w:rsidRPr="00512B19">
        <w:rPr>
          <w:szCs w:val="28"/>
        </w:rPr>
        <w:t xml:space="preserve"> из числа детей-сирот и детей, оставшихся без</w:t>
      </w:r>
      <w:r>
        <w:rPr>
          <w:szCs w:val="28"/>
        </w:rPr>
        <w:t xml:space="preserve"> </w:t>
      </w:r>
      <w:r w:rsidRPr="00512B19">
        <w:rPr>
          <w:szCs w:val="28"/>
        </w:rPr>
        <w:t>попечения родителей, находившихся под попечительством или в приемной</w:t>
      </w:r>
      <w:r>
        <w:rPr>
          <w:szCs w:val="28"/>
        </w:rPr>
        <w:t xml:space="preserve"> </w:t>
      </w:r>
      <w:r w:rsidRPr="00512B19">
        <w:rPr>
          <w:szCs w:val="28"/>
        </w:rPr>
        <w:t>семье до достижения 18-летнего возраста и обучающихся по очной форме</w:t>
      </w:r>
      <w:r>
        <w:rPr>
          <w:szCs w:val="28"/>
        </w:rPr>
        <w:t xml:space="preserve"> </w:t>
      </w:r>
      <w:r w:rsidRPr="00512B19">
        <w:rPr>
          <w:szCs w:val="28"/>
        </w:rPr>
        <w:t>обучения в общеобразовательных организациях;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45)назначение и предоставление социальной выплаты на улучшение</w:t>
      </w:r>
      <w:r>
        <w:rPr>
          <w:szCs w:val="28"/>
        </w:rPr>
        <w:t xml:space="preserve"> </w:t>
      </w:r>
      <w:r w:rsidRPr="00512B19">
        <w:rPr>
          <w:szCs w:val="28"/>
        </w:rPr>
        <w:t>жилищных условий гражданам, усыновившим (удочерившим) детей-сирот и</w:t>
      </w:r>
      <w:r>
        <w:rPr>
          <w:szCs w:val="28"/>
        </w:rPr>
        <w:t xml:space="preserve"> </w:t>
      </w:r>
      <w:r w:rsidRPr="00512B19">
        <w:rPr>
          <w:szCs w:val="28"/>
        </w:rPr>
        <w:t>детей, оставшихся без попечения родителей;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lastRenderedPageBreak/>
        <w:t>46)возмещение расходов на проезд детей-сирот и детей, оставшихся</w:t>
      </w:r>
      <w:r>
        <w:rPr>
          <w:szCs w:val="28"/>
        </w:rPr>
        <w:t xml:space="preserve"> </w:t>
      </w:r>
      <w:r w:rsidRPr="00512B19">
        <w:rPr>
          <w:szCs w:val="28"/>
        </w:rPr>
        <w:t>без попечения родителей, лиц из числа детей-сирот и детей, оставшихся без</w:t>
      </w:r>
      <w:r>
        <w:rPr>
          <w:szCs w:val="28"/>
        </w:rPr>
        <w:t xml:space="preserve"> </w:t>
      </w:r>
      <w:r w:rsidRPr="00512B19">
        <w:rPr>
          <w:szCs w:val="28"/>
        </w:rPr>
        <w:t>попечения родителей, обучающихся в краевых и муниципальных</w:t>
      </w:r>
      <w:r>
        <w:rPr>
          <w:szCs w:val="28"/>
        </w:rPr>
        <w:t xml:space="preserve"> </w:t>
      </w:r>
      <w:r w:rsidRPr="00512B19">
        <w:rPr>
          <w:szCs w:val="28"/>
        </w:rPr>
        <w:t>образовательных организациях, на городском, пригородном, в сельской</w:t>
      </w:r>
      <w:r>
        <w:rPr>
          <w:szCs w:val="28"/>
        </w:rPr>
        <w:t xml:space="preserve"> </w:t>
      </w:r>
      <w:r w:rsidRPr="00512B19">
        <w:rPr>
          <w:szCs w:val="28"/>
        </w:rPr>
        <w:t>местности - на внутрирайонном транспорте (кроме такси), а также</w:t>
      </w:r>
      <w:r>
        <w:rPr>
          <w:szCs w:val="28"/>
        </w:rPr>
        <w:t xml:space="preserve"> </w:t>
      </w:r>
      <w:r w:rsidRPr="00512B19">
        <w:rPr>
          <w:szCs w:val="28"/>
        </w:rPr>
        <w:t>возмещение расходов один раз в год на проезд к месту жительства и обратно</w:t>
      </w:r>
      <w:r>
        <w:rPr>
          <w:szCs w:val="28"/>
        </w:rPr>
        <w:t xml:space="preserve"> </w:t>
      </w:r>
      <w:r w:rsidRPr="00512B19">
        <w:rPr>
          <w:szCs w:val="28"/>
        </w:rPr>
        <w:t>к месту учебы;</w:t>
      </w:r>
    </w:p>
    <w:p w:rsidR="00A93FC1" w:rsidRPr="00512B19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47)назначение и предоставление выплаты на ремонт жилого</w:t>
      </w:r>
      <w:r>
        <w:rPr>
          <w:szCs w:val="28"/>
        </w:rPr>
        <w:t xml:space="preserve"> </w:t>
      </w:r>
      <w:r w:rsidRPr="00512B19">
        <w:rPr>
          <w:szCs w:val="28"/>
        </w:rPr>
        <w:t>п</w:t>
      </w:r>
      <w:r>
        <w:rPr>
          <w:szCs w:val="28"/>
        </w:rPr>
        <w:t>омещения лицам из числа детей-</w:t>
      </w:r>
      <w:r w:rsidRPr="00512B19">
        <w:rPr>
          <w:szCs w:val="28"/>
        </w:rPr>
        <w:t>сирот и детей, оставшихся без попечения</w:t>
      </w:r>
      <w:r>
        <w:rPr>
          <w:szCs w:val="28"/>
        </w:rPr>
        <w:t xml:space="preserve"> </w:t>
      </w:r>
      <w:r w:rsidRPr="00512B19">
        <w:rPr>
          <w:szCs w:val="28"/>
        </w:rPr>
        <w:t>родителей;</w:t>
      </w:r>
    </w:p>
    <w:p w:rsidR="00A93FC1" w:rsidRPr="00D1450B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2B19">
        <w:rPr>
          <w:szCs w:val="28"/>
        </w:rPr>
        <w:t>48)иные полномочия в области опеки и попечительства,</w:t>
      </w:r>
      <w:r>
        <w:rPr>
          <w:szCs w:val="28"/>
        </w:rPr>
        <w:t xml:space="preserve"> </w:t>
      </w:r>
      <w:r w:rsidRPr="00D1450B">
        <w:rPr>
          <w:szCs w:val="28"/>
        </w:rPr>
        <w:t>предусмотренные федеральным законодательством и законодательством Приморского края.</w:t>
      </w:r>
    </w:p>
    <w:p w:rsidR="00A93FC1" w:rsidRPr="00D1450B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450B">
        <w:rPr>
          <w:szCs w:val="28"/>
        </w:rPr>
        <w:t>2.К полномочиям органов опеки и попечительства по осуществлению</w:t>
      </w:r>
      <w:r>
        <w:rPr>
          <w:szCs w:val="28"/>
        </w:rPr>
        <w:t xml:space="preserve"> </w:t>
      </w:r>
      <w:r w:rsidRPr="00D1450B">
        <w:rPr>
          <w:szCs w:val="28"/>
        </w:rPr>
        <w:t>опеки и попечительства в отношении совершеннолетних граждан и граждан,</w:t>
      </w:r>
      <w:r>
        <w:rPr>
          <w:szCs w:val="28"/>
        </w:rPr>
        <w:t xml:space="preserve"> </w:t>
      </w:r>
      <w:r w:rsidRPr="00D1450B">
        <w:rPr>
          <w:szCs w:val="28"/>
        </w:rPr>
        <w:t>признанных судом недееспособными или ограниченно дееспособными,</w:t>
      </w:r>
      <w:r>
        <w:rPr>
          <w:szCs w:val="28"/>
        </w:rPr>
        <w:t xml:space="preserve"> </w:t>
      </w:r>
      <w:r w:rsidRPr="00D1450B">
        <w:rPr>
          <w:szCs w:val="28"/>
        </w:rPr>
        <w:t>относятся:</w:t>
      </w:r>
    </w:p>
    <w:p w:rsidR="00A93FC1" w:rsidRPr="00D1450B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450B">
        <w:rPr>
          <w:szCs w:val="28"/>
        </w:rPr>
        <w:t>1)выявление и учет совершеннолетних граждан, страдающих</w:t>
      </w:r>
      <w:r>
        <w:rPr>
          <w:szCs w:val="28"/>
        </w:rPr>
        <w:t xml:space="preserve"> </w:t>
      </w:r>
      <w:r w:rsidRPr="00D1450B">
        <w:rPr>
          <w:szCs w:val="28"/>
        </w:rPr>
        <w:t>психическими расстройствами и нуждающихся в установлении над ними</w:t>
      </w:r>
      <w:r>
        <w:rPr>
          <w:szCs w:val="28"/>
        </w:rPr>
        <w:t xml:space="preserve"> </w:t>
      </w:r>
      <w:r w:rsidRPr="00D1450B">
        <w:rPr>
          <w:szCs w:val="28"/>
        </w:rPr>
        <w:t>опеки;</w:t>
      </w:r>
    </w:p>
    <w:p w:rsidR="00A93FC1" w:rsidRPr="00D1450B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450B">
        <w:rPr>
          <w:szCs w:val="28"/>
        </w:rPr>
        <w:t>2)обращение в суд с заявлением о признании совершеннолетнего</w:t>
      </w:r>
      <w:r>
        <w:rPr>
          <w:szCs w:val="28"/>
        </w:rPr>
        <w:t xml:space="preserve"> </w:t>
      </w:r>
      <w:r w:rsidRPr="00D1450B">
        <w:rPr>
          <w:szCs w:val="28"/>
        </w:rPr>
        <w:t>гражданина недееспособным или об ограничении его дееспособности, а</w:t>
      </w:r>
      <w:r>
        <w:rPr>
          <w:szCs w:val="28"/>
        </w:rPr>
        <w:t xml:space="preserve"> </w:t>
      </w:r>
      <w:r w:rsidRPr="00D1450B">
        <w:rPr>
          <w:szCs w:val="28"/>
        </w:rPr>
        <w:t>также о признании совершеннолетнего гражданина дееспособным или об</w:t>
      </w:r>
      <w:r>
        <w:rPr>
          <w:szCs w:val="28"/>
        </w:rPr>
        <w:t xml:space="preserve"> </w:t>
      </w:r>
      <w:r w:rsidRPr="00D1450B">
        <w:rPr>
          <w:szCs w:val="28"/>
        </w:rPr>
        <w:t>отмене ограничения его в дееспособности, если отпали основания, в силу</w:t>
      </w:r>
      <w:r>
        <w:rPr>
          <w:szCs w:val="28"/>
        </w:rPr>
        <w:t xml:space="preserve"> </w:t>
      </w:r>
      <w:r w:rsidRPr="00D1450B">
        <w:rPr>
          <w:szCs w:val="28"/>
        </w:rPr>
        <w:t>которых совершеннолетний гражданин был признан недееспособным или</w:t>
      </w:r>
      <w:r>
        <w:rPr>
          <w:szCs w:val="28"/>
        </w:rPr>
        <w:t xml:space="preserve"> </w:t>
      </w:r>
      <w:r w:rsidRPr="00D1450B">
        <w:rPr>
          <w:szCs w:val="28"/>
        </w:rPr>
        <w:t>ограничен в дееспособности;</w:t>
      </w:r>
    </w:p>
    <w:p w:rsidR="00A93FC1" w:rsidRPr="00D1450B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450B">
        <w:rPr>
          <w:szCs w:val="28"/>
        </w:rPr>
        <w:t>3)установление опеки или попечительства над совершеннолетними</w:t>
      </w:r>
      <w:r>
        <w:rPr>
          <w:szCs w:val="28"/>
        </w:rPr>
        <w:t xml:space="preserve"> </w:t>
      </w:r>
      <w:r w:rsidRPr="00D1450B">
        <w:rPr>
          <w:szCs w:val="28"/>
        </w:rPr>
        <w:t>гражданами и гражданами, признанными судом недееспособными или</w:t>
      </w:r>
      <w:r>
        <w:rPr>
          <w:szCs w:val="28"/>
        </w:rPr>
        <w:t xml:space="preserve"> </w:t>
      </w:r>
      <w:r w:rsidRPr="00D1450B">
        <w:rPr>
          <w:szCs w:val="28"/>
        </w:rPr>
        <w:t>ограниченно дееспособными;</w:t>
      </w:r>
    </w:p>
    <w:p w:rsidR="00A93FC1" w:rsidRPr="00D1450B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450B">
        <w:rPr>
          <w:szCs w:val="28"/>
        </w:rPr>
        <w:t>4)временное исполнение обязанностей опекуна или попечителя в</w:t>
      </w:r>
      <w:r>
        <w:rPr>
          <w:szCs w:val="28"/>
        </w:rPr>
        <w:t xml:space="preserve"> </w:t>
      </w:r>
      <w:r w:rsidRPr="00D1450B">
        <w:rPr>
          <w:szCs w:val="28"/>
        </w:rPr>
        <w:t>отношении недееспособных или ограниченно дееспособных граждан,</w:t>
      </w:r>
      <w:r>
        <w:rPr>
          <w:szCs w:val="28"/>
        </w:rPr>
        <w:t xml:space="preserve"> </w:t>
      </w:r>
      <w:r w:rsidRPr="00D1450B">
        <w:rPr>
          <w:szCs w:val="28"/>
        </w:rPr>
        <w:t>которым в установленный федеральным законодательством срок не назначен</w:t>
      </w:r>
      <w:r>
        <w:rPr>
          <w:szCs w:val="28"/>
        </w:rPr>
        <w:t xml:space="preserve"> </w:t>
      </w:r>
      <w:r w:rsidRPr="00D1450B">
        <w:rPr>
          <w:szCs w:val="28"/>
        </w:rPr>
        <w:t>опекун или попечитель;</w:t>
      </w:r>
    </w:p>
    <w:p w:rsidR="00A93FC1" w:rsidRPr="00D1450B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450B">
        <w:rPr>
          <w:szCs w:val="28"/>
        </w:rPr>
        <w:t>5)освобождение и отстранение опекунов и попечителей от исполнения</w:t>
      </w:r>
      <w:r>
        <w:rPr>
          <w:szCs w:val="28"/>
        </w:rPr>
        <w:t xml:space="preserve"> </w:t>
      </w:r>
      <w:r w:rsidRPr="00D1450B">
        <w:rPr>
          <w:szCs w:val="28"/>
        </w:rPr>
        <w:t>ими своих обязанностей в случаях, предусмотренных федеральным</w:t>
      </w:r>
      <w:r>
        <w:rPr>
          <w:szCs w:val="28"/>
        </w:rPr>
        <w:t xml:space="preserve"> </w:t>
      </w:r>
      <w:r w:rsidRPr="00D1450B">
        <w:rPr>
          <w:szCs w:val="28"/>
        </w:rPr>
        <w:t>законодательством;</w:t>
      </w:r>
    </w:p>
    <w:p w:rsidR="00A93FC1" w:rsidRPr="00D1450B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450B">
        <w:rPr>
          <w:szCs w:val="28"/>
        </w:rPr>
        <w:t>6)осуществление надзора за деятельностью опекунов и попечителей,</w:t>
      </w:r>
      <w:r>
        <w:rPr>
          <w:szCs w:val="28"/>
        </w:rPr>
        <w:t xml:space="preserve"> </w:t>
      </w:r>
      <w:r w:rsidRPr="00D1450B">
        <w:rPr>
          <w:szCs w:val="28"/>
        </w:rPr>
        <w:t>деятельностью организаций, в которые помещены недееспособные или</w:t>
      </w:r>
      <w:r>
        <w:rPr>
          <w:szCs w:val="28"/>
        </w:rPr>
        <w:t xml:space="preserve"> </w:t>
      </w:r>
      <w:r w:rsidRPr="00D1450B">
        <w:rPr>
          <w:szCs w:val="28"/>
        </w:rPr>
        <w:t>ограниченно дееспособные совершеннолетние граждане;</w:t>
      </w:r>
    </w:p>
    <w:p w:rsidR="00A93FC1" w:rsidRPr="00D1450B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450B">
        <w:rPr>
          <w:szCs w:val="28"/>
        </w:rPr>
        <w:t>7)выдача разрешений опекунам и попечителям на совершение сделок с</w:t>
      </w:r>
      <w:r>
        <w:rPr>
          <w:szCs w:val="28"/>
        </w:rPr>
        <w:t xml:space="preserve"> </w:t>
      </w:r>
      <w:r w:rsidRPr="00D1450B">
        <w:rPr>
          <w:szCs w:val="28"/>
        </w:rPr>
        <w:t>имуществом недееспособных или ограниченно дееспособных</w:t>
      </w:r>
      <w:r>
        <w:rPr>
          <w:szCs w:val="28"/>
        </w:rPr>
        <w:t xml:space="preserve"> </w:t>
      </w:r>
      <w:r w:rsidRPr="00D1450B">
        <w:rPr>
          <w:szCs w:val="28"/>
        </w:rPr>
        <w:t>совершеннолетних граждан;</w:t>
      </w:r>
    </w:p>
    <w:p w:rsidR="00A93FC1" w:rsidRPr="00D1450B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450B">
        <w:rPr>
          <w:szCs w:val="28"/>
        </w:rPr>
        <w:t>8)заключение договора об осуществлении опеки и попечительства на</w:t>
      </w:r>
      <w:r>
        <w:rPr>
          <w:szCs w:val="28"/>
        </w:rPr>
        <w:t xml:space="preserve"> </w:t>
      </w:r>
      <w:r w:rsidRPr="00D1450B">
        <w:rPr>
          <w:szCs w:val="28"/>
        </w:rPr>
        <w:t>возмездных условиях;</w:t>
      </w:r>
    </w:p>
    <w:p w:rsidR="00A93FC1" w:rsidRPr="00D1450B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450B">
        <w:rPr>
          <w:szCs w:val="28"/>
        </w:rPr>
        <w:lastRenderedPageBreak/>
        <w:t>9)принятие решений о направлении недееспособных</w:t>
      </w:r>
      <w:r>
        <w:rPr>
          <w:szCs w:val="28"/>
        </w:rPr>
        <w:t xml:space="preserve"> </w:t>
      </w:r>
      <w:r w:rsidRPr="00D1450B">
        <w:rPr>
          <w:szCs w:val="28"/>
        </w:rPr>
        <w:t>совершеннолетних граждан в дома-интернаты психоневрологического типа</w:t>
      </w:r>
      <w:r>
        <w:rPr>
          <w:szCs w:val="28"/>
        </w:rPr>
        <w:t xml:space="preserve"> </w:t>
      </w:r>
      <w:r w:rsidRPr="00D1450B">
        <w:rPr>
          <w:szCs w:val="28"/>
        </w:rPr>
        <w:t>на стационарное социальное обслуживание;</w:t>
      </w:r>
    </w:p>
    <w:p w:rsidR="00A93FC1" w:rsidRPr="00D1450B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450B">
        <w:rPr>
          <w:szCs w:val="28"/>
        </w:rPr>
        <w:t>10)оказание содействия опекунам и попечителям недееспособных и</w:t>
      </w:r>
      <w:r>
        <w:rPr>
          <w:szCs w:val="28"/>
        </w:rPr>
        <w:t xml:space="preserve"> </w:t>
      </w:r>
      <w:r w:rsidRPr="00D1450B">
        <w:rPr>
          <w:szCs w:val="28"/>
        </w:rPr>
        <w:t>ограниченно дееспособных совершеннолетних граждан при исполнении ими</w:t>
      </w:r>
      <w:r>
        <w:rPr>
          <w:szCs w:val="28"/>
        </w:rPr>
        <w:t xml:space="preserve"> </w:t>
      </w:r>
      <w:r w:rsidRPr="00D1450B">
        <w:rPr>
          <w:szCs w:val="28"/>
        </w:rPr>
        <w:t>обязанностей опекунов или попечителей;</w:t>
      </w:r>
    </w:p>
    <w:p w:rsidR="00A93FC1" w:rsidRPr="00D1450B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450B">
        <w:rPr>
          <w:szCs w:val="28"/>
        </w:rPr>
        <w:t>11)осуществление проверки условий жизни подопечных, соблюдения</w:t>
      </w:r>
      <w:r>
        <w:rPr>
          <w:szCs w:val="28"/>
        </w:rPr>
        <w:t xml:space="preserve"> </w:t>
      </w:r>
      <w:r w:rsidRPr="00D1450B">
        <w:rPr>
          <w:szCs w:val="28"/>
        </w:rPr>
        <w:t>опекунами и попечителями прав и законных интересов подопечных,</w:t>
      </w:r>
      <w:r>
        <w:rPr>
          <w:szCs w:val="28"/>
        </w:rPr>
        <w:t xml:space="preserve"> </w:t>
      </w:r>
      <w:r w:rsidRPr="00D1450B">
        <w:rPr>
          <w:szCs w:val="28"/>
        </w:rPr>
        <w:t>обеспечения сохранности имущества подопечных;</w:t>
      </w:r>
    </w:p>
    <w:p w:rsidR="00A93FC1" w:rsidRPr="00D1450B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450B">
        <w:rPr>
          <w:szCs w:val="28"/>
        </w:rPr>
        <w:t>12)представление законных интересов недееспособных</w:t>
      </w:r>
      <w:r>
        <w:rPr>
          <w:szCs w:val="28"/>
        </w:rPr>
        <w:t xml:space="preserve"> </w:t>
      </w:r>
      <w:r w:rsidRPr="00D1450B">
        <w:rPr>
          <w:szCs w:val="28"/>
        </w:rPr>
        <w:t>совершеннолетних граждан, находящихся под опекой, в отношении с</w:t>
      </w:r>
      <w:r>
        <w:rPr>
          <w:szCs w:val="28"/>
        </w:rPr>
        <w:t xml:space="preserve"> </w:t>
      </w:r>
      <w:r w:rsidRPr="00D1450B">
        <w:rPr>
          <w:szCs w:val="28"/>
        </w:rPr>
        <w:t>любыми лицами (в том числе в судах), если действия опекунов по</w:t>
      </w:r>
      <w:r>
        <w:rPr>
          <w:szCs w:val="28"/>
        </w:rPr>
        <w:t xml:space="preserve"> </w:t>
      </w:r>
      <w:r w:rsidRPr="00D1450B">
        <w:rPr>
          <w:szCs w:val="28"/>
        </w:rPr>
        <w:t>представлению законных интересов подопечных противоречат</w:t>
      </w:r>
      <w:r>
        <w:rPr>
          <w:szCs w:val="28"/>
        </w:rPr>
        <w:t xml:space="preserve"> </w:t>
      </w:r>
      <w:r w:rsidRPr="00D1450B">
        <w:rPr>
          <w:szCs w:val="28"/>
        </w:rPr>
        <w:t>действующему законодательству или интересам подопечных либо если</w:t>
      </w:r>
      <w:r>
        <w:rPr>
          <w:szCs w:val="28"/>
        </w:rPr>
        <w:t xml:space="preserve"> </w:t>
      </w:r>
      <w:r w:rsidRPr="00D1450B">
        <w:rPr>
          <w:szCs w:val="28"/>
        </w:rPr>
        <w:t>опекуны не осуществляют защиту законных ин</w:t>
      </w:r>
      <w:r>
        <w:rPr>
          <w:szCs w:val="28"/>
        </w:rPr>
        <w:t>тересов подопечных;</w:t>
      </w:r>
    </w:p>
    <w:p w:rsidR="00A93FC1" w:rsidRPr="00D1450B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450B">
        <w:rPr>
          <w:szCs w:val="28"/>
        </w:rPr>
        <w:t>13)определение управляющего недвижимым и ценным движимым</w:t>
      </w:r>
      <w:r>
        <w:rPr>
          <w:szCs w:val="28"/>
        </w:rPr>
        <w:t xml:space="preserve"> </w:t>
      </w:r>
      <w:r w:rsidRPr="00D1450B">
        <w:rPr>
          <w:szCs w:val="28"/>
        </w:rPr>
        <w:t>имуществом подопечного и заключение с ним договора доверительного</w:t>
      </w:r>
      <w:r>
        <w:rPr>
          <w:szCs w:val="28"/>
        </w:rPr>
        <w:t xml:space="preserve"> </w:t>
      </w:r>
      <w:r w:rsidRPr="00D1450B">
        <w:rPr>
          <w:szCs w:val="28"/>
        </w:rPr>
        <w:t>управления имуществом, переданным в доверительное управление в</w:t>
      </w:r>
      <w:r>
        <w:rPr>
          <w:szCs w:val="28"/>
        </w:rPr>
        <w:t xml:space="preserve"> </w:t>
      </w:r>
      <w:r w:rsidRPr="00D1450B">
        <w:rPr>
          <w:szCs w:val="28"/>
        </w:rPr>
        <w:t>соответствии с федеральным законодательством;</w:t>
      </w:r>
    </w:p>
    <w:p w:rsidR="00A93FC1" w:rsidRPr="00D1450B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450B">
        <w:rPr>
          <w:szCs w:val="28"/>
        </w:rPr>
        <w:t>14)определение управляющего имуществом гражданина, признанного</w:t>
      </w:r>
      <w:r>
        <w:rPr>
          <w:szCs w:val="28"/>
        </w:rPr>
        <w:t xml:space="preserve"> </w:t>
      </w:r>
      <w:r w:rsidRPr="00D1450B">
        <w:rPr>
          <w:szCs w:val="28"/>
        </w:rPr>
        <w:t>судом безвестно отсутствующим, и заключение с ним договора</w:t>
      </w:r>
      <w:r>
        <w:rPr>
          <w:szCs w:val="28"/>
        </w:rPr>
        <w:t xml:space="preserve"> </w:t>
      </w:r>
      <w:r w:rsidRPr="00D1450B">
        <w:rPr>
          <w:szCs w:val="28"/>
        </w:rPr>
        <w:t>доверительного управления имуществом, переданным в доверительное</w:t>
      </w:r>
      <w:r>
        <w:rPr>
          <w:szCs w:val="28"/>
        </w:rPr>
        <w:t xml:space="preserve"> </w:t>
      </w:r>
      <w:r w:rsidRPr="00D1450B">
        <w:rPr>
          <w:szCs w:val="28"/>
        </w:rPr>
        <w:t>управление, в соответствии с федеральным законодательством;</w:t>
      </w:r>
    </w:p>
    <w:p w:rsidR="00A93FC1" w:rsidRPr="00D1450B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450B">
        <w:rPr>
          <w:szCs w:val="28"/>
        </w:rPr>
        <w:t>15)выявление несовершеннолетних, оказавшихся в трудной жизненной</w:t>
      </w:r>
      <w:r>
        <w:rPr>
          <w:szCs w:val="28"/>
        </w:rPr>
        <w:t xml:space="preserve"> </w:t>
      </w:r>
      <w:r w:rsidRPr="00D1450B">
        <w:rPr>
          <w:szCs w:val="28"/>
        </w:rPr>
        <w:t>ситуации;</w:t>
      </w:r>
    </w:p>
    <w:p w:rsidR="00A93FC1" w:rsidRPr="00D1450B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450B">
        <w:rPr>
          <w:szCs w:val="28"/>
        </w:rPr>
        <w:t>16)установление патронажа над совершеннолетними дееспособными</w:t>
      </w:r>
      <w:r>
        <w:rPr>
          <w:szCs w:val="28"/>
        </w:rPr>
        <w:t xml:space="preserve"> </w:t>
      </w:r>
      <w:r w:rsidRPr="00D1450B">
        <w:rPr>
          <w:szCs w:val="28"/>
        </w:rPr>
        <w:t>гражданами, которые по состоянию здоровья не могут самостоятельно</w:t>
      </w:r>
      <w:r>
        <w:rPr>
          <w:szCs w:val="28"/>
        </w:rPr>
        <w:t xml:space="preserve"> </w:t>
      </w:r>
      <w:r w:rsidRPr="00D1450B">
        <w:rPr>
          <w:szCs w:val="28"/>
        </w:rPr>
        <w:t>осуществлять и защищать свои права и исполнять обязанности, их учет;</w:t>
      </w:r>
    </w:p>
    <w:p w:rsidR="00A93FC1" w:rsidRPr="00D1450B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450B">
        <w:rPr>
          <w:szCs w:val="28"/>
        </w:rPr>
        <w:t>17)осуществление контроля за исполнением помощником</w:t>
      </w:r>
      <w:r>
        <w:rPr>
          <w:szCs w:val="28"/>
        </w:rPr>
        <w:t xml:space="preserve"> </w:t>
      </w:r>
      <w:r w:rsidRPr="00D1450B">
        <w:rPr>
          <w:szCs w:val="28"/>
        </w:rPr>
        <w:t>совершеннолетнего дееспособного гражданина своих обязанностей;</w:t>
      </w:r>
    </w:p>
    <w:p w:rsidR="00A93FC1" w:rsidRPr="00D1450B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450B">
        <w:rPr>
          <w:szCs w:val="28"/>
        </w:rPr>
        <w:t>18)осуществление контроля за исполнением стационарной</w:t>
      </w:r>
      <w:r>
        <w:rPr>
          <w:szCs w:val="28"/>
        </w:rPr>
        <w:t xml:space="preserve"> </w:t>
      </w:r>
      <w:r w:rsidRPr="00D1450B">
        <w:rPr>
          <w:szCs w:val="28"/>
        </w:rPr>
        <w:t>организацией социального обслуживания функции опекунов и попечителей;</w:t>
      </w:r>
    </w:p>
    <w:p w:rsidR="00A93FC1" w:rsidRPr="00D1450B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450B">
        <w:rPr>
          <w:szCs w:val="28"/>
        </w:rPr>
        <w:t>19)принятие мер для охраны имущественных интересов лиц,</w:t>
      </w:r>
      <w:r>
        <w:rPr>
          <w:szCs w:val="28"/>
        </w:rPr>
        <w:t xml:space="preserve"> </w:t>
      </w:r>
      <w:r w:rsidRPr="00D1450B">
        <w:rPr>
          <w:szCs w:val="28"/>
        </w:rPr>
        <w:t>помещаемых в психоневрологические организации социального</w:t>
      </w:r>
      <w:r>
        <w:rPr>
          <w:szCs w:val="28"/>
        </w:rPr>
        <w:t xml:space="preserve"> обслуживания;</w:t>
      </w:r>
    </w:p>
    <w:p w:rsidR="00A93FC1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450B">
        <w:rPr>
          <w:szCs w:val="28"/>
        </w:rPr>
        <w:t>20)иные полномочия в области опеки и попечительства,</w:t>
      </w:r>
      <w:r>
        <w:rPr>
          <w:szCs w:val="28"/>
        </w:rPr>
        <w:t xml:space="preserve"> </w:t>
      </w:r>
      <w:r w:rsidRPr="00D1450B">
        <w:rPr>
          <w:szCs w:val="28"/>
        </w:rPr>
        <w:t>предусмотренные федеральным законодательством и законодательством</w:t>
      </w:r>
      <w:r>
        <w:rPr>
          <w:szCs w:val="28"/>
        </w:rPr>
        <w:t xml:space="preserve"> </w:t>
      </w:r>
      <w:r w:rsidRPr="00D1450B">
        <w:rPr>
          <w:szCs w:val="28"/>
        </w:rPr>
        <w:t>Приморского края.";</w:t>
      </w:r>
    </w:p>
    <w:p w:rsidR="00A93FC1" w:rsidRPr="00D1450B" w:rsidRDefault="00A93FC1" w:rsidP="00A93FC1">
      <w:pPr>
        <w:pStyle w:val="ConsPlusNormal"/>
        <w:ind w:firstLine="720"/>
        <w:jc w:val="both"/>
      </w:pPr>
      <w:r w:rsidRPr="00D1450B">
        <w:t xml:space="preserve">3)статью 5 изложить в следующей редакции: </w:t>
      </w:r>
    </w:p>
    <w:p w:rsidR="00A93FC1" w:rsidRPr="00D1450B" w:rsidRDefault="00A93FC1" w:rsidP="00A93FC1">
      <w:pPr>
        <w:pStyle w:val="ConsPlusNormal"/>
        <w:ind w:firstLine="720"/>
        <w:jc w:val="both"/>
        <w:rPr>
          <w:bCs/>
        </w:rPr>
      </w:pPr>
      <w:r w:rsidRPr="00D1450B">
        <w:t>"</w:t>
      </w:r>
      <w:r w:rsidRPr="00D1450B">
        <w:rPr>
          <w:bCs/>
        </w:rPr>
        <w:t>СТАТЬЯ 5. СТРУКТУРА И ШТАТНАЯ ЧИСЛЕННОСТЬ ОРГАНОВ</w:t>
      </w:r>
    </w:p>
    <w:p w:rsidR="00A93FC1" w:rsidRPr="00D1450B" w:rsidRDefault="00A93FC1" w:rsidP="00A93FC1">
      <w:pPr>
        <w:pStyle w:val="ConsPlusNormal"/>
        <w:ind w:firstLine="720"/>
        <w:jc w:val="both"/>
        <w:rPr>
          <w:bCs/>
        </w:rPr>
      </w:pPr>
      <w:r w:rsidRPr="00D1450B">
        <w:rPr>
          <w:bCs/>
        </w:rPr>
        <w:t xml:space="preserve">                      ОПЕКИ И ПОПЕЧИТЕЛЬСТВА</w:t>
      </w:r>
    </w:p>
    <w:p w:rsidR="00A93FC1" w:rsidRPr="00D1450B" w:rsidRDefault="00A93FC1" w:rsidP="00A93FC1">
      <w:pPr>
        <w:pStyle w:val="ConsPlusNormal"/>
        <w:ind w:firstLine="720"/>
        <w:jc w:val="both"/>
        <w:rPr>
          <w:bCs/>
        </w:rPr>
      </w:pPr>
    </w:p>
    <w:p w:rsidR="00A93FC1" w:rsidRPr="00D1450B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450B">
        <w:rPr>
          <w:szCs w:val="28"/>
        </w:rPr>
        <w:t>1.Структура органов исполнительной власти Приморского края в целях</w:t>
      </w:r>
      <w:r>
        <w:rPr>
          <w:szCs w:val="28"/>
        </w:rPr>
        <w:t xml:space="preserve"> </w:t>
      </w:r>
      <w:r w:rsidRPr="00D1450B">
        <w:rPr>
          <w:szCs w:val="28"/>
        </w:rPr>
        <w:t>организации и осуществления деятельности по опеке и попечительству</w:t>
      </w:r>
      <w:r>
        <w:rPr>
          <w:szCs w:val="28"/>
        </w:rPr>
        <w:t xml:space="preserve"> </w:t>
      </w:r>
      <w:r w:rsidRPr="00D1450B">
        <w:rPr>
          <w:szCs w:val="28"/>
        </w:rPr>
        <w:t>определяется Губернатором Приморского края. Структура и штатная</w:t>
      </w:r>
      <w:r>
        <w:rPr>
          <w:szCs w:val="28"/>
        </w:rPr>
        <w:t xml:space="preserve"> </w:t>
      </w:r>
      <w:r w:rsidRPr="00D1450B">
        <w:rPr>
          <w:szCs w:val="28"/>
        </w:rPr>
        <w:t>численность органов исполнительной власти Приморского края в целях</w:t>
      </w:r>
      <w:r>
        <w:rPr>
          <w:szCs w:val="28"/>
        </w:rPr>
        <w:t xml:space="preserve"> </w:t>
      </w:r>
      <w:r w:rsidRPr="00D1450B">
        <w:rPr>
          <w:szCs w:val="28"/>
        </w:rPr>
        <w:lastRenderedPageBreak/>
        <w:t>организации и осуществления деятельности по опеке и попечительству</w:t>
      </w:r>
      <w:r>
        <w:rPr>
          <w:szCs w:val="28"/>
        </w:rPr>
        <w:t xml:space="preserve"> </w:t>
      </w:r>
      <w:r w:rsidRPr="00D1450B">
        <w:rPr>
          <w:szCs w:val="28"/>
        </w:rPr>
        <w:t>определяется Правительством Приморского края.</w:t>
      </w:r>
    </w:p>
    <w:p w:rsidR="00A93FC1" w:rsidRPr="00D1450B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450B">
        <w:rPr>
          <w:szCs w:val="28"/>
        </w:rPr>
        <w:t>2.Штатная численность органов опеки и попечительства, указанных в</w:t>
      </w:r>
      <w:r>
        <w:rPr>
          <w:szCs w:val="28"/>
        </w:rPr>
        <w:t xml:space="preserve"> </w:t>
      </w:r>
      <w:r w:rsidRPr="00D1450B">
        <w:rPr>
          <w:szCs w:val="28"/>
        </w:rPr>
        <w:t>части 2 статьи 2 настоящего Закона, осуществляющих полномочия в</w:t>
      </w:r>
      <w:r>
        <w:rPr>
          <w:szCs w:val="28"/>
        </w:rPr>
        <w:t xml:space="preserve"> </w:t>
      </w:r>
      <w:r w:rsidRPr="00D1450B">
        <w:rPr>
          <w:szCs w:val="28"/>
        </w:rPr>
        <w:t>отношении несовершеннолетних граждан, а также по социальной поддержке</w:t>
      </w:r>
      <w:r>
        <w:rPr>
          <w:szCs w:val="28"/>
        </w:rPr>
        <w:t xml:space="preserve"> </w:t>
      </w:r>
      <w:r w:rsidRPr="00D1450B">
        <w:rPr>
          <w:szCs w:val="28"/>
        </w:rPr>
        <w:t>детей, оставшихся без попечения родителей, и лиц, принявших на</w:t>
      </w:r>
      <w:r>
        <w:rPr>
          <w:szCs w:val="28"/>
        </w:rPr>
        <w:t xml:space="preserve"> </w:t>
      </w:r>
      <w:r w:rsidRPr="00D1450B">
        <w:rPr>
          <w:szCs w:val="28"/>
        </w:rPr>
        <w:t>воспитание в семью детей, оставшихся без попечения родителей,</w:t>
      </w:r>
      <w:r>
        <w:rPr>
          <w:szCs w:val="28"/>
        </w:rPr>
        <w:t xml:space="preserve"> </w:t>
      </w:r>
      <w:r w:rsidRPr="00D1450B">
        <w:rPr>
          <w:szCs w:val="28"/>
        </w:rPr>
        <w:t xml:space="preserve">определяется исходя из следующих нормативов: один специалист на </w:t>
      </w:r>
      <w:r>
        <w:rPr>
          <w:szCs w:val="28"/>
        </w:rPr>
        <w:t xml:space="preserve">                    </w:t>
      </w:r>
      <w:r w:rsidRPr="00D1450B">
        <w:rPr>
          <w:szCs w:val="28"/>
        </w:rPr>
        <w:t>2,2</w:t>
      </w:r>
      <w:r>
        <w:rPr>
          <w:szCs w:val="28"/>
        </w:rPr>
        <w:t xml:space="preserve"> </w:t>
      </w:r>
      <w:r w:rsidRPr="00D1450B">
        <w:rPr>
          <w:szCs w:val="28"/>
        </w:rPr>
        <w:t>тысячи детей, проживающих на территории муниципального района</w:t>
      </w:r>
      <w:r>
        <w:rPr>
          <w:szCs w:val="28"/>
        </w:rPr>
        <w:t>,</w:t>
      </w:r>
      <w:r w:rsidRPr="00D1450B">
        <w:rPr>
          <w:szCs w:val="28"/>
        </w:rPr>
        <w:t xml:space="preserve"> и один</w:t>
      </w:r>
      <w:r>
        <w:rPr>
          <w:szCs w:val="28"/>
        </w:rPr>
        <w:t xml:space="preserve"> </w:t>
      </w:r>
      <w:r w:rsidRPr="00D1450B">
        <w:rPr>
          <w:szCs w:val="28"/>
        </w:rPr>
        <w:t>специалист на 2,7 тысячи детей, проживающих на территории</w:t>
      </w:r>
      <w:r>
        <w:rPr>
          <w:szCs w:val="28"/>
        </w:rPr>
        <w:t xml:space="preserve"> </w:t>
      </w:r>
      <w:r w:rsidRPr="00D1450B">
        <w:rPr>
          <w:szCs w:val="28"/>
        </w:rPr>
        <w:t>муниципального округа, городского округа, но не менее двух специалистов</w:t>
      </w:r>
      <w:r>
        <w:rPr>
          <w:szCs w:val="28"/>
        </w:rPr>
        <w:t xml:space="preserve"> </w:t>
      </w:r>
      <w:r w:rsidRPr="00D1450B">
        <w:rPr>
          <w:szCs w:val="28"/>
        </w:rPr>
        <w:t>на территории муниципального образования.";</w:t>
      </w:r>
    </w:p>
    <w:p w:rsidR="00A93FC1" w:rsidRPr="0051465E" w:rsidRDefault="00A93FC1" w:rsidP="00A93FC1">
      <w:pPr>
        <w:pStyle w:val="ConsPlusNormal"/>
        <w:ind w:firstLine="720"/>
        <w:jc w:val="both"/>
      </w:pPr>
      <w:r>
        <w:t>4)</w:t>
      </w:r>
      <w:r w:rsidRPr="0051465E">
        <w:t>статью 6</w:t>
      </w:r>
      <w:r w:rsidRPr="0051465E">
        <w:rPr>
          <w:vertAlign w:val="superscript"/>
        </w:rPr>
        <w:t>1</w:t>
      </w:r>
      <w:r w:rsidRPr="0051465E">
        <w:t xml:space="preserve"> изложить в следующей редакции:</w:t>
      </w:r>
    </w:p>
    <w:p w:rsidR="00A93FC1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</w:t>
      </w:r>
      <w:r w:rsidRPr="0051465E">
        <w:rPr>
          <w:szCs w:val="28"/>
        </w:rPr>
        <w:t>СТАТЬЯ 6</w:t>
      </w:r>
      <w:r w:rsidRPr="0051465E">
        <w:rPr>
          <w:szCs w:val="28"/>
          <w:vertAlign w:val="superscript"/>
        </w:rPr>
        <w:t>1</w:t>
      </w:r>
      <w:r w:rsidRPr="0051465E">
        <w:rPr>
          <w:szCs w:val="28"/>
        </w:rPr>
        <w:t>. КОНТРОЛЬ ЗА ДЕЯТЕЛЬНОСТЬЮ ОРГАНОВ ОПЕКИ</w:t>
      </w:r>
      <w:r>
        <w:rPr>
          <w:szCs w:val="28"/>
        </w:rPr>
        <w:t xml:space="preserve"> </w:t>
      </w:r>
    </w:p>
    <w:p w:rsidR="00A93FC1" w:rsidRDefault="00A93FC1" w:rsidP="00A93FC1">
      <w:pPr>
        <w:autoSpaceDE w:val="0"/>
        <w:autoSpaceDN w:val="0"/>
        <w:adjustRightInd w:val="0"/>
        <w:ind w:left="1440" w:firstLine="720"/>
        <w:jc w:val="both"/>
        <w:rPr>
          <w:szCs w:val="28"/>
        </w:rPr>
      </w:pPr>
      <w:r>
        <w:rPr>
          <w:szCs w:val="28"/>
        </w:rPr>
        <w:t xml:space="preserve">  </w:t>
      </w:r>
      <w:r w:rsidRPr="0051465E">
        <w:rPr>
          <w:szCs w:val="28"/>
        </w:rPr>
        <w:t xml:space="preserve"> И ПОПЕЧИТЕЛЬСТВА</w:t>
      </w:r>
    </w:p>
    <w:p w:rsidR="00A93FC1" w:rsidRPr="0051465E" w:rsidRDefault="00A93FC1" w:rsidP="00A93FC1">
      <w:pPr>
        <w:autoSpaceDE w:val="0"/>
        <w:autoSpaceDN w:val="0"/>
        <w:adjustRightInd w:val="0"/>
        <w:ind w:left="1440" w:firstLine="720"/>
        <w:jc w:val="both"/>
        <w:rPr>
          <w:szCs w:val="28"/>
        </w:rPr>
      </w:pPr>
    </w:p>
    <w:p w:rsidR="00A93FC1" w:rsidRPr="00525991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25991">
        <w:rPr>
          <w:szCs w:val="28"/>
        </w:rPr>
        <w:t>Контроль за деятельностью органов опеки и попечительства в</w:t>
      </w:r>
      <w:r>
        <w:rPr>
          <w:szCs w:val="28"/>
        </w:rPr>
        <w:t xml:space="preserve"> </w:t>
      </w:r>
      <w:r w:rsidRPr="00525991">
        <w:rPr>
          <w:szCs w:val="28"/>
        </w:rPr>
        <w:t>Приморском крае осуществляется в порядке, установленном Правительством</w:t>
      </w:r>
      <w:r>
        <w:rPr>
          <w:szCs w:val="28"/>
        </w:rPr>
        <w:t xml:space="preserve"> </w:t>
      </w:r>
      <w:r w:rsidRPr="00525991">
        <w:rPr>
          <w:szCs w:val="28"/>
        </w:rPr>
        <w:t>Приморского края.</w:t>
      </w:r>
    </w:p>
    <w:p w:rsidR="00A93FC1" w:rsidRPr="00525991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25991">
        <w:rPr>
          <w:szCs w:val="28"/>
        </w:rPr>
        <w:t>Контроль за деятельностью органов местного самоуправления по</w:t>
      </w:r>
      <w:r>
        <w:rPr>
          <w:szCs w:val="28"/>
        </w:rPr>
        <w:t xml:space="preserve"> </w:t>
      </w:r>
      <w:r w:rsidRPr="00525991">
        <w:rPr>
          <w:szCs w:val="28"/>
        </w:rPr>
        <w:t>осуществлению государственных полномочий по опеке и попечительству</w:t>
      </w:r>
      <w:r>
        <w:rPr>
          <w:szCs w:val="28"/>
        </w:rPr>
        <w:t xml:space="preserve"> </w:t>
      </w:r>
      <w:r w:rsidRPr="00525991">
        <w:rPr>
          <w:szCs w:val="28"/>
        </w:rPr>
        <w:t>осуществляется уполномоченным органом исполнительной власти</w:t>
      </w:r>
      <w:r>
        <w:rPr>
          <w:szCs w:val="28"/>
        </w:rPr>
        <w:t xml:space="preserve"> </w:t>
      </w:r>
      <w:r w:rsidRPr="00525991">
        <w:rPr>
          <w:szCs w:val="28"/>
        </w:rPr>
        <w:t>Приморского края в области</w:t>
      </w:r>
      <w:r>
        <w:rPr>
          <w:szCs w:val="28"/>
        </w:rPr>
        <w:t xml:space="preserve"> образования Приморского края.".</w:t>
      </w:r>
    </w:p>
    <w:p w:rsidR="00A93FC1" w:rsidRPr="00525991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A93FC1" w:rsidRPr="0051465E" w:rsidRDefault="00A93FC1" w:rsidP="00A93FC1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51465E">
        <w:rPr>
          <w:rFonts w:ascii="Times New Roman" w:hAnsi="Times New Roman"/>
          <w:sz w:val="28"/>
          <w:szCs w:val="28"/>
        </w:rPr>
        <w:t xml:space="preserve">СТАТЬЯ 2. </w:t>
      </w:r>
    </w:p>
    <w:p w:rsidR="00A93FC1" w:rsidRPr="0051465E" w:rsidRDefault="00A93FC1" w:rsidP="00A93FC1">
      <w:pPr>
        <w:autoSpaceDE w:val="0"/>
        <w:autoSpaceDN w:val="0"/>
        <w:ind w:firstLine="720"/>
        <w:jc w:val="both"/>
        <w:rPr>
          <w:szCs w:val="28"/>
        </w:rPr>
      </w:pPr>
      <w:r w:rsidRPr="0051465E">
        <w:rPr>
          <w:szCs w:val="28"/>
        </w:rPr>
        <w:t>Внести в Закон Приморского края от 6 июня 2</w:t>
      </w:r>
      <w:r>
        <w:rPr>
          <w:szCs w:val="28"/>
        </w:rPr>
        <w:t xml:space="preserve">005 года № 258-КЗ </w:t>
      </w:r>
      <w:r>
        <w:rPr>
          <w:szCs w:val="28"/>
        </w:rPr>
        <w:br/>
        <w:t>"</w:t>
      </w:r>
      <w:r w:rsidRPr="0051465E">
        <w:rPr>
          <w:szCs w:val="28"/>
        </w:rPr>
        <w:t>О порядке и размерах выплаты ежемесячных денежных средств опекунам (попечителям) на содержание детей, находящих</w:t>
      </w:r>
      <w:r>
        <w:rPr>
          <w:szCs w:val="28"/>
        </w:rPr>
        <w:t>ся под опекой (попечительством)"</w:t>
      </w:r>
      <w:r w:rsidRPr="0051465E">
        <w:rPr>
          <w:szCs w:val="28"/>
        </w:rPr>
        <w:t xml:space="preserve"> (Ведомости Законодательного Собрания Приморского края, 2005, </w:t>
      </w:r>
      <w:r>
        <w:rPr>
          <w:szCs w:val="28"/>
        </w:rPr>
        <w:t>№</w:t>
      </w:r>
      <w:r w:rsidRPr="0051465E">
        <w:rPr>
          <w:szCs w:val="28"/>
        </w:rPr>
        <w:t xml:space="preserve"> 98, стр. 17; 2006, </w:t>
      </w:r>
      <w:r>
        <w:rPr>
          <w:szCs w:val="28"/>
        </w:rPr>
        <w:t>№</w:t>
      </w:r>
      <w:r w:rsidRPr="0051465E">
        <w:rPr>
          <w:szCs w:val="28"/>
        </w:rPr>
        <w:t xml:space="preserve"> 129, стр. 37; 2007, </w:t>
      </w:r>
      <w:r>
        <w:rPr>
          <w:szCs w:val="28"/>
        </w:rPr>
        <w:t>№</w:t>
      </w:r>
      <w:r w:rsidRPr="0051465E">
        <w:rPr>
          <w:szCs w:val="28"/>
        </w:rPr>
        <w:t xml:space="preserve"> 10, стр. 117; 2009, </w:t>
      </w:r>
      <w:r>
        <w:rPr>
          <w:szCs w:val="28"/>
        </w:rPr>
        <w:t xml:space="preserve">              №</w:t>
      </w:r>
      <w:r w:rsidRPr="0051465E">
        <w:rPr>
          <w:szCs w:val="28"/>
        </w:rPr>
        <w:t xml:space="preserve"> 110, стр. 39; 2011, </w:t>
      </w:r>
      <w:r>
        <w:rPr>
          <w:szCs w:val="28"/>
        </w:rPr>
        <w:t>№</w:t>
      </w:r>
      <w:r w:rsidRPr="0051465E">
        <w:rPr>
          <w:szCs w:val="28"/>
        </w:rPr>
        <w:t xml:space="preserve"> 176, стр. 3; 2012, </w:t>
      </w:r>
      <w:r>
        <w:rPr>
          <w:szCs w:val="28"/>
        </w:rPr>
        <w:t>№</w:t>
      </w:r>
      <w:r w:rsidRPr="0051465E">
        <w:rPr>
          <w:szCs w:val="28"/>
        </w:rPr>
        <w:t xml:space="preserve"> 30, стр. 34; 2013, </w:t>
      </w:r>
      <w:r>
        <w:rPr>
          <w:szCs w:val="28"/>
        </w:rPr>
        <w:t>№</w:t>
      </w:r>
      <w:r w:rsidRPr="0051465E">
        <w:rPr>
          <w:szCs w:val="28"/>
        </w:rPr>
        <w:t xml:space="preserve"> 57, стр. 35; 2014, </w:t>
      </w:r>
      <w:r>
        <w:rPr>
          <w:szCs w:val="28"/>
        </w:rPr>
        <w:t>№</w:t>
      </w:r>
      <w:r w:rsidRPr="0051465E">
        <w:rPr>
          <w:szCs w:val="28"/>
        </w:rPr>
        <w:t xml:space="preserve"> 78, стр. 10; 2016, </w:t>
      </w:r>
      <w:r>
        <w:rPr>
          <w:szCs w:val="28"/>
        </w:rPr>
        <w:t>№ 151, стр. 48;</w:t>
      </w:r>
      <w:r w:rsidRPr="0051465E">
        <w:rPr>
          <w:szCs w:val="28"/>
        </w:rPr>
        <w:t xml:space="preserve"> 2018, </w:t>
      </w:r>
      <w:r>
        <w:rPr>
          <w:szCs w:val="28"/>
        </w:rPr>
        <w:t>№</w:t>
      </w:r>
      <w:r w:rsidRPr="0051465E">
        <w:rPr>
          <w:szCs w:val="28"/>
        </w:rPr>
        <w:t xml:space="preserve"> 52, с</w:t>
      </w:r>
      <w:r>
        <w:rPr>
          <w:szCs w:val="28"/>
        </w:rPr>
        <w:t>тр. 74) следующие изменения</w:t>
      </w:r>
      <w:r w:rsidRPr="0051465E">
        <w:rPr>
          <w:szCs w:val="28"/>
        </w:rPr>
        <w:t>:</w:t>
      </w:r>
    </w:p>
    <w:p w:rsidR="00A93FC1" w:rsidRPr="0051465E" w:rsidRDefault="00A93FC1" w:rsidP="00A93FC1">
      <w:pPr>
        <w:pStyle w:val="ConsNormal"/>
        <w:ind w:left="72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Pr="0051465E">
        <w:rPr>
          <w:rFonts w:ascii="Times New Roman" w:hAnsi="Times New Roman"/>
          <w:sz w:val="28"/>
          <w:szCs w:val="28"/>
        </w:rPr>
        <w:t xml:space="preserve">в статье 2: </w:t>
      </w:r>
    </w:p>
    <w:p w:rsidR="00A93FC1" w:rsidRPr="0051465E" w:rsidRDefault="00A93FC1" w:rsidP="00A93FC1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51465E">
        <w:rPr>
          <w:rFonts w:ascii="Times New Roman" w:hAnsi="Times New Roman"/>
          <w:sz w:val="28"/>
          <w:szCs w:val="28"/>
        </w:rPr>
        <w:t xml:space="preserve">а)часть 1 изложить в следующей редакции: </w:t>
      </w:r>
    </w:p>
    <w:p w:rsidR="00A93FC1" w:rsidRPr="0051465E" w:rsidRDefault="00A93FC1" w:rsidP="00A93FC1">
      <w:pPr>
        <w:pStyle w:val="Con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Pr="0051465E">
        <w:rPr>
          <w:rFonts w:ascii="Times New Roman" w:hAnsi="Times New Roman"/>
          <w:sz w:val="28"/>
          <w:szCs w:val="28"/>
        </w:rPr>
        <w:t>1.</w:t>
      </w:r>
      <w:r w:rsidRPr="00D351C3">
        <w:rPr>
          <w:rFonts w:ascii="Times New Roman" w:hAnsi="Times New Roman"/>
          <w:sz w:val="28"/>
          <w:szCs w:val="28"/>
        </w:rPr>
        <w:t xml:space="preserve">Выплата ежемесячных денежных средств на содержание детей-сирот и детей, оставшихся без попечения родителей и находящихся под опекой (попечительством) в семьях граждан, устанавливается с 1 января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D351C3">
        <w:rPr>
          <w:rFonts w:ascii="Times New Roman" w:hAnsi="Times New Roman"/>
          <w:sz w:val="28"/>
          <w:szCs w:val="28"/>
        </w:rPr>
        <w:t>2020 года в размере 6</w:t>
      </w:r>
      <w:r>
        <w:rPr>
          <w:rFonts w:ascii="Times New Roman" w:hAnsi="Times New Roman"/>
          <w:sz w:val="28"/>
          <w:szCs w:val="28"/>
        </w:rPr>
        <w:t> </w:t>
      </w:r>
      <w:r w:rsidRPr="00D351C3">
        <w:rPr>
          <w:rFonts w:ascii="Times New Roman" w:hAnsi="Times New Roman"/>
          <w:sz w:val="28"/>
          <w:szCs w:val="28"/>
        </w:rPr>
        <w:t>942 рубл</w:t>
      </w:r>
      <w:r w:rsidR="00EF5443">
        <w:rPr>
          <w:rFonts w:ascii="Times New Roman" w:hAnsi="Times New Roman"/>
          <w:sz w:val="28"/>
          <w:szCs w:val="28"/>
        </w:rPr>
        <w:t>я</w:t>
      </w:r>
      <w:r w:rsidRPr="00D351C3">
        <w:rPr>
          <w:rFonts w:ascii="Times New Roman" w:hAnsi="Times New Roman"/>
          <w:sz w:val="28"/>
          <w:szCs w:val="28"/>
        </w:rPr>
        <w:t xml:space="preserve"> в месяц. На указанную выплату начисляется районный коэффициент в соответствии с действующим законодательством.";</w:t>
      </w:r>
    </w:p>
    <w:p w:rsidR="00A93FC1" w:rsidRPr="0051465E" w:rsidRDefault="00A93FC1" w:rsidP="00A93FC1">
      <w:pPr>
        <w:pStyle w:val="Con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Pr="0051465E">
        <w:rPr>
          <w:rFonts w:ascii="Times New Roman" w:hAnsi="Times New Roman"/>
          <w:sz w:val="28"/>
          <w:szCs w:val="28"/>
        </w:rPr>
        <w:t xml:space="preserve">часть 2 </w:t>
      </w:r>
      <w:r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A93FC1" w:rsidRPr="0051465E" w:rsidRDefault="00A93FC1" w:rsidP="00A93FC1">
      <w:pPr>
        <w:pStyle w:val="Con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Pr="0051465E">
        <w:rPr>
          <w:rFonts w:ascii="Times New Roman" w:hAnsi="Times New Roman"/>
          <w:sz w:val="28"/>
          <w:szCs w:val="28"/>
        </w:rPr>
        <w:t xml:space="preserve">2.Размер выплаты, установленный с 1 января 2020 года, начиная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51465E">
        <w:rPr>
          <w:rFonts w:ascii="Times New Roman" w:hAnsi="Times New Roman"/>
          <w:sz w:val="28"/>
          <w:szCs w:val="28"/>
        </w:rPr>
        <w:t>с 1 января 2021 года увеличивается (индексируется) в соответствии с законом Приморского края о краевом бюджете на очередной финансовый год и плановый период с учетом уровня инфляции (потребительских цен).</w:t>
      </w:r>
      <w:r>
        <w:rPr>
          <w:rFonts w:ascii="Times New Roman" w:hAnsi="Times New Roman"/>
          <w:sz w:val="28"/>
          <w:szCs w:val="28"/>
        </w:rPr>
        <w:t>";</w:t>
      </w:r>
    </w:p>
    <w:p w:rsidR="00A93FC1" w:rsidRDefault="00A93FC1" w:rsidP="00A93FC1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51465E">
        <w:rPr>
          <w:rFonts w:ascii="Times New Roman" w:hAnsi="Times New Roman"/>
          <w:sz w:val="28"/>
          <w:szCs w:val="28"/>
        </w:rPr>
        <w:lastRenderedPageBreak/>
        <w:t xml:space="preserve">2)в </w:t>
      </w:r>
      <w:r>
        <w:rPr>
          <w:rFonts w:ascii="Times New Roman" w:hAnsi="Times New Roman"/>
          <w:sz w:val="28"/>
          <w:szCs w:val="28"/>
        </w:rPr>
        <w:t xml:space="preserve">абзаце первом </w:t>
      </w:r>
      <w:r w:rsidRPr="0051465E">
        <w:rPr>
          <w:rFonts w:ascii="Times New Roman" w:hAnsi="Times New Roman"/>
          <w:sz w:val="28"/>
          <w:szCs w:val="28"/>
        </w:rPr>
        <w:t>части 2 статьи 3</w:t>
      </w:r>
      <w:r w:rsidRPr="0051465E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после слова "производится" дополнить словами "</w:t>
      </w:r>
      <w:r w:rsidRPr="0051465E">
        <w:rPr>
          <w:rFonts w:ascii="Times New Roman" w:hAnsi="Times New Roman"/>
          <w:sz w:val="28"/>
          <w:szCs w:val="28"/>
        </w:rPr>
        <w:t>орг</w:t>
      </w:r>
      <w:r>
        <w:rPr>
          <w:rFonts w:ascii="Times New Roman" w:hAnsi="Times New Roman"/>
          <w:sz w:val="28"/>
          <w:szCs w:val="28"/>
        </w:rPr>
        <w:t>анами опеки и попечительства"</w:t>
      </w:r>
      <w:r w:rsidRPr="0051465E">
        <w:rPr>
          <w:rFonts w:ascii="Times New Roman" w:hAnsi="Times New Roman"/>
          <w:sz w:val="28"/>
          <w:szCs w:val="28"/>
        </w:rPr>
        <w:t xml:space="preserve">. </w:t>
      </w:r>
    </w:p>
    <w:p w:rsidR="00A93FC1" w:rsidRPr="0051465E" w:rsidRDefault="00A93FC1" w:rsidP="00A93FC1">
      <w:pPr>
        <w:pStyle w:val="ConsNormal"/>
        <w:jc w:val="both"/>
        <w:rPr>
          <w:rFonts w:ascii="Times New Roman" w:hAnsi="Times New Roman"/>
          <w:sz w:val="28"/>
          <w:szCs w:val="28"/>
        </w:rPr>
      </w:pPr>
    </w:p>
    <w:p w:rsidR="00A93FC1" w:rsidRPr="0051465E" w:rsidRDefault="00A93FC1" w:rsidP="00A93FC1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51465E">
        <w:rPr>
          <w:rFonts w:ascii="Times New Roman" w:hAnsi="Times New Roman"/>
          <w:sz w:val="28"/>
          <w:szCs w:val="28"/>
        </w:rPr>
        <w:t xml:space="preserve">СТАТЬЯ 3. </w:t>
      </w:r>
    </w:p>
    <w:p w:rsidR="00A93FC1" w:rsidRPr="0051465E" w:rsidRDefault="00A93FC1" w:rsidP="00A93FC1">
      <w:pPr>
        <w:autoSpaceDE w:val="0"/>
        <w:autoSpaceDN w:val="0"/>
        <w:ind w:firstLine="720"/>
        <w:jc w:val="both"/>
        <w:rPr>
          <w:szCs w:val="28"/>
        </w:rPr>
      </w:pPr>
      <w:r w:rsidRPr="0051465E">
        <w:rPr>
          <w:szCs w:val="28"/>
        </w:rPr>
        <w:t xml:space="preserve">Внести в Закон Приморского края от 10 мая 2006 года </w:t>
      </w:r>
      <w:r>
        <w:rPr>
          <w:szCs w:val="28"/>
        </w:rPr>
        <w:t xml:space="preserve">№ 358-КЗ </w:t>
      </w:r>
      <w:r>
        <w:rPr>
          <w:szCs w:val="28"/>
        </w:rPr>
        <w:br/>
        <w:t>"</w:t>
      </w:r>
      <w:r w:rsidRPr="0051465E">
        <w:rPr>
          <w:szCs w:val="28"/>
        </w:rPr>
        <w:t>О предоставлении мер социальной поддержки приемным семьям в Приморском крае и вознаграждении приемным родителям</w:t>
      </w:r>
      <w:r>
        <w:rPr>
          <w:szCs w:val="28"/>
        </w:rPr>
        <w:t>"</w:t>
      </w:r>
      <w:r w:rsidRPr="0051465E">
        <w:rPr>
          <w:color w:val="000000"/>
          <w:szCs w:val="28"/>
        </w:rPr>
        <w:t xml:space="preserve"> (Ведомости Законодательного Собрания Приморского края, </w:t>
      </w:r>
      <w:r w:rsidRPr="0051465E">
        <w:rPr>
          <w:szCs w:val="28"/>
        </w:rPr>
        <w:t xml:space="preserve">2006, № 129, стр. 35; 2007, </w:t>
      </w:r>
      <w:r>
        <w:rPr>
          <w:szCs w:val="28"/>
        </w:rPr>
        <w:br/>
      </w:r>
      <w:r w:rsidRPr="0051465E">
        <w:rPr>
          <w:szCs w:val="28"/>
        </w:rPr>
        <w:t xml:space="preserve">№ 10, стр. 118, № 44, стр. 22; 2009, № 113, стр. 81; 2010, № 148, стр. 103; 2011, № 176, стр. 5; 2012, № 30, стр. 33; 2013, № 57, стр. 42; 2014, № 78, </w:t>
      </w:r>
      <w:r>
        <w:rPr>
          <w:szCs w:val="28"/>
        </w:rPr>
        <w:br/>
      </w:r>
      <w:r w:rsidRPr="0051465E">
        <w:rPr>
          <w:szCs w:val="28"/>
        </w:rPr>
        <w:t>стр. 8</w:t>
      </w:r>
      <w:r>
        <w:rPr>
          <w:szCs w:val="28"/>
        </w:rPr>
        <w:t>;</w:t>
      </w:r>
      <w:r w:rsidRPr="0051465E">
        <w:rPr>
          <w:color w:val="000000"/>
          <w:szCs w:val="28"/>
        </w:rPr>
        <w:t xml:space="preserve"> </w:t>
      </w:r>
      <w:r w:rsidRPr="0051465E">
        <w:rPr>
          <w:szCs w:val="28"/>
        </w:rPr>
        <w:t>2018, № 52, с</w:t>
      </w:r>
      <w:r>
        <w:rPr>
          <w:szCs w:val="28"/>
        </w:rPr>
        <w:t>тр</w:t>
      </w:r>
      <w:r w:rsidRPr="0051465E">
        <w:rPr>
          <w:szCs w:val="28"/>
        </w:rPr>
        <w:t>. 73)</w:t>
      </w:r>
      <w:r w:rsidRPr="0051465E">
        <w:rPr>
          <w:color w:val="000000"/>
          <w:szCs w:val="28"/>
        </w:rPr>
        <w:t xml:space="preserve"> </w:t>
      </w:r>
      <w:r w:rsidRPr="0051465E">
        <w:rPr>
          <w:szCs w:val="28"/>
        </w:rPr>
        <w:t>следующие изменения:</w:t>
      </w:r>
    </w:p>
    <w:p w:rsidR="00A93FC1" w:rsidRPr="0051465E" w:rsidRDefault="00A93FC1" w:rsidP="00A93FC1">
      <w:pPr>
        <w:autoSpaceDE w:val="0"/>
        <w:autoSpaceDN w:val="0"/>
        <w:adjustRightInd w:val="0"/>
        <w:ind w:left="720"/>
        <w:jc w:val="both"/>
        <w:rPr>
          <w:szCs w:val="28"/>
        </w:rPr>
      </w:pPr>
      <w:r>
        <w:rPr>
          <w:szCs w:val="28"/>
        </w:rPr>
        <w:t>1)</w:t>
      </w:r>
      <w:r w:rsidRPr="0051465E">
        <w:rPr>
          <w:szCs w:val="28"/>
        </w:rPr>
        <w:t xml:space="preserve">в статье 2: </w:t>
      </w:r>
    </w:p>
    <w:p w:rsidR="00A93FC1" w:rsidRPr="0051465E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465E">
        <w:rPr>
          <w:szCs w:val="28"/>
        </w:rPr>
        <w:t xml:space="preserve">а)часть 1 изложить в следующей редакции: </w:t>
      </w:r>
    </w:p>
    <w:p w:rsidR="00A93FC1" w:rsidRPr="0051465E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</w:t>
      </w:r>
      <w:r w:rsidRPr="0051465E">
        <w:rPr>
          <w:szCs w:val="28"/>
        </w:rPr>
        <w:t>1.На содержание каждого п</w:t>
      </w:r>
      <w:r>
        <w:rPr>
          <w:szCs w:val="28"/>
        </w:rPr>
        <w:t>риемного ребенка приемной семье</w:t>
      </w:r>
      <w:r w:rsidRPr="0051465E">
        <w:rPr>
          <w:szCs w:val="28"/>
        </w:rPr>
        <w:t xml:space="preserve"> </w:t>
      </w:r>
      <w:r>
        <w:rPr>
          <w:szCs w:val="28"/>
        </w:rPr>
        <w:br/>
      </w:r>
      <w:r w:rsidRPr="0051465E">
        <w:rPr>
          <w:szCs w:val="28"/>
        </w:rPr>
        <w:t xml:space="preserve">с 1 января 2020 </w:t>
      </w:r>
      <w:r w:rsidR="00AF15F0">
        <w:rPr>
          <w:szCs w:val="28"/>
        </w:rPr>
        <w:t xml:space="preserve">года </w:t>
      </w:r>
      <w:r w:rsidRPr="0051465E">
        <w:rPr>
          <w:szCs w:val="28"/>
        </w:rPr>
        <w:t xml:space="preserve">выплачиваются денежные средства в размере </w:t>
      </w:r>
      <w:r w:rsidR="0047766D">
        <w:rPr>
          <w:szCs w:val="28"/>
        </w:rPr>
        <w:br/>
      </w:r>
      <w:r w:rsidRPr="0051465E">
        <w:rPr>
          <w:szCs w:val="28"/>
        </w:rPr>
        <w:t>6</w:t>
      </w:r>
      <w:r>
        <w:rPr>
          <w:szCs w:val="28"/>
        </w:rPr>
        <w:t> </w:t>
      </w:r>
      <w:r w:rsidRPr="0051465E">
        <w:rPr>
          <w:szCs w:val="28"/>
        </w:rPr>
        <w:t>942 рубл</w:t>
      </w:r>
      <w:r w:rsidR="00EF5443">
        <w:rPr>
          <w:szCs w:val="28"/>
        </w:rPr>
        <w:t>я</w:t>
      </w:r>
      <w:r w:rsidRPr="0051465E">
        <w:rPr>
          <w:szCs w:val="28"/>
        </w:rPr>
        <w:t xml:space="preserve"> в месяц. На указанную выплату начисляется районный коэффициент в соответствии с</w:t>
      </w:r>
      <w:r>
        <w:rPr>
          <w:szCs w:val="28"/>
        </w:rPr>
        <w:t xml:space="preserve"> действующим законодательством."</w:t>
      </w:r>
      <w:r w:rsidRPr="0051465E">
        <w:rPr>
          <w:szCs w:val="28"/>
        </w:rPr>
        <w:t>;</w:t>
      </w:r>
    </w:p>
    <w:p w:rsidR="00A93FC1" w:rsidRPr="0051465E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б)</w:t>
      </w:r>
      <w:r w:rsidRPr="0051465E">
        <w:rPr>
          <w:szCs w:val="28"/>
        </w:rPr>
        <w:t xml:space="preserve">часть 2 изложить в следующей редакции: </w:t>
      </w:r>
    </w:p>
    <w:p w:rsidR="00A93FC1" w:rsidRPr="0051465E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</w:t>
      </w:r>
      <w:r w:rsidRPr="0051465E">
        <w:rPr>
          <w:szCs w:val="28"/>
        </w:rPr>
        <w:t xml:space="preserve">2.Размер выплаты, установленный с 1 января 2020 года, начиная </w:t>
      </w:r>
      <w:r>
        <w:rPr>
          <w:szCs w:val="28"/>
        </w:rPr>
        <w:br/>
      </w:r>
      <w:r w:rsidRPr="0051465E">
        <w:rPr>
          <w:szCs w:val="28"/>
        </w:rPr>
        <w:t xml:space="preserve">с 1 января 2021 года увеличивается (индексируется) в соответствии с законом Приморского края о краевом бюджете на очередной финансовый год и плановый период с учетом уровня </w:t>
      </w:r>
      <w:r>
        <w:rPr>
          <w:szCs w:val="28"/>
        </w:rPr>
        <w:t>инфляции (потребительских цен)."</w:t>
      </w:r>
      <w:r w:rsidRPr="0051465E">
        <w:rPr>
          <w:szCs w:val="28"/>
        </w:rPr>
        <w:t>;</w:t>
      </w:r>
    </w:p>
    <w:p w:rsidR="00A93FC1" w:rsidRPr="0051465E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465E">
        <w:rPr>
          <w:szCs w:val="28"/>
        </w:rPr>
        <w:t>2)дополни</w:t>
      </w:r>
      <w:r>
        <w:rPr>
          <w:szCs w:val="28"/>
        </w:rPr>
        <w:t>ть</w:t>
      </w:r>
      <w:r w:rsidRPr="0051465E">
        <w:rPr>
          <w:szCs w:val="28"/>
        </w:rPr>
        <w:t xml:space="preserve"> статьей 3</w:t>
      </w:r>
      <w:r w:rsidRPr="0051465E">
        <w:rPr>
          <w:szCs w:val="28"/>
          <w:vertAlign w:val="superscript"/>
        </w:rPr>
        <w:t>2</w:t>
      </w:r>
      <w:r w:rsidRPr="0051465E">
        <w:rPr>
          <w:szCs w:val="28"/>
        </w:rPr>
        <w:t xml:space="preserve"> следующего содержания: </w:t>
      </w:r>
    </w:p>
    <w:p w:rsidR="00A93FC1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</w:t>
      </w:r>
      <w:r w:rsidRPr="0051465E">
        <w:rPr>
          <w:szCs w:val="28"/>
        </w:rPr>
        <w:t>СТАТЬЯ 3</w:t>
      </w:r>
      <w:r w:rsidRPr="0051465E">
        <w:rPr>
          <w:szCs w:val="28"/>
          <w:vertAlign w:val="superscript"/>
        </w:rPr>
        <w:t>2</w:t>
      </w:r>
      <w:r w:rsidRPr="0051465E">
        <w:rPr>
          <w:szCs w:val="28"/>
        </w:rPr>
        <w:t>. ПРЕДОСТАВЛЕНИЕ МЕР СОЦИАЛЬНОЙ</w:t>
      </w:r>
    </w:p>
    <w:p w:rsidR="00A93FC1" w:rsidRDefault="00A93FC1" w:rsidP="00A93FC1">
      <w:pPr>
        <w:autoSpaceDE w:val="0"/>
        <w:autoSpaceDN w:val="0"/>
        <w:adjustRightInd w:val="0"/>
        <w:ind w:left="2370"/>
        <w:jc w:val="both"/>
        <w:rPr>
          <w:szCs w:val="28"/>
        </w:rPr>
      </w:pPr>
      <w:r w:rsidRPr="0051465E">
        <w:rPr>
          <w:szCs w:val="28"/>
        </w:rPr>
        <w:t xml:space="preserve">ПОДДЕРЖКИ, ПРЕДУСМОТРЕННЫХ </w:t>
      </w:r>
    </w:p>
    <w:p w:rsidR="00A93FC1" w:rsidRPr="0051465E" w:rsidRDefault="00A93FC1" w:rsidP="00A93FC1">
      <w:pPr>
        <w:autoSpaceDE w:val="0"/>
        <w:autoSpaceDN w:val="0"/>
        <w:adjustRightInd w:val="0"/>
        <w:ind w:left="2370"/>
        <w:jc w:val="both"/>
        <w:rPr>
          <w:szCs w:val="28"/>
        </w:rPr>
      </w:pPr>
      <w:r w:rsidRPr="0051465E">
        <w:rPr>
          <w:szCs w:val="28"/>
        </w:rPr>
        <w:t xml:space="preserve">НАСТОЯЩИМ ЗАКОНОМ </w:t>
      </w:r>
    </w:p>
    <w:p w:rsidR="00A93FC1" w:rsidRPr="0051465E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A93FC1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465E">
        <w:rPr>
          <w:szCs w:val="28"/>
        </w:rPr>
        <w:t>Выплата вознаграждения приемным родителям, а также предоставление мер социальной подд</w:t>
      </w:r>
      <w:r>
        <w:rPr>
          <w:szCs w:val="28"/>
        </w:rPr>
        <w:t>ержки, установленных настоящим З</w:t>
      </w:r>
      <w:r w:rsidRPr="0051465E">
        <w:rPr>
          <w:szCs w:val="28"/>
        </w:rPr>
        <w:t>аконом, осуществляется органами опеки и попеч</w:t>
      </w:r>
      <w:r>
        <w:rPr>
          <w:szCs w:val="28"/>
        </w:rPr>
        <w:t>ительства."</w:t>
      </w:r>
      <w:r w:rsidRPr="0051465E">
        <w:rPr>
          <w:szCs w:val="28"/>
        </w:rPr>
        <w:t xml:space="preserve">. </w:t>
      </w:r>
    </w:p>
    <w:p w:rsidR="00A93FC1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A93FC1" w:rsidRPr="0051465E" w:rsidRDefault="00A93FC1" w:rsidP="00A93FC1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51465E">
        <w:rPr>
          <w:rFonts w:ascii="Times New Roman" w:hAnsi="Times New Roman"/>
          <w:sz w:val="28"/>
          <w:szCs w:val="28"/>
        </w:rPr>
        <w:t xml:space="preserve">СТАТЬЯ 4. </w:t>
      </w:r>
    </w:p>
    <w:p w:rsidR="00A93FC1" w:rsidRPr="0051465E" w:rsidRDefault="00A93FC1" w:rsidP="00A93FC1">
      <w:pPr>
        <w:autoSpaceDE w:val="0"/>
        <w:autoSpaceDN w:val="0"/>
        <w:ind w:firstLine="720"/>
        <w:jc w:val="both"/>
        <w:rPr>
          <w:szCs w:val="28"/>
        </w:rPr>
      </w:pPr>
      <w:r w:rsidRPr="0051465E">
        <w:rPr>
          <w:szCs w:val="28"/>
        </w:rPr>
        <w:t>Внести в Закон Приморского края от 29</w:t>
      </w:r>
      <w:r>
        <w:rPr>
          <w:szCs w:val="28"/>
        </w:rPr>
        <w:t xml:space="preserve"> апреля </w:t>
      </w:r>
      <w:r w:rsidRPr="0051465E">
        <w:rPr>
          <w:szCs w:val="28"/>
        </w:rPr>
        <w:t>2013</w:t>
      </w:r>
      <w:r>
        <w:rPr>
          <w:szCs w:val="28"/>
        </w:rPr>
        <w:t xml:space="preserve"> года</w:t>
      </w:r>
      <w:r w:rsidRPr="0051465E">
        <w:rPr>
          <w:szCs w:val="28"/>
        </w:rPr>
        <w:t xml:space="preserve"> </w:t>
      </w:r>
      <w:r>
        <w:rPr>
          <w:szCs w:val="28"/>
        </w:rPr>
        <w:t>№</w:t>
      </w:r>
      <w:r w:rsidRPr="0051465E">
        <w:rPr>
          <w:szCs w:val="28"/>
        </w:rPr>
        <w:t xml:space="preserve"> 203-КЗ </w:t>
      </w:r>
      <w:r>
        <w:rPr>
          <w:szCs w:val="28"/>
        </w:rPr>
        <w:br/>
        <w:t>"</w:t>
      </w:r>
      <w:r w:rsidRPr="00846466">
        <w:rPr>
          <w:szCs w:val="28"/>
        </w:rPr>
        <w:t>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</w:t>
      </w:r>
      <w:r>
        <w:rPr>
          <w:szCs w:val="28"/>
        </w:rPr>
        <w:t>"</w:t>
      </w:r>
      <w:r w:rsidRPr="00846466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(в редакции Закона Приморского края от 2 ноября                 2016 года № 8-КЗ) </w:t>
      </w:r>
      <w:r w:rsidRPr="00846466">
        <w:rPr>
          <w:color w:val="000000"/>
          <w:szCs w:val="28"/>
        </w:rPr>
        <w:t>(</w:t>
      </w:r>
      <w:r w:rsidRPr="00846466">
        <w:rPr>
          <w:szCs w:val="28"/>
        </w:rPr>
        <w:t>Ведомости Законодател</w:t>
      </w:r>
      <w:r>
        <w:rPr>
          <w:szCs w:val="28"/>
        </w:rPr>
        <w:t>ьного Собрания Приморского края</w:t>
      </w:r>
      <w:r w:rsidRPr="00846466">
        <w:rPr>
          <w:szCs w:val="28"/>
        </w:rPr>
        <w:t>,</w:t>
      </w:r>
      <w:r>
        <w:rPr>
          <w:szCs w:val="28"/>
        </w:rPr>
        <w:t xml:space="preserve"> </w:t>
      </w:r>
      <w:r w:rsidRPr="00846466">
        <w:rPr>
          <w:szCs w:val="28"/>
        </w:rPr>
        <w:t>2016, № 4, стр. 25)</w:t>
      </w:r>
      <w:r w:rsidRPr="0051465E">
        <w:rPr>
          <w:szCs w:val="28"/>
        </w:rPr>
        <w:t xml:space="preserve"> следующие изменения: </w:t>
      </w:r>
    </w:p>
    <w:p w:rsidR="00A93FC1" w:rsidRPr="0051465E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1)по тексту Закона слова "</w:t>
      </w:r>
      <w:r w:rsidRPr="0051465E">
        <w:rPr>
          <w:szCs w:val="28"/>
        </w:rPr>
        <w:t>Администрацией Примо</w:t>
      </w:r>
      <w:r>
        <w:rPr>
          <w:szCs w:val="28"/>
        </w:rPr>
        <w:t>рского края" заменить словами "Правительством Приморского края"</w:t>
      </w:r>
      <w:r w:rsidRPr="0051465E">
        <w:rPr>
          <w:szCs w:val="28"/>
        </w:rPr>
        <w:t xml:space="preserve">; </w:t>
      </w:r>
    </w:p>
    <w:p w:rsidR="00A93FC1" w:rsidRPr="0051465E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465E">
        <w:rPr>
          <w:szCs w:val="28"/>
        </w:rPr>
        <w:t xml:space="preserve">2)часть 3 статьи 2 изложить в следующей редакции: </w:t>
      </w:r>
    </w:p>
    <w:p w:rsidR="00A93FC1" w:rsidRPr="0051465E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"3.</w:t>
      </w:r>
      <w:r w:rsidRPr="0051465E">
        <w:rPr>
          <w:szCs w:val="28"/>
        </w:rPr>
        <w:t>Социальная выплата предоставляется гражданину, усыновившему (удочерившему) ребенка (детей),</w:t>
      </w:r>
      <w:r>
        <w:rPr>
          <w:szCs w:val="28"/>
        </w:rPr>
        <w:t xml:space="preserve"> органом опеки и попечительства</w:t>
      </w:r>
      <w:r w:rsidRPr="0051465E">
        <w:rPr>
          <w:szCs w:val="28"/>
        </w:rPr>
        <w:t xml:space="preserve"> на основании его письменного заявления не ранее чем по истечении трех лет со дня усыновлени</w:t>
      </w:r>
      <w:r>
        <w:rPr>
          <w:szCs w:val="28"/>
        </w:rPr>
        <w:t>я (удочерения) ребенка (детей)."</w:t>
      </w:r>
      <w:r w:rsidRPr="0051465E">
        <w:rPr>
          <w:szCs w:val="28"/>
        </w:rPr>
        <w:t>;</w:t>
      </w:r>
    </w:p>
    <w:p w:rsidR="00A93FC1" w:rsidRPr="0051465E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3)по тексту статьи 4 слова "</w:t>
      </w:r>
      <w:r w:rsidRPr="0051465E">
        <w:rPr>
          <w:szCs w:val="28"/>
        </w:rPr>
        <w:t>территориальным</w:t>
      </w:r>
      <w:r>
        <w:rPr>
          <w:szCs w:val="28"/>
        </w:rPr>
        <w:t xml:space="preserve"> отделом уполномоченного органа" заменить словами "органом опеки и попечительства"</w:t>
      </w:r>
      <w:r w:rsidRPr="0051465E">
        <w:rPr>
          <w:szCs w:val="28"/>
        </w:rPr>
        <w:t xml:space="preserve">. </w:t>
      </w:r>
    </w:p>
    <w:p w:rsidR="00A93FC1" w:rsidRPr="0051465E" w:rsidRDefault="00A93FC1" w:rsidP="00A93FC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A93FC1" w:rsidRDefault="00A93FC1" w:rsidP="00A93FC1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51465E">
        <w:rPr>
          <w:rFonts w:ascii="Times New Roman" w:hAnsi="Times New Roman"/>
          <w:sz w:val="28"/>
          <w:szCs w:val="28"/>
        </w:rPr>
        <w:t xml:space="preserve">СТАТЬЯ 5. </w:t>
      </w:r>
    </w:p>
    <w:p w:rsidR="00A93FC1" w:rsidRDefault="00A93FC1" w:rsidP="00A93FC1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463C5F">
        <w:rPr>
          <w:rFonts w:ascii="Times New Roman" w:hAnsi="Times New Roman"/>
          <w:sz w:val="28"/>
          <w:szCs w:val="28"/>
        </w:rPr>
        <w:t xml:space="preserve">Настоящий </w:t>
      </w:r>
      <w:r>
        <w:rPr>
          <w:rFonts w:ascii="Times New Roman" w:hAnsi="Times New Roman"/>
          <w:sz w:val="28"/>
          <w:szCs w:val="28"/>
        </w:rPr>
        <w:t xml:space="preserve">Закон вступает в силу с </w:t>
      </w:r>
      <w:r w:rsidRPr="00463C5F">
        <w:rPr>
          <w:rFonts w:ascii="Times New Roman" w:hAnsi="Times New Roman"/>
          <w:sz w:val="28"/>
          <w:szCs w:val="28"/>
        </w:rPr>
        <w:t>1 января 2020 года.</w:t>
      </w:r>
    </w:p>
    <w:p w:rsidR="00A93FC1" w:rsidRDefault="00A93FC1" w:rsidP="00A93FC1">
      <w:pPr>
        <w:pStyle w:val="ConsNormal"/>
        <w:jc w:val="both"/>
        <w:rPr>
          <w:rFonts w:ascii="Times New Roman" w:hAnsi="Times New Roman"/>
          <w:sz w:val="28"/>
          <w:szCs w:val="28"/>
        </w:rPr>
      </w:pPr>
    </w:p>
    <w:p w:rsidR="00A93FC1" w:rsidRDefault="00A93FC1" w:rsidP="00A93FC1">
      <w:pPr>
        <w:pStyle w:val="ConsNormal"/>
        <w:jc w:val="both"/>
        <w:rPr>
          <w:rFonts w:ascii="Times New Roman" w:hAnsi="Times New Roman"/>
          <w:sz w:val="28"/>
          <w:szCs w:val="28"/>
        </w:rPr>
      </w:pPr>
    </w:p>
    <w:p w:rsidR="00A93FC1" w:rsidRDefault="00A93FC1" w:rsidP="00A93FC1">
      <w:pPr>
        <w:pStyle w:val="ConsNormal"/>
        <w:jc w:val="both"/>
        <w:rPr>
          <w:rFonts w:ascii="Times New Roman" w:hAnsi="Times New Roman"/>
          <w:sz w:val="28"/>
          <w:szCs w:val="28"/>
        </w:rPr>
      </w:pPr>
    </w:p>
    <w:p w:rsidR="00A93FC1" w:rsidRDefault="00A93FC1" w:rsidP="00A93FC1">
      <w:pPr>
        <w:jc w:val="both"/>
        <w:rPr>
          <w:szCs w:val="28"/>
        </w:rPr>
      </w:pPr>
      <w:r w:rsidRPr="00EE3B68">
        <w:rPr>
          <w:szCs w:val="28"/>
        </w:rPr>
        <w:t>Губернатор края</w:t>
      </w:r>
      <w:r w:rsidRPr="00EE3B68">
        <w:rPr>
          <w:szCs w:val="28"/>
        </w:rPr>
        <w:tab/>
      </w:r>
      <w:r w:rsidRPr="00EE3B68">
        <w:rPr>
          <w:szCs w:val="28"/>
        </w:rPr>
        <w:tab/>
      </w:r>
      <w:r w:rsidRPr="00EE3B6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О.Н. Кожемяко</w:t>
      </w:r>
    </w:p>
    <w:p w:rsidR="00827974" w:rsidRDefault="00827974" w:rsidP="00A93FC1">
      <w:pPr>
        <w:jc w:val="both"/>
        <w:rPr>
          <w:szCs w:val="28"/>
        </w:rPr>
      </w:pPr>
    </w:p>
    <w:p w:rsidR="00827974" w:rsidRDefault="00827974" w:rsidP="00A93FC1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827974" w:rsidRDefault="00827974" w:rsidP="00A93FC1">
      <w:pPr>
        <w:jc w:val="both"/>
        <w:rPr>
          <w:szCs w:val="28"/>
        </w:rPr>
      </w:pPr>
      <w:r>
        <w:rPr>
          <w:szCs w:val="28"/>
        </w:rPr>
        <w:t>30 сентября 2019 года</w:t>
      </w:r>
    </w:p>
    <w:p w:rsidR="00827974" w:rsidRPr="00034FD1" w:rsidRDefault="00827974" w:rsidP="00A93FC1">
      <w:pPr>
        <w:jc w:val="both"/>
        <w:rPr>
          <w:szCs w:val="28"/>
        </w:rPr>
      </w:pPr>
      <w:r>
        <w:rPr>
          <w:szCs w:val="28"/>
        </w:rPr>
        <w:t>№ 573-КЗ</w:t>
      </w:r>
    </w:p>
    <w:bookmarkEnd w:id="0"/>
    <w:p w:rsidR="00BE0544" w:rsidRDefault="00BE0544" w:rsidP="00347DEE"/>
    <w:sectPr w:rsidR="00BE0544" w:rsidSect="00A93FC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04F" w:rsidRDefault="007B504F">
      <w:r>
        <w:separator/>
      </w:r>
    </w:p>
  </w:endnote>
  <w:endnote w:type="continuationSeparator" w:id="0">
    <w:p w:rsidR="007B504F" w:rsidRDefault="007B5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04F" w:rsidRDefault="007B504F">
      <w:r>
        <w:separator/>
      </w:r>
    </w:p>
  </w:footnote>
  <w:footnote w:type="continuationSeparator" w:id="0">
    <w:p w:rsidR="007B504F" w:rsidRDefault="007B50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A93FC1" w:rsidP="00A93FC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27974">
      <w:rPr>
        <w:noProof/>
      </w:rPr>
      <w:t>9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3FC1"/>
    <w:rsid w:val="0003291F"/>
    <w:rsid w:val="00070CED"/>
    <w:rsid w:val="002C18D2"/>
    <w:rsid w:val="0030139E"/>
    <w:rsid w:val="00347DEE"/>
    <w:rsid w:val="00357555"/>
    <w:rsid w:val="00380EE1"/>
    <w:rsid w:val="003A180C"/>
    <w:rsid w:val="003B26E7"/>
    <w:rsid w:val="00446974"/>
    <w:rsid w:val="0047435B"/>
    <w:rsid w:val="0047766D"/>
    <w:rsid w:val="0052176C"/>
    <w:rsid w:val="005A2827"/>
    <w:rsid w:val="006E2ABA"/>
    <w:rsid w:val="00774ACA"/>
    <w:rsid w:val="007B504F"/>
    <w:rsid w:val="00827974"/>
    <w:rsid w:val="00832425"/>
    <w:rsid w:val="008F1011"/>
    <w:rsid w:val="00A93FC1"/>
    <w:rsid w:val="00AB70F9"/>
    <w:rsid w:val="00AC31EC"/>
    <w:rsid w:val="00AF15F0"/>
    <w:rsid w:val="00AF3517"/>
    <w:rsid w:val="00B14397"/>
    <w:rsid w:val="00BC0675"/>
    <w:rsid w:val="00BE0544"/>
    <w:rsid w:val="00C05346"/>
    <w:rsid w:val="00D102A9"/>
    <w:rsid w:val="00D34604"/>
    <w:rsid w:val="00DB61CE"/>
    <w:rsid w:val="00E34273"/>
    <w:rsid w:val="00E60B2A"/>
    <w:rsid w:val="00EF5443"/>
    <w:rsid w:val="00F23036"/>
    <w:rsid w:val="00F704C7"/>
    <w:rsid w:val="00F70831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4DAF05"/>
  <w15:docId w15:val="{6B7C48E4-7F59-4E79-A5CB-F1567FBEB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link w:val="20"/>
    <w:semiHidden/>
    <w:unhideWhenUsed/>
    <w:qFormat/>
    <w:rsid w:val="00A93FC1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20">
    <w:name w:val="Заголовок 2 Знак"/>
    <w:link w:val="2"/>
    <w:semiHidden/>
    <w:rsid w:val="00A93FC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rsid w:val="00A93FC1"/>
    <w:pPr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A93FC1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A93FC1"/>
    <w:rPr>
      <w:sz w:val="28"/>
    </w:rPr>
  </w:style>
  <w:style w:type="paragraph" w:styleId="a6">
    <w:name w:val="Balloon Text"/>
    <w:basedOn w:val="a"/>
    <w:link w:val="a7"/>
    <w:semiHidden/>
    <w:unhideWhenUsed/>
    <w:rsid w:val="00A93FC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93F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10</Pages>
  <Words>3439</Words>
  <Characters>19604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2019-09-25T23:21:00Z</cp:lastPrinted>
  <dcterms:created xsi:type="dcterms:W3CDTF">2019-09-30T01:48:00Z</dcterms:created>
  <dcterms:modified xsi:type="dcterms:W3CDTF">2019-09-30T01:48:00Z</dcterms:modified>
</cp:coreProperties>
</file>