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241" w:rsidRPr="00083241" w:rsidRDefault="00D06C14" w:rsidP="00D06C1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</w:p>
    <w:p w:rsidR="00083241" w:rsidRPr="00083241" w:rsidRDefault="00083241" w:rsidP="00D06C1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4629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4629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D06C1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33603A" w:rsidP="00D06C1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0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30.09.2019 № 571-КЗ</w:t>
      </w:r>
      <w:bookmarkStart w:id="0" w:name="_GoBack"/>
      <w:bookmarkEnd w:id="0"/>
    </w:p>
    <w:p w:rsidR="00083241" w:rsidRPr="00083241" w:rsidRDefault="00083241" w:rsidP="00D06C1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C14" w:rsidRDefault="00D06C14" w:rsidP="00D06C1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D06C14" w:rsidRDefault="00D06C14" w:rsidP="00D06C1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D06C14" w:rsidRDefault="00D06C14" w:rsidP="00D06C1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D06C14" w:rsidRDefault="00D06C14" w:rsidP="00D06C1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D06C14" w:rsidRDefault="00D06C14" w:rsidP="00D06C1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D06C1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515FD4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A8E" w:rsidRDefault="00515FD4" w:rsidP="00727A8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15FD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515FD4" w:rsidRDefault="00515FD4" w:rsidP="000C54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осуществление полномочий Российской Федерации по первичному воинскому учету </w:t>
      </w:r>
    </w:p>
    <w:p w:rsidR="000C5487" w:rsidRDefault="00515FD4" w:rsidP="000C54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F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территориях, где отсутствуют военные комиссариаты, на 2019 год</w:t>
      </w:r>
    </w:p>
    <w:p w:rsidR="000C5487" w:rsidRDefault="000C548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2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1701"/>
        <w:gridCol w:w="1701"/>
        <w:gridCol w:w="1559"/>
        <w:gridCol w:w="1750"/>
      </w:tblGrid>
      <w:tr w:rsidR="00C72A04" w:rsidRPr="00B2618D" w:rsidTr="0005056D">
        <w:trPr>
          <w:trHeight w:val="340"/>
        </w:trPr>
        <w:tc>
          <w:tcPr>
            <w:tcW w:w="2709" w:type="dxa"/>
            <w:vMerge w:val="restart"/>
            <w:shd w:val="clear" w:color="auto" w:fill="auto"/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15FD4" w:rsidRPr="00B2618D" w:rsidRDefault="00515FD4" w:rsidP="0005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числен</w:t>
            </w:r>
            <w:r w:rsidR="00050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ности работников по воин</w:t>
            </w:r>
            <w:r w:rsidR="00050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скому</w:t>
            </w:r>
            <w:r w:rsidR="00050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учету, всего</w:t>
            </w:r>
          </w:p>
        </w:tc>
        <w:tc>
          <w:tcPr>
            <w:tcW w:w="326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</w:p>
        </w:tc>
        <w:tc>
          <w:tcPr>
            <w:tcW w:w="175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субвенции</w:t>
            </w:r>
          </w:p>
        </w:tc>
      </w:tr>
      <w:tr w:rsidR="00C72A04" w:rsidRPr="00B2618D" w:rsidTr="0005056D">
        <w:trPr>
          <w:trHeight w:val="340"/>
        </w:trPr>
        <w:tc>
          <w:tcPr>
            <w:tcW w:w="2709" w:type="dxa"/>
            <w:vMerge/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освобожден-ные военно-учетные работники (на 1 ставку)</w:t>
            </w:r>
          </w:p>
        </w:tc>
        <w:tc>
          <w:tcPr>
            <w:tcW w:w="1559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15FD4" w:rsidRPr="00B2618D" w:rsidRDefault="00515FD4" w:rsidP="00C72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работники по совмес</w:t>
            </w:r>
            <w:r w:rsidR="00B2618D"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тительству (на </w:t>
            </w:r>
            <w:r w:rsidR="00C72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26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 ставки)</w:t>
            </w:r>
          </w:p>
        </w:tc>
        <w:tc>
          <w:tcPr>
            <w:tcW w:w="1750" w:type="dxa"/>
            <w:vMerge/>
            <w:tcMar>
              <w:left w:w="57" w:type="dxa"/>
              <w:right w:w="57" w:type="dxa"/>
            </w:tcMar>
            <w:vAlign w:val="center"/>
            <w:hideMark/>
          </w:tcPr>
          <w:p w:rsidR="00515FD4" w:rsidRPr="00B2618D" w:rsidRDefault="00515FD4" w:rsidP="0051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72A04" w:rsidRPr="00C72A04" w:rsidRDefault="00C72A04" w:rsidP="00C72A04">
      <w:pPr>
        <w:spacing w:after="0" w:line="240" w:lineRule="auto"/>
        <w:rPr>
          <w:sz w:val="2"/>
          <w:szCs w:val="2"/>
        </w:rPr>
      </w:pPr>
    </w:p>
    <w:tbl>
      <w:tblPr>
        <w:tblW w:w="942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1701"/>
        <w:gridCol w:w="1701"/>
        <w:gridCol w:w="1559"/>
        <w:gridCol w:w="1752"/>
      </w:tblGrid>
      <w:tr w:rsidR="00D06C14" w:rsidRPr="00FA0F9C" w:rsidTr="0005056D">
        <w:trPr>
          <w:cantSplit/>
          <w:trHeight w:val="340"/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1 388 326,00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971 817,00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Веденкинское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Малиновское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Ореховское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Ракитненское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4BE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Сальское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Устиновское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1 665 972,00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832 986,00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Крыловское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Руновское </w:t>
            </w:r>
            <w:r w:rsidR="007D0E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Хвищанское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2 137 995,00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Вострецовское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Глубинненское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Дальнекутское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Измайлихинское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Лукьяновское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Мельничное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Новопокровское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Рощинское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Таежненское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831 837,00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Беневское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Лазовское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137 682,00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Чернорученское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1 943 634,00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Григорьевское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Кремовское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Осиновское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Сунятсенское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Раздольненское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Тавричанское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1 332 776,00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Веселояровское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Милоградовское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Молдавановское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Моряк-Рыболовское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Пермское </w:t>
            </w:r>
            <w:r w:rsidR="007D0E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Тимофеевское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1 665 972,00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Владимиро-Александровское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Золотодолинское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Новицкое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Новолитовское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1 527 141,00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Верхнеперевальское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Губеровское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Игнатьевское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Краснояровское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Нагорненское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Пожарское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Светлогорское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Соболинское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Федосьевское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1 943 634,00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Дубовское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Духовское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Краснокутское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Спасское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Хвалынское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Чкаловское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1 831 188,00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Амгунское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Кемское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Самаргинское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Городское поселение Светлое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165 218,00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Удэгейское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Усть-Соболевское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056D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Ильинское </w:t>
            </w:r>
          </w:p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A9759B" w:rsidP="00A97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Камень-</w:t>
            </w:r>
            <w:r w:rsidR="00D06C14"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Рыболовское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Новокачалинское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1 527 141,00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Барабашское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Безверховское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832 986,00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Благодатненское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Ярославское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1 388 310,00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Реттиховское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832 986,00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Снегуровское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416 493,00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Кокшаровское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Шумненское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1 804 803,00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Новонежинское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Подъяпольское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Штыковское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Яковлевский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Варфоломеевское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Новосысоевское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D06C14" w:rsidRPr="00FA0F9C" w:rsidTr="0005056D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C14" w:rsidRPr="00FA0F9C" w:rsidRDefault="00D06C14" w:rsidP="006C34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C14" w:rsidRPr="00FA0F9C" w:rsidRDefault="00D06C14" w:rsidP="006C3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C14" w:rsidRPr="00FA0F9C" w:rsidRDefault="00D06C14" w:rsidP="007E46ED">
            <w:pPr>
              <w:spacing w:after="0" w:line="240" w:lineRule="auto"/>
              <w:ind w:left="-114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0F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28 652 200,00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D97B61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865" w:rsidRDefault="00774865" w:rsidP="00267BA9">
      <w:pPr>
        <w:spacing w:after="0" w:line="240" w:lineRule="auto"/>
      </w:pPr>
      <w:r>
        <w:separator/>
      </w:r>
    </w:p>
  </w:endnote>
  <w:endnote w:type="continuationSeparator" w:id="0">
    <w:p w:rsidR="00774865" w:rsidRDefault="00774865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865" w:rsidRDefault="00774865" w:rsidP="00267BA9">
      <w:pPr>
        <w:spacing w:after="0" w:line="240" w:lineRule="auto"/>
      </w:pPr>
      <w:r>
        <w:separator/>
      </w:r>
    </w:p>
  </w:footnote>
  <w:footnote w:type="continuationSeparator" w:id="0">
    <w:p w:rsidR="00774865" w:rsidRDefault="00774865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06C14" w:rsidRPr="00267BA9" w:rsidRDefault="00D06C14" w:rsidP="009700B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3603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5056D"/>
    <w:rsid w:val="00083241"/>
    <w:rsid w:val="000962C7"/>
    <w:rsid w:val="000B0236"/>
    <w:rsid w:val="000C5487"/>
    <w:rsid w:val="000E62DA"/>
    <w:rsid w:val="0014410F"/>
    <w:rsid w:val="00152875"/>
    <w:rsid w:val="00217095"/>
    <w:rsid w:val="00246295"/>
    <w:rsid w:val="00267BA9"/>
    <w:rsid w:val="002775E4"/>
    <w:rsid w:val="00305FBD"/>
    <w:rsid w:val="0033603A"/>
    <w:rsid w:val="00373082"/>
    <w:rsid w:val="003D7C51"/>
    <w:rsid w:val="003E08B4"/>
    <w:rsid w:val="00443BF1"/>
    <w:rsid w:val="004A5562"/>
    <w:rsid w:val="004B78CD"/>
    <w:rsid w:val="004E4BEC"/>
    <w:rsid w:val="004F0C9B"/>
    <w:rsid w:val="005043A1"/>
    <w:rsid w:val="00504D55"/>
    <w:rsid w:val="00515FD4"/>
    <w:rsid w:val="006C34A6"/>
    <w:rsid w:val="0072507C"/>
    <w:rsid w:val="00727A8E"/>
    <w:rsid w:val="00774865"/>
    <w:rsid w:val="007D0EE0"/>
    <w:rsid w:val="007E46ED"/>
    <w:rsid w:val="008042C4"/>
    <w:rsid w:val="008F1C7D"/>
    <w:rsid w:val="00916259"/>
    <w:rsid w:val="009461AE"/>
    <w:rsid w:val="0094632E"/>
    <w:rsid w:val="009700BE"/>
    <w:rsid w:val="00985B17"/>
    <w:rsid w:val="009C7725"/>
    <w:rsid w:val="009E1077"/>
    <w:rsid w:val="009E1DFE"/>
    <w:rsid w:val="009E6921"/>
    <w:rsid w:val="00A9759B"/>
    <w:rsid w:val="00B2618D"/>
    <w:rsid w:val="00C70460"/>
    <w:rsid w:val="00C72A04"/>
    <w:rsid w:val="00C93F2B"/>
    <w:rsid w:val="00CA2212"/>
    <w:rsid w:val="00D06C14"/>
    <w:rsid w:val="00D1185B"/>
    <w:rsid w:val="00D1474A"/>
    <w:rsid w:val="00D15E51"/>
    <w:rsid w:val="00D849B1"/>
    <w:rsid w:val="00D97B61"/>
    <w:rsid w:val="00E66BD2"/>
    <w:rsid w:val="00E71AC8"/>
    <w:rsid w:val="00E80210"/>
    <w:rsid w:val="00E91994"/>
    <w:rsid w:val="00F1297D"/>
    <w:rsid w:val="00F208FB"/>
    <w:rsid w:val="00FA0F9C"/>
    <w:rsid w:val="00FB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3DAA1-E360-4E52-863F-481795E1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19</cp:revision>
  <cp:lastPrinted>2019-09-30T01:35:00Z</cp:lastPrinted>
  <dcterms:created xsi:type="dcterms:W3CDTF">2018-12-05T07:00:00Z</dcterms:created>
  <dcterms:modified xsi:type="dcterms:W3CDTF">2019-09-30T01:35:00Z</dcterms:modified>
</cp:coreProperties>
</file>