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811" w:rsidRPr="002D57A7" w:rsidRDefault="00687811" w:rsidP="00687811">
      <w:pPr>
        <w:jc w:val="center"/>
        <w:rPr>
          <w:b/>
          <w:sz w:val="28"/>
          <w:szCs w:val="28"/>
        </w:rPr>
      </w:pPr>
      <w:r w:rsidRPr="002D57A7">
        <w:rPr>
          <w:b/>
          <w:sz w:val="28"/>
          <w:szCs w:val="28"/>
        </w:rPr>
        <w:t xml:space="preserve">ПОЯСНИТЕЛЬНАЯ </w:t>
      </w:r>
      <w:bookmarkStart w:id="0" w:name="_GoBack"/>
      <w:bookmarkEnd w:id="0"/>
      <w:r w:rsidRPr="002D57A7">
        <w:rPr>
          <w:b/>
          <w:sz w:val="28"/>
          <w:szCs w:val="28"/>
        </w:rPr>
        <w:t>ЗАПИСКА</w:t>
      </w:r>
    </w:p>
    <w:p w:rsidR="00687811" w:rsidRPr="00BB3949" w:rsidRDefault="00687811" w:rsidP="00687811">
      <w:pPr>
        <w:jc w:val="center"/>
        <w:rPr>
          <w:sz w:val="28"/>
          <w:szCs w:val="28"/>
        </w:rPr>
      </w:pPr>
    </w:p>
    <w:p w:rsidR="00BB3949" w:rsidRPr="00BB3949" w:rsidRDefault="00BB3949" w:rsidP="00687811">
      <w:pPr>
        <w:jc w:val="center"/>
        <w:rPr>
          <w:sz w:val="28"/>
          <w:szCs w:val="28"/>
        </w:rPr>
      </w:pPr>
    </w:p>
    <w:p w:rsidR="00B47D79" w:rsidRPr="00B47D79" w:rsidRDefault="00687811" w:rsidP="00B47D79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B4E14">
        <w:rPr>
          <w:sz w:val="28"/>
          <w:szCs w:val="28"/>
        </w:rPr>
        <w:t xml:space="preserve"> проекту </w:t>
      </w:r>
      <w:r w:rsidR="00B47D79" w:rsidRPr="00B47D79">
        <w:rPr>
          <w:sz w:val="28"/>
          <w:szCs w:val="28"/>
        </w:rPr>
        <w:t>закон</w:t>
      </w:r>
      <w:r w:rsidR="00B47D79">
        <w:rPr>
          <w:sz w:val="28"/>
          <w:szCs w:val="28"/>
        </w:rPr>
        <w:t xml:space="preserve">а </w:t>
      </w:r>
      <w:r w:rsidR="00B47D79" w:rsidRPr="00B47D79">
        <w:rPr>
          <w:sz w:val="28"/>
          <w:szCs w:val="28"/>
        </w:rPr>
        <w:t>Приморского края</w:t>
      </w:r>
    </w:p>
    <w:p w:rsidR="00D43695" w:rsidRDefault="005A2476" w:rsidP="00291C63">
      <w:pPr>
        <w:jc w:val="center"/>
        <w:rPr>
          <w:sz w:val="28"/>
          <w:szCs w:val="28"/>
        </w:rPr>
      </w:pPr>
      <w:r>
        <w:rPr>
          <w:sz w:val="28"/>
          <w:szCs w:val="28"/>
        </w:rPr>
        <w:t>"О</w:t>
      </w:r>
      <w:r w:rsidR="000D2F8F">
        <w:rPr>
          <w:sz w:val="28"/>
          <w:szCs w:val="28"/>
        </w:rPr>
        <w:t xml:space="preserve"> внесении изменений</w:t>
      </w:r>
      <w:r w:rsidR="00291C63">
        <w:rPr>
          <w:sz w:val="28"/>
          <w:szCs w:val="28"/>
        </w:rPr>
        <w:t xml:space="preserve"> в </w:t>
      </w:r>
      <w:r w:rsidR="00291C63" w:rsidRPr="00291C63">
        <w:rPr>
          <w:sz w:val="28"/>
          <w:szCs w:val="28"/>
        </w:rPr>
        <w:t xml:space="preserve">отдельные законодательные акты </w:t>
      </w:r>
    </w:p>
    <w:p w:rsidR="00687811" w:rsidRPr="00A91A11" w:rsidRDefault="00291C63" w:rsidP="00291C63">
      <w:pPr>
        <w:jc w:val="center"/>
        <w:rPr>
          <w:sz w:val="16"/>
          <w:szCs w:val="16"/>
        </w:rPr>
      </w:pPr>
      <w:r w:rsidRPr="00291C63">
        <w:rPr>
          <w:sz w:val="28"/>
          <w:szCs w:val="28"/>
        </w:rPr>
        <w:t>Приморского края</w:t>
      </w:r>
      <w:r w:rsidR="005A2476">
        <w:rPr>
          <w:sz w:val="28"/>
          <w:szCs w:val="28"/>
        </w:rPr>
        <w:t>"</w:t>
      </w:r>
    </w:p>
    <w:p w:rsidR="00687811" w:rsidRPr="00BB3949" w:rsidRDefault="00687811" w:rsidP="00687811">
      <w:pPr>
        <w:jc w:val="both"/>
        <w:rPr>
          <w:sz w:val="28"/>
          <w:szCs w:val="28"/>
        </w:rPr>
      </w:pPr>
    </w:p>
    <w:p w:rsidR="00291C63" w:rsidRPr="00BB3949" w:rsidRDefault="00291C63" w:rsidP="00687811">
      <w:pPr>
        <w:jc w:val="both"/>
        <w:rPr>
          <w:sz w:val="28"/>
          <w:szCs w:val="28"/>
        </w:rPr>
      </w:pPr>
    </w:p>
    <w:p w:rsidR="000103FB" w:rsidRDefault="000103FB" w:rsidP="00E6393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</w:t>
      </w:r>
      <w:r w:rsidRPr="00AB4E14">
        <w:rPr>
          <w:sz w:val="28"/>
          <w:szCs w:val="28"/>
        </w:rPr>
        <w:t xml:space="preserve"> </w:t>
      </w:r>
      <w:r w:rsidRPr="00B47D79">
        <w:rPr>
          <w:sz w:val="28"/>
          <w:szCs w:val="28"/>
        </w:rPr>
        <w:t>закон</w:t>
      </w:r>
      <w:r>
        <w:rPr>
          <w:sz w:val="28"/>
          <w:szCs w:val="28"/>
        </w:rPr>
        <w:t xml:space="preserve">а </w:t>
      </w:r>
      <w:r w:rsidRPr="00B47D79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"О внесении изменений в </w:t>
      </w:r>
      <w:r w:rsidRPr="00291C63">
        <w:rPr>
          <w:sz w:val="28"/>
          <w:szCs w:val="28"/>
        </w:rPr>
        <w:t>отдельные законодательные акты Приморского края</w:t>
      </w:r>
      <w:r>
        <w:rPr>
          <w:sz w:val="28"/>
          <w:szCs w:val="28"/>
        </w:rPr>
        <w:t>" (далее – законопроект) разработан в связи с принятием Федерального закона от 27.12.2018 № 501-ФЗ</w:t>
      </w:r>
      <w:r>
        <w:rPr>
          <w:sz w:val="28"/>
          <w:szCs w:val="28"/>
        </w:rPr>
        <w:br/>
        <w:t xml:space="preserve">"Об уполномоченных по правам ребенка в Российской Федерации", в соответствии с которым законом субъекта Российской Федерации может учреждаться должность уполномоченного </w:t>
      </w:r>
      <w:r w:rsidR="00D43695">
        <w:rPr>
          <w:sz w:val="28"/>
          <w:szCs w:val="28"/>
        </w:rPr>
        <w:t>по правам ребенка</w:t>
      </w:r>
      <w:r w:rsidR="006E5798">
        <w:rPr>
          <w:sz w:val="28"/>
          <w:szCs w:val="28"/>
        </w:rPr>
        <w:t>, являющаяся государственной должность</w:t>
      </w:r>
      <w:r w:rsidR="00A111C5">
        <w:rPr>
          <w:sz w:val="28"/>
          <w:szCs w:val="28"/>
        </w:rPr>
        <w:t>ю</w:t>
      </w:r>
      <w:r w:rsidR="006E5798">
        <w:rPr>
          <w:sz w:val="28"/>
          <w:szCs w:val="28"/>
        </w:rPr>
        <w:t xml:space="preserve">  субъекта</w:t>
      </w:r>
      <w:r w:rsidR="00D43695">
        <w:rPr>
          <w:sz w:val="28"/>
          <w:szCs w:val="28"/>
        </w:rPr>
        <w:t xml:space="preserve"> Российской Федерации</w:t>
      </w:r>
      <w:r w:rsidR="006E5798">
        <w:rPr>
          <w:sz w:val="28"/>
          <w:szCs w:val="28"/>
        </w:rPr>
        <w:t>.</w:t>
      </w:r>
      <w:r w:rsidR="00D43695">
        <w:rPr>
          <w:sz w:val="28"/>
          <w:szCs w:val="28"/>
        </w:rPr>
        <w:t xml:space="preserve"> </w:t>
      </w:r>
      <w:proofErr w:type="gramEnd"/>
    </w:p>
    <w:p w:rsidR="00AE1FA7" w:rsidRDefault="00BB3949" w:rsidP="00E6393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предлагаемым учреждением в Приморском крае с 01.01.2020 государственной должности Уполномоченного по правам ребенка в Приморском крае </w:t>
      </w:r>
      <w:r w:rsidR="00910935">
        <w:rPr>
          <w:sz w:val="28"/>
          <w:szCs w:val="28"/>
        </w:rPr>
        <w:t xml:space="preserve">в ряд законов </w:t>
      </w:r>
      <w:r w:rsidR="00AE1FA7">
        <w:rPr>
          <w:sz w:val="28"/>
          <w:szCs w:val="28"/>
        </w:rPr>
        <w:t xml:space="preserve">Приморского </w:t>
      </w:r>
      <w:r w:rsidR="00910935">
        <w:rPr>
          <w:sz w:val="28"/>
          <w:szCs w:val="28"/>
        </w:rPr>
        <w:t>края</w:t>
      </w:r>
      <w:r w:rsidR="00AE1FA7">
        <w:rPr>
          <w:sz w:val="28"/>
          <w:szCs w:val="28"/>
        </w:rPr>
        <w:t xml:space="preserve"> </w:t>
      </w:r>
      <w:r w:rsidR="00910935">
        <w:rPr>
          <w:sz w:val="28"/>
          <w:szCs w:val="28"/>
        </w:rPr>
        <w:t xml:space="preserve">необходимо внести соответствующие  </w:t>
      </w:r>
      <w:r w:rsidR="00AE1FA7">
        <w:rPr>
          <w:sz w:val="28"/>
          <w:szCs w:val="28"/>
        </w:rPr>
        <w:t>изменения</w:t>
      </w:r>
      <w:r w:rsidR="00910935">
        <w:rPr>
          <w:sz w:val="28"/>
          <w:szCs w:val="28"/>
        </w:rPr>
        <w:t>.</w:t>
      </w:r>
    </w:p>
    <w:p w:rsidR="00E63930" w:rsidRDefault="00AE1FA7" w:rsidP="00E6393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Законопроектом вносятся изменения в Закон Приморского края от 16.05.2007 № 62-КЗ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края", в соответствии с которыми в Реестре должностей государственной гражданской службы Приморского края определен перечень  должностей государственных гражданских служащих в аппарате Уполномоченного по правам ребенка в Приморском крае.</w:t>
      </w:r>
      <w:proofErr w:type="gramEnd"/>
    </w:p>
    <w:p w:rsidR="00AE1FA7" w:rsidRDefault="00E63930" w:rsidP="00E6393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76A3C">
        <w:rPr>
          <w:sz w:val="28"/>
          <w:szCs w:val="28"/>
        </w:rPr>
        <w:t xml:space="preserve">В Закон Приморского края от 13.06.2007  № 87-КЗ "О </w:t>
      </w:r>
      <w:proofErr w:type="gramStart"/>
      <w:r w:rsidRPr="00976A3C">
        <w:rPr>
          <w:sz w:val="28"/>
          <w:szCs w:val="28"/>
        </w:rPr>
        <w:t>государственных</w:t>
      </w:r>
      <w:proofErr w:type="gramEnd"/>
      <w:r w:rsidRPr="00976A3C">
        <w:rPr>
          <w:sz w:val="28"/>
          <w:szCs w:val="28"/>
        </w:rPr>
        <w:t xml:space="preserve"> </w:t>
      </w:r>
      <w:proofErr w:type="gramStart"/>
      <w:r w:rsidRPr="00976A3C">
        <w:rPr>
          <w:sz w:val="28"/>
          <w:szCs w:val="28"/>
        </w:rPr>
        <w:t>должностях Приморского края" вносятся изменения в части порядка предоставления сведений о доходах, об имуществе и обязательствах имущественного характера, о расходах лица, претендующего на замещение должности Уполномоченного по правам ребенка в Приморском крае и замещающего данную должность, а также порядок ведения личного дела указанного должностного лица.</w:t>
      </w:r>
      <w:r>
        <w:rPr>
          <w:sz w:val="28"/>
          <w:szCs w:val="28"/>
        </w:rPr>
        <w:t xml:space="preserve"> </w:t>
      </w:r>
      <w:proofErr w:type="gramEnd"/>
    </w:p>
    <w:p w:rsidR="00476740" w:rsidRPr="00476740" w:rsidRDefault="00AE1FA7" w:rsidP="00E6393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Также з</w:t>
      </w:r>
      <w:r w:rsidR="00192197">
        <w:rPr>
          <w:sz w:val="28"/>
          <w:szCs w:val="28"/>
        </w:rPr>
        <w:t>аконопроектом вносятся изменения в</w:t>
      </w:r>
      <w:r w:rsidR="00476740">
        <w:rPr>
          <w:sz w:val="28"/>
          <w:szCs w:val="28"/>
        </w:rPr>
        <w:t xml:space="preserve"> </w:t>
      </w:r>
      <w:r w:rsidR="00427BE6">
        <w:rPr>
          <w:sz w:val="28"/>
          <w:szCs w:val="28"/>
        </w:rPr>
        <w:t>з</w:t>
      </w:r>
      <w:r w:rsidR="00476740">
        <w:rPr>
          <w:sz w:val="28"/>
          <w:szCs w:val="28"/>
        </w:rPr>
        <w:t>аконы Приморского края от 05.03.</w:t>
      </w:r>
      <w:r w:rsidR="00476740" w:rsidRPr="00476740">
        <w:rPr>
          <w:sz w:val="28"/>
          <w:szCs w:val="28"/>
        </w:rPr>
        <w:t>2007 № 44-КЗ "Об административных пра</w:t>
      </w:r>
      <w:r w:rsidR="00476740">
        <w:rPr>
          <w:sz w:val="28"/>
          <w:szCs w:val="28"/>
        </w:rPr>
        <w:t xml:space="preserve">вонарушениях в Приморском крае", от 01.11.2013 </w:t>
      </w:r>
      <w:r w:rsidR="00476740" w:rsidRPr="00476740">
        <w:rPr>
          <w:sz w:val="28"/>
          <w:szCs w:val="28"/>
        </w:rPr>
        <w:t>№ 288-КЗ "Об Общественной пал</w:t>
      </w:r>
      <w:r w:rsidR="00476740">
        <w:rPr>
          <w:sz w:val="28"/>
          <w:szCs w:val="28"/>
        </w:rPr>
        <w:t>ате Приморского края" и от 29.12.</w:t>
      </w:r>
      <w:r w:rsidR="00476740" w:rsidRPr="00476740">
        <w:rPr>
          <w:sz w:val="28"/>
          <w:szCs w:val="28"/>
        </w:rPr>
        <w:t>2004 № 217-КЗ "О защите прав ребенка в Приморском крае"</w:t>
      </w:r>
      <w:r w:rsidR="00476740">
        <w:rPr>
          <w:sz w:val="28"/>
          <w:szCs w:val="28"/>
        </w:rPr>
        <w:t>, ка</w:t>
      </w:r>
      <w:r w:rsidR="00192197">
        <w:rPr>
          <w:sz w:val="28"/>
          <w:szCs w:val="28"/>
        </w:rPr>
        <w:t>сающиеся наименования должности: с</w:t>
      </w:r>
      <w:r w:rsidR="00476740">
        <w:rPr>
          <w:sz w:val="28"/>
          <w:szCs w:val="28"/>
        </w:rPr>
        <w:t>лова "Уполномоченный</w:t>
      </w:r>
      <w:r w:rsidR="00476740" w:rsidRPr="00476740">
        <w:rPr>
          <w:sz w:val="28"/>
          <w:szCs w:val="28"/>
        </w:rPr>
        <w:t xml:space="preserve"> при Губернаторе Приморского края по правам ребенк</w:t>
      </w:r>
      <w:r w:rsidR="00476740">
        <w:rPr>
          <w:sz w:val="28"/>
          <w:szCs w:val="28"/>
        </w:rPr>
        <w:t xml:space="preserve">а" заменяются </w:t>
      </w:r>
      <w:r w:rsidR="00427BE6">
        <w:rPr>
          <w:sz w:val="28"/>
          <w:szCs w:val="28"/>
        </w:rPr>
        <w:t>словами</w:t>
      </w:r>
      <w:r w:rsidR="00476740">
        <w:rPr>
          <w:sz w:val="28"/>
          <w:szCs w:val="28"/>
        </w:rPr>
        <w:t xml:space="preserve"> "Уполномоченный</w:t>
      </w:r>
      <w:r w:rsidR="00476740" w:rsidRPr="00476740">
        <w:rPr>
          <w:sz w:val="28"/>
          <w:szCs w:val="28"/>
        </w:rPr>
        <w:t xml:space="preserve"> по правам</w:t>
      </w:r>
      <w:r w:rsidR="00476740">
        <w:rPr>
          <w:sz w:val="28"/>
          <w:szCs w:val="28"/>
        </w:rPr>
        <w:t xml:space="preserve"> ребенка в Приморском крае".</w:t>
      </w:r>
      <w:proofErr w:type="gramEnd"/>
    </w:p>
    <w:p w:rsidR="00192197" w:rsidRPr="00BB3949" w:rsidRDefault="00192197" w:rsidP="003B73EE">
      <w:pPr>
        <w:jc w:val="both"/>
        <w:rPr>
          <w:sz w:val="26"/>
          <w:szCs w:val="26"/>
        </w:rPr>
      </w:pPr>
    </w:p>
    <w:p w:rsidR="003B73EE" w:rsidRPr="00BB3949" w:rsidRDefault="003B73EE" w:rsidP="003B73EE">
      <w:pPr>
        <w:jc w:val="both"/>
        <w:rPr>
          <w:sz w:val="26"/>
          <w:szCs w:val="26"/>
        </w:rPr>
      </w:pPr>
    </w:p>
    <w:p w:rsidR="007332D9" w:rsidRPr="006246F5" w:rsidRDefault="007332D9" w:rsidP="007332D9">
      <w:pPr>
        <w:rPr>
          <w:sz w:val="28"/>
          <w:szCs w:val="28"/>
        </w:rPr>
      </w:pPr>
      <w:r w:rsidRPr="006246F5">
        <w:rPr>
          <w:sz w:val="28"/>
          <w:szCs w:val="28"/>
        </w:rPr>
        <w:t xml:space="preserve">Первый вице-губернатор  </w:t>
      </w:r>
    </w:p>
    <w:p w:rsidR="00B92939" w:rsidRPr="00BB3949" w:rsidRDefault="007332D9">
      <w:pPr>
        <w:rPr>
          <w:sz w:val="28"/>
          <w:szCs w:val="28"/>
        </w:rPr>
      </w:pPr>
      <w:r w:rsidRPr="006246F5">
        <w:rPr>
          <w:sz w:val="28"/>
          <w:szCs w:val="28"/>
        </w:rPr>
        <w:t xml:space="preserve">Приморского края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6246F5">
        <w:rPr>
          <w:sz w:val="28"/>
          <w:szCs w:val="28"/>
        </w:rPr>
        <w:t>В.Г. Щербина</w:t>
      </w:r>
      <w:r w:rsidR="00C00C56">
        <w:rPr>
          <w:sz w:val="28"/>
          <w:szCs w:val="28"/>
        </w:rPr>
        <w:t xml:space="preserve"> </w:t>
      </w:r>
    </w:p>
    <w:sectPr w:rsidR="00B92939" w:rsidRPr="00BB3949" w:rsidSect="00CF6170">
      <w:headerReference w:type="default" r:id="rId8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170" w:rsidRDefault="00CF6170" w:rsidP="00CF6170">
      <w:r>
        <w:separator/>
      </w:r>
    </w:p>
  </w:endnote>
  <w:endnote w:type="continuationSeparator" w:id="0">
    <w:p w:rsidR="00CF6170" w:rsidRDefault="00CF6170" w:rsidP="00CF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170" w:rsidRDefault="00CF6170" w:rsidP="00CF6170">
      <w:r>
        <w:separator/>
      </w:r>
    </w:p>
  </w:footnote>
  <w:footnote w:type="continuationSeparator" w:id="0">
    <w:p w:rsidR="00CF6170" w:rsidRDefault="00CF6170" w:rsidP="00CF6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382464"/>
      <w:docPartObj>
        <w:docPartGallery w:val="Page Numbers (Top of Page)"/>
        <w:docPartUnique/>
      </w:docPartObj>
    </w:sdtPr>
    <w:sdtContent>
      <w:p w:rsidR="00CF6170" w:rsidRDefault="00CF617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F6170" w:rsidRDefault="00CF617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811"/>
    <w:rsid w:val="000103FB"/>
    <w:rsid w:val="000D2F8F"/>
    <w:rsid w:val="001474CA"/>
    <w:rsid w:val="00192197"/>
    <w:rsid w:val="001B24DE"/>
    <w:rsid w:val="00291C63"/>
    <w:rsid w:val="00296CBF"/>
    <w:rsid w:val="002D57A7"/>
    <w:rsid w:val="002E7B49"/>
    <w:rsid w:val="003B73EE"/>
    <w:rsid w:val="003D2597"/>
    <w:rsid w:val="00427BE6"/>
    <w:rsid w:val="00465872"/>
    <w:rsid w:val="004672DB"/>
    <w:rsid w:val="004728A3"/>
    <w:rsid w:val="00476740"/>
    <w:rsid w:val="00521552"/>
    <w:rsid w:val="00552B1F"/>
    <w:rsid w:val="005A2476"/>
    <w:rsid w:val="006506FB"/>
    <w:rsid w:val="00687811"/>
    <w:rsid w:val="006E5798"/>
    <w:rsid w:val="006F33CB"/>
    <w:rsid w:val="0070165B"/>
    <w:rsid w:val="00707975"/>
    <w:rsid w:val="00714F9A"/>
    <w:rsid w:val="00727BFC"/>
    <w:rsid w:val="007332D9"/>
    <w:rsid w:val="00735399"/>
    <w:rsid w:val="00762DAC"/>
    <w:rsid w:val="0083428C"/>
    <w:rsid w:val="0085341B"/>
    <w:rsid w:val="008C0CE3"/>
    <w:rsid w:val="0090014C"/>
    <w:rsid w:val="00910935"/>
    <w:rsid w:val="00976A3C"/>
    <w:rsid w:val="00A111C5"/>
    <w:rsid w:val="00A450FE"/>
    <w:rsid w:val="00A91A11"/>
    <w:rsid w:val="00AE1FA7"/>
    <w:rsid w:val="00B446D7"/>
    <w:rsid w:val="00B47D79"/>
    <w:rsid w:val="00B73D9E"/>
    <w:rsid w:val="00B92939"/>
    <w:rsid w:val="00BB3949"/>
    <w:rsid w:val="00C00C56"/>
    <w:rsid w:val="00C07DBE"/>
    <w:rsid w:val="00C9486B"/>
    <w:rsid w:val="00CA40B0"/>
    <w:rsid w:val="00CF6170"/>
    <w:rsid w:val="00D43695"/>
    <w:rsid w:val="00D829D2"/>
    <w:rsid w:val="00E2322C"/>
    <w:rsid w:val="00E63930"/>
    <w:rsid w:val="00EB774C"/>
    <w:rsid w:val="00FA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7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77E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1">
    <w:name w:val="Font Style21"/>
    <w:uiPriority w:val="99"/>
    <w:rsid w:val="001474CA"/>
    <w:rPr>
      <w:rFonts w:ascii="Times New Roman" w:hAnsi="Times New Roman" w:cs="Times New Roman"/>
      <w:sz w:val="22"/>
      <w:szCs w:val="22"/>
    </w:rPr>
  </w:style>
  <w:style w:type="character" w:styleId="a5">
    <w:name w:val="Hyperlink"/>
    <w:basedOn w:val="a0"/>
    <w:uiPriority w:val="99"/>
    <w:unhideWhenUsed/>
    <w:rsid w:val="004767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F61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61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F61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61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7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77E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1">
    <w:name w:val="Font Style21"/>
    <w:uiPriority w:val="99"/>
    <w:rsid w:val="001474CA"/>
    <w:rPr>
      <w:rFonts w:ascii="Times New Roman" w:hAnsi="Times New Roman" w:cs="Times New Roman"/>
      <w:sz w:val="22"/>
      <w:szCs w:val="22"/>
    </w:rPr>
  </w:style>
  <w:style w:type="character" w:styleId="a5">
    <w:name w:val="Hyperlink"/>
    <w:basedOn w:val="a0"/>
    <w:uiPriority w:val="99"/>
    <w:unhideWhenUsed/>
    <w:rsid w:val="0047674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F61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61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F61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61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74A0C-54DE-41E3-9692-21CBE88BA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Удовенко Надежда Геннадьевна</dc:creator>
  <cp:lastModifiedBy>Чернева Екатерина Викторовна</cp:lastModifiedBy>
  <cp:revision>11</cp:revision>
  <cp:lastPrinted>2019-09-05T04:54:00Z</cp:lastPrinted>
  <dcterms:created xsi:type="dcterms:W3CDTF">2019-06-18T23:48:00Z</dcterms:created>
  <dcterms:modified xsi:type="dcterms:W3CDTF">2019-09-05T04:55:00Z</dcterms:modified>
</cp:coreProperties>
</file>