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2F29A8">
            <w:pPr>
              <w:pStyle w:val="a8"/>
              <w:jc w:val="both"/>
            </w:pPr>
            <w:r w:rsidRPr="00C02DEF">
              <w:t xml:space="preserve">О проекте закона Приморского края </w:t>
            </w:r>
            <w:r w:rsidR="00135791" w:rsidRPr="00C02DEF">
              <w:t xml:space="preserve">"О внесении изменений в Закон Приморского края </w:t>
            </w:r>
            <w:r w:rsidRPr="00C02DEF">
              <w:t>"</w:t>
            </w:r>
            <w:r w:rsidR="00E61ABA" w:rsidRPr="00C02DEF">
              <w:t>О</w:t>
            </w:r>
            <w:r w:rsidR="0029089F" w:rsidRPr="00C02DEF">
              <w:t xml:space="preserve"> городском</w:t>
            </w:r>
            <w:r w:rsidR="00E61ABA" w:rsidRPr="00C02DEF">
              <w:t xml:space="preserve"> округе</w:t>
            </w:r>
            <w:r w:rsidR="00E277B7" w:rsidRPr="00C02DEF">
              <w:t xml:space="preserve"> </w:t>
            </w:r>
            <w:r w:rsidR="002F29A8">
              <w:t>Большой Камень"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135791">
        <w:t xml:space="preserve">"О внесении изменений в Закон Приморского края </w:t>
      </w:r>
      <w:r w:rsidR="00E277B7">
        <w:t xml:space="preserve">"О городском округе </w:t>
      </w:r>
      <w:r w:rsidR="002F29A8">
        <w:t>Большой Каме</w:t>
      </w:r>
      <w:r w:rsidR="00614B56">
        <w:t>н</w:t>
      </w:r>
      <w:bookmarkStart w:id="0" w:name="_GoBack"/>
      <w:bookmarkEnd w:id="0"/>
      <w:r w:rsidR="002F29A8">
        <w:t>ь</w:t>
      </w:r>
      <w:r w:rsidR="00E277B7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14B5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614B5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2F29A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14B56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02DEF"/>
    <w:rsid w:val="00C83577"/>
    <w:rsid w:val="00CB5526"/>
    <w:rsid w:val="00CD5D0E"/>
    <w:rsid w:val="00D702D4"/>
    <w:rsid w:val="00D9137D"/>
    <w:rsid w:val="00E277B7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5</cp:revision>
  <cp:lastPrinted>2019-09-23T06:34:00Z</cp:lastPrinted>
  <dcterms:created xsi:type="dcterms:W3CDTF">2019-09-05T23:56:00Z</dcterms:created>
  <dcterms:modified xsi:type="dcterms:W3CDTF">2019-09-23T06:34:00Z</dcterms:modified>
</cp:coreProperties>
</file>