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F8D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167"/>
      </w:tblGrid>
      <w:tr w:rsidR="00530F8D" w:rsidRPr="00530F8D" w:rsidTr="006D0717">
        <w:trPr>
          <w:trHeight w:val="2867"/>
        </w:trPr>
        <w:tc>
          <w:tcPr>
            <w:tcW w:w="3167" w:type="dxa"/>
          </w:tcPr>
          <w:p w:rsidR="001A5A1A" w:rsidRPr="00530F8D" w:rsidRDefault="001A5A1A" w:rsidP="00A919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1A5A1A" w:rsidRPr="00530F8D" w:rsidRDefault="001A5A1A" w:rsidP="00A919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1A5A1A" w:rsidRPr="00530F8D" w:rsidRDefault="001A5A1A" w:rsidP="00A919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1A5A1A" w:rsidRPr="00530F8D" w:rsidRDefault="00A9193B" w:rsidP="001A5A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1A5A1A" w:rsidRPr="00530F8D" w:rsidRDefault="001A5A1A" w:rsidP="001A5A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A5A1A" w:rsidRPr="00530F8D" w:rsidRDefault="00A9193B" w:rsidP="00A919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1A5A1A"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2</w:t>
            </w:r>
          </w:p>
          <w:p w:rsidR="001A5A1A" w:rsidRPr="00530F8D" w:rsidRDefault="001A5A1A" w:rsidP="00A919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1A5A1A" w:rsidRPr="00530F8D" w:rsidRDefault="001A5A1A" w:rsidP="00A919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0F8D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530F8D" w:rsidRPr="00530F8D" w:rsidRDefault="000913CF" w:rsidP="000913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26.12.2014 № 538-КЗ</w:t>
            </w:r>
          </w:p>
        </w:tc>
      </w:tr>
    </w:tbl>
    <w:p w:rsidR="00D53DCC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7966" w:rsidRDefault="00A57966" w:rsidP="000000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0369" w:rsidRDefault="006D0369" w:rsidP="00970C6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3DCC" w:rsidRDefault="00970C63" w:rsidP="00970C6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53DCC" w:rsidRPr="00A57966">
        <w:rPr>
          <w:rFonts w:ascii="Times New Roman" w:hAnsi="Times New Roman" w:cs="Times New Roman"/>
          <w:sz w:val="28"/>
          <w:szCs w:val="28"/>
        </w:rPr>
        <w:t>хема границ городского округа</w:t>
      </w:r>
      <w:r w:rsidR="00E00B19">
        <w:rPr>
          <w:rFonts w:ascii="Times New Roman" w:hAnsi="Times New Roman" w:cs="Times New Roman"/>
          <w:sz w:val="28"/>
          <w:szCs w:val="28"/>
        </w:rPr>
        <w:t xml:space="preserve"> Большой Камень</w:t>
      </w:r>
    </w:p>
    <w:p w:rsidR="0051146C" w:rsidRDefault="00AE3F54" w:rsidP="000000C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3C0DBDB" wp14:editId="38BF2A5D">
                <wp:simplePos x="0" y="0"/>
                <wp:positionH relativeFrom="column">
                  <wp:posOffset>19259</wp:posOffset>
                </wp:positionH>
                <wp:positionV relativeFrom="paragraph">
                  <wp:posOffset>18737</wp:posOffset>
                </wp:positionV>
                <wp:extent cx="5940425" cy="5851525"/>
                <wp:effectExtent l="0" t="0" r="22225" b="158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0425" cy="58515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e="http://schemas.microsoft.com/office/word/2015/wordml/symex" xmlns:cx="http://schemas.microsoft.com/office/drawing/2014/chartex">
            <w:pict>
              <v:rect w14:anchorId="12BFB835" id="Прямоугольник 2" o:spid="_x0000_s1026" style="position:absolute;margin-left:1.5pt;margin-top:1.5pt;width:467.75pt;height:460.7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" filled="f" strokecolor="black [3213]" strokeweight="1pt"/>
            </w:pict>
          </mc:Fallback>
        </mc:AlternateContent>
      </w:r>
      <w:r w:rsidR="00051D27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744256" behindDoc="0" locked="0" layoutInCell="1" allowOverlap="1" wp14:anchorId="4A64BD42" wp14:editId="15BD63E5">
            <wp:simplePos x="0" y="0"/>
            <wp:positionH relativeFrom="margin">
              <wp:align>right</wp:align>
            </wp:positionH>
            <wp:positionV relativeFrom="paragraph">
              <wp:posOffset>255138</wp:posOffset>
            </wp:positionV>
            <wp:extent cx="684530" cy="1171575"/>
            <wp:effectExtent l="0" t="0" r="1270" b="9525"/>
            <wp:wrapNone/>
            <wp:docPr id="7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0CF3">
        <w:rPr>
          <w:noProof/>
        </w:rPr>
        <w:drawing>
          <wp:inline distT="0" distB="0" distL="0" distR="0">
            <wp:extent cx="5940425" cy="5850545"/>
            <wp:effectExtent l="19050" t="19050" r="22225" b="17145"/>
            <wp:docPr id="3" name="Рисунок 3" descr="PkzoThemeRendered04180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kzoThemeRendered0418023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5054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57966" w:rsidRPr="000000CC" w:rsidRDefault="00D53DCC" w:rsidP="000000C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114C9">
        <w:rPr>
          <w:rFonts w:ascii="Times New Roman" w:hAnsi="Times New Roman" w:cs="Times New Roman"/>
          <w:sz w:val="28"/>
          <w:szCs w:val="28"/>
        </w:rPr>
        <w:t>М 1:</w:t>
      </w:r>
      <w:r w:rsidR="00965FE1" w:rsidRPr="00B114C9">
        <w:rPr>
          <w:rFonts w:ascii="Times New Roman" w:hAnsi="Times New Roman" w:cs="Times New Roman"/>
          <w:sz w:val="28"/>
          <w:szCs w:val="28"/>
        </w:rPr>
        <w:t>13</w:t>
      </w:r>
      <w:r w:rsidR="00970C63" w:rsidRPr="00B114C9">
        <w:rPr>
          <w:rFonts w:ascii="Times New Roman" w:hAnsi="Times New Roman" w:cs="Times New Roman"/>
          <w:sz w:val="28"/>
          <w:szCs w:val="28"/>
        </w:rPr>
        <w:t>0000</w:t>
      </w:r>
    </w:p>
    <w:p w:rsidR="00A57966" w:rsidRPr="00A57966" w:rsidRDefault="00A57966" w:rsidP="00A57966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A57966" w:rsidRPr="00A57966" w:rsidTr="006D0717">
        <w:tc>
          <w:tcPr>
            <w:tcW w:w="9350" w:type="dxa"/>
            <w:gridSpan w:val="2"/>
          </w:tcPr>
          <w:p w:rsidR="00A57966" w:rsidRPr="00A57966" w:rsidRDefault="00A57966" w:rsidP="00A579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1D01AA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680FB4B7" wp14:editId="3D94B75C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104775</wp:posOffset>
                      </wp:positionV>
                      <wp:extent cx="560705" cy="0"/>
                      <wp:effectExtent l="0" t="19050" r="29845" b="19050"/>
                      <wp:wrapNone/>
                      <wp:docPr id="26" name="AutoShap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cx1="http://schemas.microsoft.com/office/drawing/2015/9/8/chartex" xmlns:w16se="http://schemas.microsoft.com/office/word/2015/wordml/symex" xmlns:cx="http://schemas.microsoft.com/office/drawing/2014/chartex">
                  <w:pict>
                    <v:shapetype w14:anchorId="7A7621C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6" o:spid="_x0000_s1026" type="#_x0000_t32" style="position:absolute;margin-left:.2pt;margin-top:8.25pt;width:44.15pt;height:0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" strokecolor="red" strokeweight="2.2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A57966" w:rsidRPr="00A57966" w:rsidRDefault="00F74741" w:rsidP="00721B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границы</w:t>
            </w:r>
            <w:r w:rsidR="00A57966"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округа</w:t>
            </w:r>
            <w:r w:rsidR="00721B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Большой Камень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1D01AA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0D4B06F6" wp14:editId="1256CA3C">
                      <wp:simplePos x="0" y="0"/>
                      <wp:positionH relativeFrom="column">
                        <wp:posOffset>243205</wp:posOffset>
                      </wp:positionH>
                      <wp:positionV relativeFrom="paragraph">
                        <wp:posOffset>46990</wp:posOffset>
                      </wp:positionV>
                      <wp:extent cx="90000" cy="90000"/>
                      <wp:effectExtent l="0" t="0" r="24765" b="24765"/>
                      <wp:wrapNone/>
                      <wp:docPr id="25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000" cy="9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cx1="http://schemas.microsoft.com/office/drawing/2015/9/8/chartex" xmlns:w16se="http://schemas.microsoft.com/office/word/2015/wordml/symex" xmlns:cx="http://schemas.microsoft.com/office/drawing/2014/chartex">
                  <w:pict>
                    <v:oval w14:anchorId="08F4B5DF" id="Овал 3" o:spid="_x0000_s1026" style="position:absolute;margin-left:19.15pt;margin-top:3.7pt;width:7.1pt;height:7.1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" fillcolor="red"/>
                  </w:pict>
                </mc:Fallback>
              </mc:AlternateContent>
            </w:r>
            <w:r w:rsidR="00A57966"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A57966" w:rsidRPr="00A57966" w:rsidRDefault="00A57966" w:rsidP="00721B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F74741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городского округа</w:t>
            </w:r>
            <w:r w:rsidR="00721B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Большой Камень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9193B" w:rsidRDefault="00A57966" w:rsidP="00A5796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193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A57966" w:rsidRPr="00A57966" w:rsidRDefault="00A57966" w:rsidP="00721B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F747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номер характерной точки границ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округа</w:t>
            </w:r>
            <w:r w:rsidR="00721B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Большой Камень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1D01AA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2699227C" wp14:editId="5BCCBBD9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112395</wp:posOffset>
                      </wp:positionV>
                      <wp:extent cx="451485" cy="0"/>
                      <wp:effectExtent l="0" t="0" r="24765" b="19050"/>
                      <wp:wrapNone/>
                      <wp:docPr id="24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none" w="med" len="med"/>
                                <a:tailEnd type="none" w="med" len="med"/>
                              </a:ln>
                              <a:effectLst/>
                              <a:extLst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w16se="http://schemas.microsoft.com/office/word/2015/wordml/symex" xmlns:cx="http://schemas.microsoft.com/office/drawing/2014/chartex">
                  <w:pict>
                    <v:shapetype w14:anchorId="650D044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8" o:spid="_x0000_s1026" type="#_x0000_t32" style="position:absolute;margin-left:2.4pt;margin-top:8.85pt;width:35.55pt;height:0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" strokecolor="black [3200]" strokeweight="2pt"/>
                  </w:pict>
                </mc:Fallback>
              </mc:AlternateContent>
            </w:r>
          </w:p>
        </w:tc>
        <w:tc>
          <w:tcPr>
            <w:tcW w:w="8267" w:type="dxa"/>
          </w:tcPr>
          <w:p w:rsidR="00A57966" w:rsidRPr="00A57966" w:rsidRDefault="00A57966" w:rsidP="003A3D1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граница</w:t>
            </w:r>
            <w:r w:rsidR="006774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стыка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смежных муниципальных образований</w:t>
            </w:r>
          </w:p>
        </w:tc>
      </w:tr>
    </w:tbl>
    <w:p w:rsidR="000000CC" w:rsidRDefault="000000CC" w:rsidP="00D605F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0000CC" w:rsidSect="000000CC">
      <w:type w:val="continuous"/>
      <w:pgSz w:w="11907" w:h="16839" w:code="9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F88" w:rsidRDefault="00207F88" w:rsidP="00854056">
      <w:pPr>
        <w:spacing w:after="0" w:line="240" w:lineRule="auto"/>
      </w:pPr>
      <w:r>
        <w:separator/>
      </w:r>
    </w:p>
  </w:endnote>
  <w:endnote w:type="continuationSeparator" w:id="0">
    <w:p w:rsidR="00207F88" w:rsidRDefault="00207F88" w:rsidP="0085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F88" w:rsidRDefault="00207F88" w:rsidP="00854056">
      <w:pPr>
        <w:spacing w:after="0" w:line="240" w:lineRule="auto"/>
      </w:pPr>
      <w:r>
        <w:separator/>
      </w:r>
    </w:p>
  </w:footnote>
  <w:footnote w:type="continuationSeparator" w:id="0">
    <w:p w:rsidR="00207F88" w:rsidRDefault="00207F88" w:rsidP="008540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444"/>
    <w:rsid w:val="000000CC"/>
    <w:rsid w:val="0003610E"/>
    <w:rsid w:val="00044B4D"/>
    <w:rsid w:val="00051D27"/>
    <w:rsid w:val="000913CF"/>
    <w:rsid w:val="000F0BCE"/>
    <w:rsid w:val="0010398D"/>
    <w:rsid w:val="001267F6"/>
    <w:rsid w:val="00153ACB"/>
    <w:rsid w:val="00166DF2"/>
    <w:rsid w:val="001719B7"/>
    <w:rsid w:val="001A5A1A"/>
    <w:rsid w:val="001D01AA"/>
    <w:rsid w:val="001E02C9"/>
    <w:rsid w:val="00207F88"/>
    <w:rsid w:val="00287923"/>
    <w:rsid w:val="002B1C2F"/>
    <w:rsid w:val="002B3718"/>
    <w:rsid w:val="0037730B"/>
    <w:rsid w:val="003804FC"/>
    <w:rsid w:val="00390CF3"/>
    <w:rsid w:val="003A3D1C"/>
    <w:rsid w:val="003B3D6E"/>
    <w:rsid w:val="003F000F"/>
    <w:rsid w:val="004844ED"/>
    <w:rsid w:val="004F4786"/>
    <w:rsid w:val="0051146C"/>
    <w:rsid w:val="0052506F"/>
    <w:rsid w:val="00530F8D"/>
    <w:rsid w:val="0055082B"/>
    <w:rsid w:val="00554803"/>
    <w:rsid w:val="00575444"/>
    <w:rsid w:val="005A3138"/>
    <w:rsid w:val="005B041B"/>
    <w:rsid w:val="005B0C1C"/>
    <w:rsid w:val="005B15A3"/>
    <w:rsid w:val="00634C71"/>
    <w:rsid w:val="00664D9A"/>
    <w:rsid w:val="0067749F"/>
    <w:rsid w:val="00696308"/>
    <w:rsid w:val="006D0369"/>
    <w:rsid w:val="006E3C9E"/>
    <w:rsid w:val="006E7EAC"/>
    <w:rsid w:val="00721BE6"/>
    <w:rsid w:val="007669C8"/>
    <w:rsid w:val="007B17DC"/>
    <w:rsid w:val="007C54C1"/>
    <w:rsid w:val="00835F0C"/>
    <w:rsid w:val="00854056"/>
    <w:rsid w:val="008C22B8"/>
    <w:rsid w:val="008E71C8"/>
    <w:rsid w:val="00965FE1"/>
    <w:rsid w:val="00970C63"/>
    <w:rsid w:val="00982D4A"/>
    <w:rsid w:val="00997C31"/>
    <w:rsid w:val="009D56DE"/>
    <w:rsid w:val="00A57966"/>
    <w:rsid w:val="00A63C0F"/>
    <w:rsid w:val="00A916F2"/>
    <w:rsid w:val="00A9193B"/>
    <w:rsid w:val="00AB2B5E"/>
    <w:rsid w:val="00AE3F54"/>
    <w:rsid w:val="00AF11E7"/>
    <w:rsid w:val="00B114C9"/>
    <w:rsid w:val="00B64D3A"/>
    <w:rsid w:val="00BC70B5"/>
    <w:rsid w:val="00C164CE"/>
    <w:rsid w:val="00C807DB"/>
    <w:rsid w:val="00CA2C75"/>
    <w:rsid w:val="00CD21EB"/>
    <w:rsid w:val="00D074BC"/>
    <w:rsid w:val="00D53DCC"/>
    <w:rsid w:val="00D605F8"/>
    <w:rsid w:val="00D7520B"/>
    <w:rsid w:val="00DC2529"/>
    <w:rsid w:val="00DC5383"/>
    <w:rsid w:val="00DE0962"/>
    <w:rsid w:val="00DF4562"/>
    <w:rsid w:val="00E009C1"/>
    <w:rsid w:val="00E00B19"/>
    <w:rsid w:val="00E04AA6"/>
    <w:rsid w:val="00E20A67"/>
    <w:rsid w:val="00E21B1E"/>
    <w:rsid w:val="00E62D13"/>
    <w:rsid w:val="00EA334C"/>
    <w:rsid w:val="00EF4E88"/>
    <w:rsid w:val="00F15B3A"/>
    <w:rsid w:val="00F63A6D"/>
    <w:rsid w:val="00F70091"/>
    <w:rsid w:val="00F74741"/>
    <w:rsid w:val="00FA4B87"/>
    <w:rsid w:val="00FB28C3"/>
    <w:rsid w:val="00FD1F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56"/>
  </w:style>
  <w:style w:type="paragraph" w:styleId="a8">
    <w:name w:val="footer"/>
    <w:basedOn w:val="a"/>
    <w:link w:val="a9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56"/>
  </w:style>
  <w:style w:type="paragraph" w:styleId="a8">
    <w:name w:val="footer"/>
    <w:basedOn w:val="a"/>
    <w:link w:val="a9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Гончарова Татьяна Иннокентьевна</cp:lastModifiedBy>
  <cp:revision>3</cp:revision>
  <cp:lastPrinted>2019-07-17T04:30:00Z</cp:lastPrinted>
  <dcterms:created xsi:type="dcterms:W3CDTF">2019-09-20T01:31:00Z</dcterms:created>
  <dcterms:modified xsi:type="dcterms:W3CDTF">2019-09-22T03:54:00Z</dcterms:modified>
</cp:coreProperties>
</file>