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51" w:rsidRDefault="00E43F51" w:rsidP="007C58A4">
      <w:pPr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776"/>
      </w:tblGrid>
      <w:tr w:rsidR="00E43F51" w:rsidRPr="00B04C29" w:rsidTr="002D6486">
        <w:tc>
          <w:tcPr>
            <w:tcW w:w="4077" w:type="dxa"/>
            <w:shd w:val="clear" w:color="auto" w:fill="auto"/>
          </w:tcPr>
          <w:p w:rsidR="00067F63" w:rsidRDefault="00067F63" w:rsidP="00991545">
            <w:pPr>
              <w:jc w:val="both"/>
              <w:rPr>
                <w:sz w:val="28"/>
                <w:szCs w:val="28"/>
              </w:rPr>
            </w:pPr>
          </w:p>
          <w:p w:rsidR="00E43F51" w:rsidRPr="00B04C29" w:rsidRDefault="007A2951" w:rsidP="00E8390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проекте закона Приморского края «О внесении изменени</w:t>
            </w:r>
            <w:r w:rsidR="00E83905">
              <w:rPr>
                <w:sz w:val="28"/>
                <w:szCs w:val="28"/>
              </w:rPr>
              <w:t xml:space="preserve">й </w:t>
            </w:r>
            <w:r w:rsidR="00E83905">
              <w:rPr>
                <w:sz w:val="28"/>
                <w:szCs w:val="28"/>
              </w:rPr>
              <w:br/>
              <w:t xml:space="preserve">в Закон Приморского края </w:t>
            </w:r>
            <w:r w:rsidR="00E83905">
              <w:rPr>
                <w:sz w:val="28"/>
                <w:szCs w:val="28"/>
              </w:rPr>
              <w:br/>
              <w:t xml:space="preserve">«О </w:t>
            </w:r>
            <w:r>
              <w:rPr>
                <w:sz w:val="28"/>
                <w:szCs w:val="28"/>
              </w:rPr>
              <w:t>городском округе</w:t>
            </w:r>
            <w:r w:rsidR="00E83905">
              <w:rPr>
                <w:sz w:val="28"/>
                <w:szCs w:val="28"/>
              </w:rPr>
              <w:t xml:space="preserve"> Большой Камень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5776" w:type="dxa"/>
            <w:shd w:val="clear" w:color="auto" w:fill="auto"/>
          </w:tcPr>
          <w:p w:rsidR="00E43F51" w:rsidRPr="00B04C29" w:rsidRDefault="00E43F51" w:rsidP="002D6486">
            <w:pPr>
              <w:jc w:val="center"/>
              <w:rPr>
                <w:sz w:val="28"/>
                <w:szCs w:val="28"/>
              </w:rPr>
            </w:pPr>
          </w:p>
        </w:tc>
      </w:tr>
    </w:tbl>
    <w:p w:rsidR="00067F63" w:rsidRDefault="00067F63" w:rsidP="00471D64">
      <w:pPr>
        <w:jc w:val="center"/>
        <w:rPr>
          <w:sz w:val="28"/>
          <w:szCs w:val="28"/>
        </w:rPr>
      </w:pPr>
    </w:p>
    <w:p w:rsidR="00067F63" w:rsidRDefault="00067F63" w:rsidP="00471D64">
      <w:pPr>
        <w:jc w:val="center"/>
        <w:rPr>
          <w:sz w:val="28"/>
          <w:szCs w:val="28"/>
        </w:rPr>
      </w:pPr>
    </w:p>
    <w:p w:rsidR="00DF210C" w:rsidRDefault="00DF210C" w:rsidP="00471D64">
      <w:pPr>
        <w:jc w:val="center"/>
        <w:rPr>
          <w:sz w:val="28"/>
          <w:szCs w:val="28"/>
        </w:rPr>
      </w:pPr>
    </w:p>
    <w:p w:rsidR="00E43F51" w:rsidRDefault="002C3013" w:rsidP="00471D64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158865" cy="2677160"/>
                <wp:effectExtent l="0" t="0" r="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2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985"/>
                              <w:gridCol w:w="3766"/>
                            </w:tblGrid>
                            <w:tr w:rsidR="00E43F51" w:rsidTr="00DC173B">
                              <w:tc>
                                <w:tcPr>
                                  <w:tcW w:w="4077" w:type="dxa"/>
                                </w:tcPr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1" w:name="OLE_LINK10"/>
                                  <w:bookmarkStart w:id="2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A82C6B" w:rsidRPr="00351F3E" w:rsidRDefault="00A82C6B" w:rsidP="00A82C6B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A82C6B" w:rsidRPr="00351F3E" w:rsidRDefault="00A82C6B" w:rsidP="00A82C6B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A82C6B" w:rsidRDefault="00A82C6B" w:rsidP="00A82C6B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A82C6B" w:rsidRDefault="00A73B65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9" w:history="1"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@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.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1"/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43F51" w:rsidRDefault="00E43F51"/>
                              </w:tc>
                              <w:tc>
                                <w:tcPr>
                                  <w:tcW w:w="3766" w:type="dxa"/>
                                </w:tcPr>
                                <w:p w:rsidR="00E43F51" w:rsidRDefault="00E43F51" w:rsidP="00B7592E">
                                  <w:pPr>
                                    <w:ind w:left="-108"/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43F51" w:rsidRDefault="00A82C6B" w:rsidP="00A82C6B">
                                  <w:pPr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</w:tc>
                            </w:tr>
                            <w:bookmarkEnd w:id="2"/>
                          </w:tbl>
                          <w:p w:rsidR="00E43F51" w:rsidRPr="004A43E5" w:rsidRDefault="00E43F51" w:rsidP="00E43F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16.9pt;width:484.95pt;height:2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" o:allowincell="f" o:allowoverlap="f" stroked="f">
                <v:textbox inset="0,0">
                  <w:txbxContent>
                    <w:tbl>
                      <w:tblPr>
                        <w:tblW w:w="982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985"/>
                        <w:gridCol w:w="3766"/>
                      </w:tblGrid>
                      <w:tr w:rsidR="00E43F51" w:rsidTr="00DC173B">
                        <w:tc>
                          <w:tcPr>
                            <w:tcW w:w="4077" w:type="dxa"/>
                          </w:tcPr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3" w:name="OLE_LINK10"/>
                            <w:bookmarkStart w:id="4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A82C6B" w:rsidRPr="00351F3E" w:rsidRDefault="00A82C6B" w:rsidP="00A82C6B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A82C6B" w:rsidRPr="00351F3E" w:rsidRDefault="00A82C6B" w:rsidP="00A82C6B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A82C6B" w:rsidRDefault="00A82C6B" w:rsidP="00A82C6B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A82C6B" w:rsidRDefault="00A73B65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10" w:history="1"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@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.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3"/>
                          </w:p>
                        </w:tc>
                        <w:tc>
                          <w:tcPr>
                            <w:tcW w:w="1985" w:type="dxa"/>
                          </w:tcPr>
                          <w:p w:rsidR="00E43F51" w:rsidRDefault="00E43F51"/>
                        </w:tc>
                        <w:tc>
                          <w:tcPr>
                            <w:tcW w:w="3766" w:type="dxa"/>
                          </w:tcPr>
                          <w:p w:rsidR="00E43F51" w:rsidRDefault="00E43F51" w:rsidP="00B7592E">
                            <w:pPr>
                              <w:ind w:left="-108"/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43F51" w:rsidRDefault="00A82C6B" w:rsidP="00A82C6B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</w:tc>
                      </w:tr>
                      <w:bookmarkEnd w:id="4"/>
                    </w:tbl>
                    <w:p w:rsidR="00E43F51" w:rsidRPr="004A43E5" w:rsidRDefault="00E43F51" w:rsidP="00E43F5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7C58A4">
        <w:rPr>
          <w:sz w:val="28"/>
          <w:szCs w:val="28"/>
        </w:rPr>
        <w:t xml:space="preserve">Уважаемый </w:t>
      </w:r>
      <w:r w:rsidR="00A82C6B" w:rsidRPr="00A82C6B">
        <w:rPr>
          <w:sz w:val="28"/>
          <w:szCs w:val="28"/>
        </w:rPr>
        <w:t>Александр Иванович</w:t>
      </w:r>
      <w:r w:rsidR="00E43F51">
        <w:rPr>
          <w:sz w:val="28"/>
          <w:szCs w:val="28"/>
        </w:rPr>
        <w:t>!</w:t>
      </w:r>
    </w:p>
    <w:p w:rsidR="00E43F51" w:rsidRDefault="00E43F51" w:rsidP="00F843FC">
      <w:pPr>
        <w:pStyle w:val="a3"/>
        <w:tabs>
          <w:tab w:val="clear" w:pos="4153"/>
          <w:tab w:val="clear" w:pos="8306"/>
          <w:tab w:val="left" w:pos="3780"/>
        </w:tabs>
        <w:ind w:right="-427"/>
        <w:rPr>
          <w:sz w:val="28"/>
          <w:szCs w:val="28"/>
        </w:rPr>
      </w:pPr>
    </w:p>
    <w:p w:rsidR="002C3013" w:rsidRPr="00B27314" w:rsidRDefault="002C3013" w:rsidP="002C3013">
      <w:pPr>
        <w:jc w:val="center"/>
        <w:rPr>
          <w:szCs w:val="28"/>
        </w:rPr>
      </w:pPr>
    </w:p>
    <w:p w:rsidR="007A2951" w:rsidRDefault="007A2951" w:rsidP="007A2951">
      <w:pPr>
        <w:spacing w:line="360" w:lineRule="auto"/>
        <w:ind w:firstLine="708"/>
        <w:jc w:val="both"/>
        <w:rPr>
          <w:sz w:val="28"/>
          <w:szCs w:val="28"/>
        </w:rPr>
      </w:pPr>
      <w:r w:rsidRPr="001A129B">
        <w:rPr>
          <w:sz w:val="28"/>
          <w:szCs w:val="28"/>
        </w:rPr>
        <w:t>Направляю Вам проект закона Приморского края «</w:t>
      </w:r>
      <w:r>
        <w:rPr>
          <w:sz w:val="28"/>
          <w:szCs w:val="28"/>
        </w:rPr>
        <w:t>О внесении изменений в Закон Приморского края «</w:t>
      </w:r>
      <w:r w:rsidR="00E93DEE" w:rsidRPr="003A58F6">
        <w:rPr>
          <w:sz w:val="28"/>
        </w:rPr>
        <w:t>О городском округе Большой Камень</w:t>
      </w:r>
      <w:r>
        <w:rPr>
          <w:sz w:val="28"/>
          <w:szCs w:val="28"/>
        </w:rPr>
        <w:t>»</w:t>
      </w:r>
      <w:r w:rsidRPr="001A129B">
        <w:rPr>
          <w:sz w:val="28"/>
          <w:szCs w:val="28"/>
        </w:rPr>
        <w:t xml:space="preserve">. </w:t>
      </w:r>
    </w:p>
    <w:p w:rsidR="007A2951" w:rsidRDefault="007A2951" w:rsidP="007A295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B4E85"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 в Приморском крае» </w:t>
      </w:r>
      <w:r>
        <w:rPr>
          <w:sz w:val="28"/>
          <w:szCs w:val="28"/>
        </w:rPr>
        <w:br/>
      </w:r>
      <w:r w:rsidRPr="002B4E85">
        <w:rPr>
          <w:sz w:val="28"/>
          <w:szCs w:val="28"/>
        </w:rPr>
        <w:t xml:space="preserve">в целях своевременного исполнения мероприятий дорожной карты «Земельные ресурсы и недвижимость» Программы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</w:t>
      </w:r>
      <w:r w:rsidR="00AD161E">
        <w:rPr>
          <w:sz w:val="28"/>
          <w:szCs w:val="28"/>
        </w:rPr>
        <w:t xml:space="preserve">субъектах Российской Федерации» </w:t>
      </w:r>
      <w:r w:rsidRPr="002B4E85">
        <w:rPr>
          <w:sz w:val="28"/>
          <w:szCs w:val="28"/>
        </w:rPr>
        <w:t xml:space="preserve">прошу рассмотреть </w:t>
      </w:r>
      <w:r>
        <w:rPr>
          <w:sz w:val="28"/>
          <w:szCs w:val="28"/>
        </w:rPr>
        <w:t xml:space="preserve">данный проект закона </w:t>
      </w:r>
      <w:r w:rsidRPr="002B4E85">
        <w:rPr>
          <w:sz w:val="28"/>
          <w:szCs w:val="28"/>
        </w:rPr>
        <w:t>одновременно в трех чтениях на очередном заседании Законодательного Собрания Приморского края.</w:t>
      </w:r>
      <w:r>
        <w:rPr>
          <w:sz w:val="28"/>
          <w:szCs w:val="28"/>
        </w:rPr>
        <w:t xml:space="preserve"> </w:t>
      </w:r>
    </w:p>
    <w:p w:rsidR="007A2951" w:rsidRPr="00A428BA" w:rsidRDefault="007A2951" w:rsidP="007A2951">
      <w:pPr>
        <w:spacing w:line="360" w:lineRule="auto"/>
        <w:jc w:val="both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51"/>
        <w:gridCol w:w="7902"/>
      </w:tblGrid>
      <w:tr w:rsidR="007A2951" w:rsidRPr="001A129B" w:rsidTr="001C6924">
        <w:tc>
          <w:tcPr>
            <w:tcW w:w="1951" w:type="dxa"/>
          </w:tcPr>
          <w:p w:rsidR="007A2951" w:rsidRPr="001A129B" w:rsidRDefault="007A2951" w:rsidP="001C6924">
            <w:pPr>
              <w:spacing w:line="280" w:lineRule="exact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>Приложени</w:t>
            </w:r>
            <w:r w:rsidRPr="001A129B">
              <w:rPr>
                <w:sz w:val="28"/>
                <w:szCs w:val="28"/>
                <w:lang w:val="en-US"/>
              </w:rPr>
              <w:t>е</w:t>
            </w:r>
            <w:r w:rsidRPr="001A129B">
              <w:rPr>
                <w:sz w:val="28"/>
                <w:szCs w:val="28"/>
              </w:rPr>
              <w:t>:</w:t>
            </w:r>
          </w:p>
        </w:tc>
        <w:tc>
          <w:tcPr>
            <w:tcW w:w="7902" w:type="dxa"/>
          </w:tcPr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A129B">
              <w:rPr>
                <w:sz w:val="28"/>
                <w:szCs w:val="28"/>
              </w:rPr>
              <w:t xml:space="preserve">. Распоряжение Губернатора Приморского края </w:t>
            </w:r>
            <w:r w:rsidRPr="001A129B"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 xml:space="preserve">«О внесении 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lastRenderedPageBreak/>
              <w:t>«</w:t>
            </w:r>
            <w:r w:rsidR="00E93DEE" w:rsidRPr="003A58F6">
              <w:rPr>
                <w:sz w:val="28"/>
              </w:rPr>
              <w:t>О городском округе Большой Камень</w:t>
            </w:r>
            <w:r w:rsidRPr="007A2951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на 1 л. в </w:t>
            </w:r>
            <w:r>
              <w:rPr>
                <w:sz w:val="28"/>
                <w:szCs w:val="28"/>
              </w:rPr>
              <w:t>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2. Проект закона Приморского края </w:t>
            </w:r>
            <w:r w:rsidRPr="007A2951">
              <w:rPr>
                <w:sz w:val="28"/>
                <w:szCs w:val="28"/>
              </w:rPr>
              <w:t>«О внесении изме</w:t>
            </w:r>
            <w:r>
              <w:rPr>
                <w:sz w:val="28"/>
                <w:szCs w:val="28"/>
              </w:rPr>
              <w:t xml:space="preserve">нений </w:t>
            </w:r>
            <w:r>
              <w:rPr>
                <w:sz w:val="28"/>
                <w:szCs w:val="28"/>
              </w:rPr>
              <w:br/>
              <w:t xml:space="preserve">в Закон Приморского края </w:t>
            </w:r>
            <w:r w:rsidRPr="007A2951">
              <w:rPr>
                <w:sz w:val="28"/>
                <w:szCs w:val="28"/>
              </w:rPr>
              <w:t>«</w:t>
            </w:r>
            <w:r w:rsidR="00E93DEE" w:rsidRPr="003A58F6">
              <w:rPr>
                <w:sz w:val="28"/>
              </w:rPr>
              <w:t>О городском округе Большой Камень</w:t>
            </w:r>
            <w:r w:rsidRPr="007A2951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на </w:t>
            </w:r>
            <w:r w:rsidR="0064293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л. в 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3. Пояснительная записка к проекту закона Приморского края </w:t>
            </w:r>
            <w:r w:rsidRPr="007A2951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>«</w:t>
            </w:r>
            <w:r w:rsidR="00E93DEE" w:rsidRPr="003A58F6">
              <w:rPr>
                <w:sz w:val="28"/>
              </w:rPr>
              <w:t>О городском округе Большой Камень</w:t>
            </w:r>
            <w:r w:rsidRPr="007A2951">
              <w:rPr>
                <w:sz w:val="28"/>
                <w:szCs w:val="28"/>
              </w:rPr>
              <w:t>»»</w:t>
            </w:r>
            <w:r w:rsidRPr="001A129B">
              <w:rPr>
                <w:sz w:val="28"/>
                <w:szCs w:val="28"/>
              </w:rPr>
              <w:t xml:space="preserve"> - на </w:t>
            </w:r>
            <w:r w:rsidR="002B22D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л. в 1 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4. Финансово-экономическое обоснование проекта закона Приморского края </w:t>
            </w:r>
            <w:r w:rsidRPr="007A2951">
              <w:rPr>
                <w:sz w:val="28"/>
                <w:szCs w:val="28"/>
              </w:rPr>
              <w:t>«О внесении изменений в Закон Приморского края «</w:t>
            </w:r>
            <w:r w:rsidR="00E93DEE" w:rsidRPr="003A58F6">
              <w:rPr>
                <w:sz w:val="28"/>
              </w:rPr>
              <w:t>О городском округе Большой Камень</w:t>
            </w:r>
            <w:r w:rsidRPr="007A2951">
              <w:rPr>
                <w:sz w:val="28"/>
                <w:szCs w:val="28"/>
              </w:rPr>
              <w:t>»»</w:t>
            </w:r>
            <w:r w:rsidRPr="001A129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</w:t>
            </w:r>
            <w:r w:rsidR="00F20F09">
              <w:rPr>
                <w:sz w:val="28"/>
                <w:szCs w:val="28"/>
              </w:rPr>
              <w:t>ию в связи с принятием проекта з</w:t>
            </w:r>
            <w:r w:rsidRPr="001A129B">
              <w:rPr>
                <w:sz w:val="28"/>
                <w:szCs w:val="28"/>
              </w:rPr>
              <w:t xml:space="preserve">акона Приморского края </w:t>
            </w:r>
            <w:r w:rsidRPr="007A2951">
              <w:rPr>
                <w:sz w:val="28"/>
                <w:szCs w:val="28"/>
              </w:rPr>
              <w:t>«О внесении изменений в Закон Приморского</w:t>
            </w:r>
            <w:r>
              <w:rPr>
                <w:sz w:val="28"/>
                <w:szCs w:val="28"/>
              </w:rPr>
              <w:t xml:space="preserve"> края </w:t>
            </w:r>
            <w:r w:rsidRPr="007A2951">
              <w:rPr>
                <w:sz w:val="28"/>
                <w:szCs w:val="28"/>
              </w:rPr>
              <w:t>«</w:t>
            </w:r>
            <w:r w:rsidR="00E93DEE" w:rsidRPr="003A58F6">
              <w:rPr>
                <w:sz w:val="28"/>
              </w:rPr>
              <w:t>О городском округе Большой Камень</w:t>
            </w:r>
            <w:r w:rsidRPr="007A29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1A129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Pr="001A129B" w:rsidRDefault="007A2951" w:rsidP="001C692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2C3013" w:rsidRPr="007A2951" w:rsidRDefault="002C3013" w:rsidP="007A2951">
      <w:pPr>
        <w:spacing w:line="360" w:lineRule="auto"/>
        <w:jc w:val="both"/>
        <w:rPr>
          <w:sz w:val="28"/>
          <w:szCs w:val="28"/>
        </w:rPr>
      </w:pPr>
    </w:p>
    <w:p w:rsidR="003370B7" w:rsidRDefault="003370B7" w:rsidP="00DF210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E43F51" w:rsidRDefault="00684F4D" w:rsidP="00DF21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43F51">
        <w:rPr>
          <w:sz w:val="28"/>
          <w:szCs w:val="28"/>
        </w:rPr>
        <w:t>убернатор края</w:t>
      </w:r>
      <w:r w:rsidR="00E43F51" w:rsidRPr="00066E97">
        <w:rPr>
          <w:sz w:val="28"/>
          <w:szCs w:val="28"/>
        </w:rPr>
        <w:t xml:space="preserve">                                 </w:t>
      </w:r>
      <w:r w:rsidR="00DF210C">
        <w:rPr>
          <w:sz w:val="28"/>
          <w:szCs w:val="28"/>
        </w:rPr>
        <w:t xml:space="preserve">               </w:t>
      </w:r>
      <w:r w:rsidR="00E43F51" w:rsidRPr="00066E97">
        <w:rPr>
          <w:sz w:val="28"/>
          <w:szCs w:val="28"/>
        </w:rPr>
        <w:t xml:space="preserve">   </w:t>
      </w:r>
      <w:r w:rsidR="00AA342F">
        <w:rPr>
          <w:sz w:val="28"/>
          <w:szCs w:val="28"/>
        </w:rPr>
        <w:t xml:space="preserve">       </w:t>
      </w:r>
      <w:r w:rsidR="0026140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61402">
        <w:rPr>
          <w:sz w:val="28"/>
          <w:szCs w:val="28"/>
        </w:rPr>
        <w:t xml:space="preserve">   </w:t>
      </w:r>
      <w:r w:rsidR="00A40CEE">
        <w:rPr>
          <w:sz w:val="28"/>
          <w:szCs w:val="28"/>
        </w:rPr>
        <w:t xml:space="preserve">         </w:t>
      </w:r>
      <w:r w:rsidR="00261402">
        <w:rPr>
          <w:sz w:val="28"/>
          <w:szCs w:val="28"/>
        </w:rPr>
        <w:t xml:space="preserve">     </w:t>
      </w:r>
      <w:r w:rsidR="006E43E3">
        <w:rPr>
          <w:sz w:val="28"/>
          <w:szCs w:val="28"/>
        </w:rPr>
        <w:t xml:space="preserve">  </w:t>
      </w:r>
      <w:r w:rsidR="00625D58">
        <w:rPr>
          <w:sz w:val="28"/>
          <w:szCs w:val="28"/>
        </w:rPr>
        <w:t>О.Н. Кожемяко</w:t>
      </w:r>
    </w:p>
    <w:p w:rsidR="00DF210C" w:rsidRDefault="00DF210C" w:rsidP="00E43F51">
      <w:pPr>
        <w:jc w:val="both"/>
      </w:pPr>
    </w:p>
    <w:sectPr w:rsidR="00DF210C" w:rsidSect="00CA46E2">
      <w:headerReference w:type="even" r:id="rId11"/>
      <w:headerReference w:type="default" r:id="rId12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0DF" w:rsidRDefault="00CA40DF">
      <w:r>
        <w:separator/>
      </w:r>
    </w:p>
  </w:endnote>
  <w:endnote w:type="continuationSeparator" w:id="0">
    <w:p w:rsidR="00CA40DF" w:rsidRDefault="00CA4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0DF" w:rsidRDefault="00CA40DF">
      <w:r>
        <w:separator/>
      </w:r>
    </w:p>
  </w:footnote>
  <w:footnote w:type="continuationSeparator" w:id="0">
    <w:p w:rsidR="00CA40DF" w:rsidRDefault="00CA4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4057" w:rsidRDefault="00A73B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3B65">
      <w:rPr>
        <w:rStyle w:val="a5"/>
        <w:noProof/>
      </w:rPr>
      <w:t>2</w:t>
    </w:r>
    <w:r>
      <w:rPr>
        <w:rStyle w:val="a5"/>
      </w:rPr>
      <w:fldChar w:fldCharType="end"/>
    </w:r>
  </w:p>
  <w:p w:rsidR="00744057" w:rsidRDefault="00A73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F51"/>
    <w:rsid w:val="00012D7C"/>
    <w:rsid w:val="00016FD7"/>
    <w:rsid w:val="00034FDB"/>
    <w:rsid w:val="00036998"/>
    <w:rsid w:val="0005257D"/>
    <w:rsid w:val="0005328C"/>
    <w:rsid w:val="00067F63"/>
    <w:rsid w:val="0008470D"/>
    <w:rsid w:val="0008699B"/>
    <w:rsid w:val="000C2AED"/>
    <w:rsid w:val="000D3FC3"/>
    <w:rsid w:val="000D46C8"/>
    <w:rsid w:val="000F3EC9"/>
    <w:rsid w:val="001156BA"/>
    <w:rsid w:val="00146E76"/>
    <w:rsid w:val="0016287F"/>
    <w:rsid w:val="0018794F"/>
    <w:rsid w:val="00192451"/>
    <w:rsid w:val="001A08EA"/>
    <w:rsid w:val="00210AD5"/>
    <w:rsid w:val="0021110A"/>
    <w:rsid w:val="0021354C"/>
    <w:rsid w:val="002516CE"/>
    <w:rsid w:val="00261402"/>
    <w:rsid w:val="002753A7"/>
    <w:rsid w:val="002755D2"/>
    <w:rsid w:val="00287B62"/>
    <w:rsid w:val="00297A15"/>
    <w:rsid w:val="002B22D6"/>
    <w:rsid w:val="002B2524"/>
    <w:rsid w:val="002C3013"/>
    <w:rsid w:val="002E2FFE"/>
    <w:rsid w:val="00322642"/>
    <w:rsid w:val="00334F8A"/>
    <w:rsid w:val="003370B7"/>
    <w:rsid w:val="003466B9"/>
    <w:rsid w:val="00363EC4"/>
    <w:rsid w:val="003641C8"/>
    <w:rsid w:val="003731C2"/>
    <w:rsid w:val="003A7E7B"/>
    <w:rsid w:val="003B2E70"/>
    <w:rsid w:val="003C3FDB"/>
    <w:rsid w:val="004340ED"/>
    <w:rsid w:val="00440800"/>
    <w:rsid w:val="004637D8"/>
    <w:rsid w:val="00471D64"/>
    <w:rsid w:val="00476337"/>
    <w:rsid w:val="004B55B6"/>
    <w:rsid w:val="004E0D79"/>
    <w:rsid w:val="00527CA0"/>
    <w:rsid w:val="00562630"/>
    <w:rsid w:val="005761D0"/>
    <w:rsid w:val="00576B79"/>
    <w:rsid w:val="00582EB1"/>
    <w:rsid w:val="005901E5"/>
    <w:rsid w:val="005971CA"/>
    <w:rsid w:val="005A2846"/>
    <w:rsid w:val="005B402C"/>
    <w:rsid w:val="005B4A73"/>
    <w:rsid w:val="005D3D65"/>
    <w:rsid w:val="006036F0"/>
    <w:rsid w:val="00604560"/>
    <w:rsid w:val="00625D58"/>
    <w:rsid w:val="00642938"/>
    <w:rsid w:val="00653623"/>
    <w:rsid w:val="0066138C"/>
    <w:rsid w:val="00676E58"/>
    <w:rsid w:val="00684F4D"/>
    <w:rsid w:val="006E43E3"/>
    <w:rsid w:val="006F1846"/>
    <w:rsid w:val="00707DE3"/>
    <w:rsid w:val="007169DA"/>
    <w:rsid w:val="0072090D"/>
    <w:rsid w:val="007267A8"/>
    <w:rsid w:val="007A2951"/>
    <w:rsid w:val="007B45F7"/>
    <w:rsid w:val="007C129C"/>
    <w:rsid w:val="007C3EFA"/>
    <w:rsid w:val="007C58A4"/>
    <w:rsid w:val="007E4A1F"/>
    <w:rsid w:val="0080453C"/>
    <w:rsid w:val="008526FA"/>
    <w:rsid w:val="008A2BD5"/>
    <w:rsid w:val="008C5AD5"/>
    <w:rsid w:val="008F0372"/>
    <w:rsid w:val="008F0418"/>
    <w:rsid w:val="00936A82"/>
    <w:rsid w:val="00991545"/>
    <w:rsid w:val="009B2E68"/>
    <w:rsid w:val="00A24AE5"/>
    <w:rsid w:val="00A371ED"/>
    <w:rsid w:val="00A40CEE"/>
    <w:rsid w:val="00A73B65"/>
    <w:rsid w:val="00A82C6B"/>
    <w:rsid w:val="00AA342F"/>
    <w:rsid w:val="00AA6CBB"/>
    <w:rsid w:val="00AD161E"/>
    <w:rsid w:val="00B1739F"/>
    <w:rsid w:val="00B312F3"/>
    <w:rsid w:val="00B54019"/>
    <w:rsid w:val="00B70267"/>
    <w:rsid w:val="00B84F58"/>
    <w:rsid w:val="00BD64D7"/>
    <w:rsid w:val="00BE7F2C"/>
    <w:rsid w:val="00C30055"/>
    <w:rsid w:val="00C31870"/>
    <w:rsid w:val="00C70235"/>
    <w:rsid w:val="00C733B9"/>
    <w:rsid w:val="00C76E64"/>
    <w:rsid w:val="00CA3977"/>
    <w:rsid w:val="00CA40DF"/>
    <w:rsid w:val="00CA46E2"/>
    <w:rsid w:val="00CA70C6"/>
    <w:rsid w:val="00CB39BD"/>
    <w:rsid w:val="00CD52E9"/>
    <w:rsid w:val="00CE65AA"/>
    <w:rsid w:val="00CE7400"/>
    <w:rsid w:val="00D0374E"/>
    <w:rsid w:val="00D10304"/>
    <w:rsid w:val="00D239AE"/>
    <w:rsid w:val="00D2663C"/>
    <w:rsid w:val="00D43FC1"/>
    <w:rsid w:val="00DB3DBD"/>
    <w:rsid w:val="00DC27FE"/>
    <w:rsid w:val="00DF20DE"/>
    <w:rsid w:val="00DF210C"/>
    <w:rsid w:val="00E21A3E"/>
    <w:rsid w:val="00E43F51"/>
    <w:rsid w:val="00E83905"/>
    <w:rsid w:val="00E85FD5"/>
    <w:rsid w:val="00E93DEE"/>
    <w:rsid w:val="00EB48EA"/>
    <w:rsid w:val="00EE352E"/>
    <w:rsid w:val="00F20F09"/>
    <w:rsid w:val="00F402DF"/>
    <w:rsid w:val="00F5691E"/>
    <w:rsid w:val="00F67BEC"/>
    <w:rsid w:val="00F7602E"/>
    <w:rsid w:val="00F843FC"/>
    <w:rsid w:val="00F865FD"/>
    <w:rsid w:val="00FB29AE"/>
    <w:rsid w:val="00FB4871"/>
    <w:rsid w:val="00FB558E"/>
    <w:rsid w:val="00FD3ED6"/>
    <w:rsid w:val="00FF1873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3F51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F51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E43F5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E43F5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E43F51"/>
  </w:style>
  <w:style w:type="paragraph" w:styleId="a6">
    <w:name w:val="Balloon Text"/>
    <w:basedOn w:val="a"/>
    <w:link w:val="a7"/>
    <w:uiPriority w:val="99"/>
    <w:semiHidden/>
    <w:unhideWhenUsed/>
    <w:rsid w:val="00C70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23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A82C6B"/>
    <w:rPr>
      <w:color w:val="0000FF"/>
      <w:u w:val="single"/>
    </w:rPr>
  </w:style>
  <w:style w:type="paragraph" w:styleId="21">
    <w:name w:val="Body Text 2"/>
    <w:basedOn w:val="a"/>
    <w:link w:val="22"/>
    <w:rsid w:val="002C3013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C30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9">
    <w:name w:val="Strong"/>
    <w:uiPriority w:val="22"/>
    <w:qFormat/>
    <w:rsid w:val="002C3013"/>
    <w:rPr>
      <w:b/>
      <w:bCs/>
    </w:rPr>
  </w:style>
  <w:style w:type="paragraph" w:styleId="aa">
    <w:name w:val="Body Text"/>
    <w:basedOn w:val="a"/>
    <w:link w:val="ab"/>
    <w:rsid w:val="002C3013"/>
    <w:pPr>
      <w:spacing w:after="120"/>
    </w:pPr>
  </w:style>
  <w:style w:type="character" w:customStyle="1" w:styleId="ab">
    <w:name w:val="Основной текст Знак"/>
    <w:basedOn w:val="a0"/>
    <w:link w:val="aa"/>
    <w:rsid w:val="002C3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3F51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F51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E43F5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E43F5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E43F51"/>
  </w:style>
  <w:style w:type="paragraph" w:styleId="a6">
    <w:name w:val="Balloon Text"/>
    <w:basedOn w:val="a"/>
    <w:link w:val="a7"/>
    <w:uiPriority w:val="99"/>
    <w:semiHidden/>
    <w:unhideWhenUsed/>
    <w:rsid w:val="00C70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23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A82C6B"/>
    <w:rPr>
      <w:color w:val="0000FF"/>
      <w:u w:val="single"/>
    </w:rPr>
  </w:style>
  <w:style w:type="paragraph" w:styleId="21">
    <w:name w:val="Body Text 2"/>
    <w:basedOn w:val="a"/>
    <w:link w:val="22"/>
    <w:rsid w:val="002C3013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C30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9">
    <w:name w:val="Strong"/>
    <w:uiPriority w:val="22"/>
    <w:qFormat/>
    <w:rsid w:val="002C3013"/>
    <w:rPr>
      <w:b/>
      <w:bCs/>
    </w:rPr>
  </w:style>
  <w:style w:type="paragraph" w:styleId="aa">
    <w:name w:val="Body Text"/>
    <w:basedOn w:val="a"/>
    <w:link w:val="ab"/>
    <w:rsid w:val="002C3013"/>
    <w:pPr>
      <w:spacing w:after="120"/>
    </w:pPr>
  </w:style>
  <w:style w:type="character" w:customStyle="1" w:styleId="ab">
    <w:name w:val="Основной текст Знак"/>
    <w:basedOn w:val="a0"/>
    <w:link w:val="aa"/>
    <w:rsid w:val="002C3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istration@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on@primorsk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A9C68-88EF-467D-9CA1-5BBAE2BE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1705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2</cp:revision>
  <cp:lastPrinted>2019-09-02T02:35:00Z</cp:lastPrinted>
  <dcterms:created xsi:type="dcterms:W3CDTF">2019-09-20T01:28:00Z</dcterms:created>
  <dcterms:modified xsi:type="dcterms:W3CDTF">2019-09-20T01:28:00Z</dcterms:modified>
</cp:coreProperties>
</file>