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42A59" w:rsidTr="00724425">
        <w:trPr>
          <w:cantSplit/>
          <w:trHeight w:hRule="exact" w:val="1236"/>
        </w:trPr>
        <w:tc>
          <w:tcPr>
            <w:tcW w:w="9570" w:type="dxa"/>
          </w:tcPr>
          <w:p w:rsidR="00761EB2" w:rsidRPr="00761EB2" w:rsidRDefault="00761EB2" w:rsidP="009E4543">
            <w:pPr>
              <w:ind w:left="6804"/>
              <w:jc w:val="both"/>
              <w:rPr>
                <w:sz w:val="20"/>
              </w:rPr>
            </w:pPr>
            <w:r w:rsidRPr="00761EB2">
              <w:rPr>
                <w:sz w:val="20"/>
              </w:rPr>
              <w:t xml:space="preserve">Проект внесен </w:t>
            </w:r>
            <w:r w:rsidR="009E4543">
              <w:rPr>
                <w:sz w:val="20"/>
              </w:rPr>
              <w:t>Губернатором Приморского края</w:t>
            </w:r>
          </w:p>
          <w:p w:rsidR="00842A59" w:rsidRDefault="00842A59" w:rsidP="00724425">
            <w:pPr>
              <w:pStyle w:val="1"/>
              <w:jc w:val="center"/>
            </w:pPr>
          </w:p>
          <w:p w:rsidR="00842A59" w:rsidRPr="00D215C3" w:rsidRDefault="00842A59" w:rsidP="00724425"/>
        </w:tc>
      </w:tr>
      <w:tr w:rsidR="00842A59" w:rsidTr="00724425">
        <w:tc>
          <w:tcPr>
            <w:tcW w:w="9570" w:type="dxa"/>
          </w:tcPr>
          <w:p w:rsidR="00842A59" w:rsidRDefault="00842A59" w:rsidP="0072442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F59B2" w:rsidRDefault="00761EB2" w:rsidP="004F59B2">
      <w:pPr>
        <w:pStyle w:val="ConsPlusTitle"/>
        <w:widowControl/>
        <w:jc w:val="center"/>
      </w:pPr>
      <w:r w:rsidRPr="004F59B2">
        <w:t xml:space="preserve">О </w:t>
      </w:r>
      <w:r w:rsidR="000A558E" w:rsidRPr="004F59B2">
        <w:t xml:space="preserve">ВНЕСЕНИИ ИЗМЕНЕНИЙ В ЗАКОН ПРИМОРСКОГО КРАЯ </w:t>
      </w:r>
    </w:p>
    <w:p w:rsidR="00842A59" w:rsidRPr="004F59B2" w:rsidRDefault="000A558E" w:rsidP="004F59B2">
      <w:pPr>
        <w:pStyle w:val="ConsPlusTitle"/>
        <w:widowControl/>
        <w:jc w:val="center"/>
      </w:pPr>
      <w:r w:rsidRPr="004F59B2">
        <w:t>"ОБ АРСЕНЬЕВСКОМ ГОРОДСКОМ ОКРУГЕ"</w:t>
      </w:r>
    </w:p>
    <w:p w:rsidR="00761EB2" w:rsidRPr="009E4A0A" w:rsidRDefault="00761EB2" w:rsidP="00842A59">
      <w:pPr>
        <w:pStyle w:val="ConsPlusTitle"/>
        <w:widowControl/>
        <w:ind w:firstLine="709"/>
        <w:jc w:val="center"/>
        <w:rPr>
          <w:b w:val="0"/>
        </w:rPr>
      </w:pPr>
    </w:p>
    <w:p w:rsidR="00842A59" w:rsidRPr="000D64C4" w:rsidRDefault="00842A59" w:rsidP="00FA2C5B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0D64C4">
        <w:rPr>
          <w:b w:val="0"/>
        </w:rPr>
        <w:t>Принят</w:t>
      </w:r>
      <w:proofErr w:type="gramEnd"/>
      <w:r w:rsidRPr="000D64C4">
        <w:rPr>
          <w:b w:val="0"/>
        </w:rPr>
        <w:t xml:space="preserve"> Законодательным Собранием Приморского края</w:t>
      </w:r>
    </w:p>
    <w:p w:rsidR="00987D16" w:rsidRPr="000D64C4" w:rsidRDefault="00987D16" w:rsidP="00FA2C5B">
      <w:pPr>
        <w:ind w:firstLine="709"/>
        <w:jc w:val="both"/>
        <w:rPr>
          <w:szCs w:val="28"/>
        </w:rPr>
      </w:pPr>
    </w:p>
    <w:p w:rsidR="009E4543" w:rsidRDefault="009E4543" w:rsidP="009E4543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СТАТЬЯ</w:t>
      </w:r>
      <w:r w:rsidRPr="008044D0">
        <w:rPr>
          <w:szCs w:val="28"/>
        </w:rPr>
        <w:t xml:space="preserve"> 1</w:t>
      </w:r>
      <w:r w:rsidR="004F59B2">
        <w:rPr>
          <w:szCs w:val="28"/>
        </w:rPr>
        <w:t>.</w:t>
      </w:r>
    </w:p>
    <w:p w:rsidR="009E4543" w:rsidRDefault="009E4543" w:rsidP="009E45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044D0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6 декабря 2004 года № 178-КЗ "Об </w:t>
      </w:r>
      <w:proofErr w:type="spellStart"/>
      <w:r>
        <w:rPr>
          <w:szCs w:val="28"/>
        </w:rPr>
        <w:t>Арсеньевском</w:t>
      </w:r>
      <w:proofErr w:type="spellEnd"/>
      <w:r>
        <w:rPr>
          <w:szCs w:val="28"/>
        </w:rPr>
        <w:t xml:space="preserve"> городском округе" (</w:t>
      </w:r>
      <w:r w:rsidRPr="00EC7340">
        <w:rPr>
          <w:szCs w:val="28"/>
        </w:rPr>
        <w:t xml:space="preserve">Ведомости Законодательного Собрания </w:t>
      </w:r>
      <w:r>
        <w:rPr>
          <w:szCs w:val="28"/>
        </w:rPr>
        <w:t>Приморского края, 2004, №</w:t>
      </w:r>
      <w:r w:rsidRPr="00EC7340">
        <w:rPr>
          <w:szCs w:val="28"/>
        </w:rPr>
        <w:t xml:space="preserve"> 76</w:t>
      </w:r>
      <w:r w:rsidR="004F59B2">
        <w:rPr>
          <w:szCs w:val="28"/>
        </w:rPr>
        <w:t>, стр. 28</w:t>
      </w:r>
      <w:bookmarkStart w:id="0" w:name="_GoBack"/>
      <w:bookmarkEnd w:id="0"/>
      <w:r>
        <w:rPr>
          <w:szCs w:val="28"/>
        </w:rPr>
        <w:t xml:space="preserve">) </w:t>
      </w:r>
      <w:r w:rsidRPr="009447B5">
        <w:rPr>
          <w:szCs w:val="28"/>
        </w:rPr>
        <w:t>следующие изменения</w:t>
      </w:r>
      <w:r>
        <w:rPr>
          <w:szCs w:val="28"/>
        </w:rPr>
        <w:t>:</w:t>
      </w:r>
    </w:p>
    <w:p w:rsidR="009E4543" w:rsidRDefault="009E4543" w:rsidP="009E45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>к настоящему Закону;</w:t>
      </w:r>
    </w:p>
    <w:p w:rsidR="009E4543" w:rsidRDefault="009E4543" w:rsidP="009E4543">
      <w:pPr>
        <w:ind w:firstLine="709"/>
        <w:jc w:val="both"/>
        <w:rPr>
          <w:szCs w:val="28"/>
        </w:rPr>
      </w:pPr>
      <w:r>
        <w:rPr>
          <w:szCs w:val="28"/>
        </w:rPr>
        <w:t xml:space="preserve">2)приложение 2 к Закону изложить в редакции приложения 2 </w:t>
      </w:r>
      <w:r>
        <w:rPr>
          <w:szCs w:val="28"/>
        </w:rPr>
        <w:br/>
        <w:t>к настоящему Закону.</w:t>
      </w:r>
    </w:p>
    <w:p w:rsidR="009E4543" w:rsidRDefault="009E4543" w:rsidP="009E4543">
      <w:pPr>
        <w:ind w:left="709"/>
        <w:jc w:val="both"/>
        <w:rPr>
          <w:szCs w:val="28"/>
        </w:rPr>
      </w:pPr>
    </w:p>
    <w:p w:rsidR="009E4543" w:rsidRDefault="009E4543" w:rsidP="009E45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</w:t>
      </w:r>
      <w:r w:rsidR="004F59B2">
        <w:rPr>
          <w:szCs w:val="28"/>
        </w:rPr>
        <w:t>.</w:t>
      </w:r>
    </w:p>
    <w:p w:rsidR="009E4543" w:rsidRPr="00503445" w:rsidRDefault="009E4543" w:rsidP="009E45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Настоящий </w:t>
      </w:r>
      <w:r w:rsidRPr="00503445">
        <w:rPr>
          <w:szCs w:val="28"/>
        </w:rPr>
        <w:t xml:space="preserve">Закон вступает в силу </w:t>
      </w:r>
      <w:r>
        <w:rPr>
          <w:szCs w:val="28"/>
        </w:rPr>
        <w:t xml:space="preserve">со дня его </w:t>
      </w:r>
      <w:r w:rsidRPr="00503445">
        <w:rPr>
          <w:szCs w:val="28"/>
        </w:rPr>
        <w:t>официального опубликования.</w:t>
      </w: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Pr="001F7BC5" w:rsidRDefault="00D74B96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sectPr w:rsidR="00D74B96" w:rsidRPr="001F7BC5" w:rsidSect="000D64C4">
      <w:headerReference w:type="default" r:id="rId8"/>
      <w:pgSz w:w="11906" w:h="16838"/>
      <w:pgMar w:top="851" w:right="850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02D" w:rsidRDefault="00B0702D" w:rsidP="00B0702D">
      <w:r>
        <w:separator/>
      </w:r>
    </w:p>
  </w:endnote>
  <w:endnote w:type="continuationSeparator" w:id="0">
    <w:p w:rsidR="00B0702D" w:rsidRDefault="00B0702D" w:rsidP="00B0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02D" w:rsidRDefault="00B0702D" w:rsidP="00B0702D">
      <w:r>
        <w:separator/>
      </w:r>
    </w:p>
  </w:footnote>
  <w:footnote w:type="continuationSeparator" w:id="0">
    <w:p w:rsidR="00B0702D" w:rsidRDefault="00B0702D" w:rsidP="00B07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B0702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4543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59"/>
    <w:rsid w:val="000A558E"/>
    <w:rsid w:val="000D64C4"/>
    <w:rsid w:val="00252D82"/>
    <w:rsid w:val="002752D3"/>
    <w:rsid w:val="00321051"/>
    <w:rsid w:val="003B35EA"/>
    <w:rsid w:val="004B30DE"/>
    <w:rsid w:val="004F59B2"/>
    <w:rsid w:val="00601295"/>
    <w:rsid w:val="00684BEE"/>
    <w:rsid w:val="00761EB2"/>
    <w:rsid w:val="00802C79"/>
    <w:rsid w:val="00842A59"/>
    <w:rsid w:val="00940C07"/>
    <w:rsid w:val="00987D16"/>
    <w:rsid w:val="009E4543"/>
    <w:rsid w:val="00B0702D"/>
    <w:rsid w:val="00B83B00"/>
    <w:rsid w:val="00B86EE9"/>
    <w:rsid w:val="00B96C02"/>
    <w:rsid w:val="00BE69B1"/>
    <w:rsid w:val="00BF6EA7"/>
    <w:rsid w:val="00C6605F"/>
    <w:rsid w:val="00D74B96"/>
    <w:rsid w:val="00E30804"/>
    <w:rsid w:val="00EC7BD4"/>
    <w:rsid w:val="00F16773"/>
    <w:rsid w:val="00FA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692D1-47E4-4A2D-9517-84DC0AC37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5</cp:revision>
  <cp:lastPrinted>2019-08-02T01:28:00Z</cp:lastPrinted>
  <dcterms:created xsi:type="dcterms:W3CDTF">2019-09-03T05:37:00Z</dcterms:created>
  <dcterms:modified xsi:type="dcterms:W3CDTF">2019-09-18T04:36:00Z</dcterms:modified>
</cp:coreProperties>
</file>