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71C" w:rsidRDefault="001C171C" w:rsidP="001C171C">
      <w:pPr>
        <w:pStyle w:val="a3"/>
        <w:ind w:firstLine="0"/>
        <w:jc w:val="center"/>
        <w:rPr>
          <w:b/>
          <w:caps/>
        </w:rPr>
      </w:pPr>
      <w:r>
        <w:rPr>
          <w:b/>
          <w:caps/>
        </w:rPr>
        <w:t>Перечень</w:t>
      </w:r>
    </w:p>
    <w:p w:rsidR="00146672" w:rsidRDefault="00146672" w:rsidP="001C171C">
      <w:pPr>
        <w:pStyle w:val="a3"/>
        <w:ind w:firstLine="0"/>
        <w:jc w:val="center"/>
        <w:rPr>
          <w:b/>
          <w:caps/>
        </w:rPr>
      </w:pPr>
    </w:p>
    <w:p w:rsidR="00C054D3" w:rsidRDefault="001C171C" w:rsidP="001C171C">
      <w:pPr>
        <w:pStyle w:val="6"/>
        <w:jc w:val="center"/>
      </w:pPr>
      <w:r w:rsidRPr="001C171C">
        <w:t>нормативных правовых актов</w:t>
      </w:r>
      <w:r w:rsidR="00C054D3">
        <w:t xml:space="preserve"> </w:t>
      </w:r>
      <w:r w:rsidRPr="001C171C">
        <w:t xml:space="preserve">Приморского края, </w:t>
      </w:r>
    </w:p>
    <w:p w:rsidR="001C171C" w:rsidRDefault="001C171C" w:rsidP="000F5E19">
      <w:pPr>
        <w:pStyle w:val="6"/>
        <w:jc w:val="center"/>
      </w:pPr>
      <w:r w:rsidRPr="001C171C">
        <w:t xml:space="preserve">подлежащих признанию утратившими силу, приостановлению, изменению или принятию в связи с принятием проекта постановления Законодательного Собрания Приморского края </w:t>
      </w:r>
      <w:r w:rsidR="00DA072D">
        <w:t xml:space="preserve">" </w:t>
      </w:r>
      <w:bookmarkStart w:id="0" w:name="_GoBack"/>
      <w:bookmarkEnd w:id="0"/>
      <w:r w:rsidR="000F5E19">
        <w:t>О внесении изменени</w:t>
      </w:r>
      <w:r w:rsidR="00EE01D0">
        <w:t>я</w:t>
      </w:r>
      <w:r w:rsidR="000F5E19">
        <w:t xml:space="preserve"> в постановление Законодательного Собрания Приморского края от 31.01.2013 № 537 </w:t>
      </w:r>
      <w:r w:rsidR="000F5E19">
        <w:br/>
        <w:t>"О Почетной грамоте Законодательного Собрания Приморского края и Благодарности Законодательного Собрания Приморского края"</w:t>
      </w:r>
    </w:p>
    <w:p w:rsidR="000F5E19" w:rsidRPr="000F5E19" w:rsidRDefault="000F5E19" w:rsidP="000F5E19"/>
    <w:p w:rsidR="001C171C" w:rsidRPr="007703D8" w:rsidRDefault="001C171C" w:rsidP="000F5E19">
      <w:pPr>
        <w:ind w:firstLine="708"/>
        <w:jc w:val="both"/>
        <w:rPr>
          <w:sz w:val="28"/>
          <w:szCs w:val="28"/>
        </w:rPr>
      </w:pPr>
      <w:r w:rsidRPr="00400C0E">
        <w:rPr>
          <w:sz w:val="28"/>
          <w:szCs w:val="28"/>
        </w:rPr>
        <w:t xml:space="preserve">Принятие </w:t>
      </w:r>
      <w:r>
        <w:rPr>
          <w:sz w:val="28"/>
          <w:szCs w:val="28"/>
        </w:rPr>
        <w:t xml:space="preserve">проекта постановления Законодательного Собрания Приморского края </w:t>
      </w:r>
      <w:r w:rsidR="000F5E19">
        <w:rPr>
          <w:sz w:val="28"/>
          <w:szCs w:val="28"/>
        </w:rPr>
        <w:t>"</w:t>
      </w:r>
      <w:r w:rsidR="000F5E19" w:rsidRPr="000F5E19">
        <w:rPr>
          <w:sz w:val="28"/>
          <w:szCs w:val="28"/>
        </w:rPr>
        <w:t>О внесении изменени</w:t>
      </w:r>
      <w:r w:rsidR="00EE01D0">
        <w:rPr>
          <w:sz w:val="28"/>
          <w:szCs w:val="28"/>
        </w:rPr>
        <w:t>я</w:t>
      </w:r>
      <w:r w:rsidR="000F5E19" w:rsidRPr="000F5E19">
        <w:rPr>
          <w:sz w:val="28"/>
          <w:szCs w:val="28"/>
        </w:rPr>
        <w:t xml:space="preserve"> в постановление Законодательного Собрания Приморского края от 31.01.2013 № 537 </w:t>
      </w:r>
      <w:r w:rsidR="000F5E19">
        <w:rPr>
          <w:sz w:val="28"/>
          <w:szCs w:val="28"/>
        </w:rPr>
        <w:br/>
      </w:r>
      <w:r w:rsidR="000F5E19" w:rsidRPr="000F5E19">
        <w:rPr>
          <w:sz w:val="28"/>
          <w:szCs w:val="28"/>
        </w:rPr>
        <w:t>"О Почетной грамоте Законодательного Собрания Приморского края и Благодарности Законодательного Собрания Приморского края"</w:t>
      </w:r>
      <w:r w:rsidR="000F5E19">
        <w:rPr>
          <w:sz w:val="28"/>
          <w:szCs w:val="28"/>
        </w:rPr>
        <w:t xml:space="preserve"> </w:t>
      </w:r>
      <w:r w:rsidR="00123EBC" w:rsidRPr="00123EBC">
        <w:rPr>
          <w:sz w:val="28"/>
          <w:szCs w:val="28"/>
        </w:rPr>
        <w:t>не повлечет признания утратившими силу, приостановления, изменения или принятия нормативных правовых актов Приморского края.</w:t>
      </w:r>
    </w:p>
    <w:p w:rsidR="00682E52" w:rsidRDefault="00682E52" w:rsidP="00123EBC">
      <w:pPr>
        <w:pStyle w:val="a4"/>
        <w:spacing w:after="0"/>
        <w:ind w:firstLine="709"/>
        <w:jc w:val="both"/>
        <w:rPr>
          <w:sz w:val="28"/>
          <w:szCs w:val="28"/>
        </w:rPr>
      </w:pPr>
    </w:p>
    <w:p w:rsidR="00682E52" w:rsidRDefault="00682E52" w:rsidP="00123EBC">
      <w:pPr>
        <w:pStyle w:val="a3"/>
        <w:ind w:firstLine="709"/>
        <w:rPr>
          <w:szCs w:val="28"/>
        </w:rPr>
      </w:pPr>
    </w:p>
    <w:p w:rsidR="00123EBC" w:rsidRPr="007421EC" w:rsidRDefault="00123EBC" w:rsidP="00123EBC">
      <w:pPr>
        <w:pStyle w:val="a3"/>
        <w:ind w:firstLine="709"/>
        <w:rPr>
          <w:szCs w:val="28"/>
        </w:rPr>
      </w:pPr>
    </w:p>
    <w:p w:rsidR="00934FB4" w:rsidRDefault="000F5E19" w:rsidP="00305F66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934FB4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305F66">
        <w:rPr>
          <w:sz w:val="28"/>
          <w:szCs w:val="28"/>
        </w:rPr>
        <w:t xml:space="preserve"> </w:t>
      </w:r>
      <w:r w:rsidR="00934FB4">
        <w:rPr>
          <w:sz w:val="28"/>
          <w:szCs w:val="28"/>
        </w:rPr>
        <w:t xml:space="preserve">комитета </w:t>
      </w:r>
      <w:r w:rsidR="00305F66">
        <w:rPr>
          <w:sz w:val="28"/>
          <w:szCs w:val="28"/>
        </w:rPr>
        <w:br/>
      </w:r>
      <w:r w:rsidR="00934FB4">
        <w:rPr>
          <w:sz w:val="28"/>
          <w:szCs w:val="28"/>
        </w:rPr>
        <w:t>Законодательного Собрания</w:t>
      </w:r>
    </w:p>
    <w:p w:rsidR="00934FB4" w:rsidRDefault="00934FB4" w:rsidP="00305F66">
      <w:pPr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  <w:r w:rsidR="00305F66">
        <w:rPr>
          <w:sz w:val="28"/>
          <w:szCs w:val="28"/>
        </w:rPr>
        <w:br/>
      </w:r>
      <w:r>
        <w:rPr>
          <w:sz w:val="28"/>
          <w:szCs w:val="28"/>
        </w:rPr>
        <w:t>и организации работы</w:t>
      </w:r>
    </w:p>
    <w:p w:rsidR="00934FB4" w:rsidRPr="0018005C" w:rsidRDefault="00934FB4" w:rsidP="00934FB4">
      <w:pPr>
        <w:jc w:val="both"/>
        <w:rPr>
          <w:sz w:val="28"/>
          <w:szCs w:val="28"/>
        </w:rPr>
      </w:pPr>
      <w:r>
        <w:rPr>
          <w:sz w:val="28"/>
          <w:szCs w:val="28"/>
        </w:rPr>
        <w:t>Законода</w:t>
      </w:r>
      <w:r w:rsidR="00E8128D">
        <w:rPr>
          <w:sz w:val="28"/>
          <w:szCs w:val="28"/>
        </w:rPr>
        <w:t xml:space="preserve">тельного Собрания </w:t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E8128D">
        <w:rPr>
          <w:sz w:val="28"/>
          <w:szCs w:val="28"/>
        </w:rPr>
        <w:tab/>
      </w:r>
      <w:r w:rsidR="000F5E19">
        <w:rPr>
          <w:sz w:val="28"/>
          <w:szCs w:val="28"/>
        </w:rPr>
        <w:t xml:space="preserve">         Д</w:t>
      </w:r>
      <w:r w:rsidR="00032DF3" w:rsidRPr="00032DF3">
        <w:rPr>
          <w:sz w:val="28"/>
          <w:szCs w:val="28"/>
        </w:rPr>
        <w:t>.</w:t>
      </w:r>
      <w:r w:rsidR="000F5E19">
        <w:rPr>
          <w:sz w:val="28"/>
          <w:szCs w:val="28"/>
        </w:rPr>
        <w:t>Г</w:t>
      </w:r>
      <w:r w:rsidR="00032DF3" w:rsidRPr="00032DF3">
        <w:rPr>
          <w:sz w:val="28"/>
          <w:szCs w:val="28"/>
        </w:rPr>
        <w:t xml:space="preserve">. </w:t>
      </w:r>
      <w:r w:rsidR="000F5E19">
        <w:rPr>
          <w:sz w:val="28"/>
          <w:szCs w:val="28"/>
        </w:rPr>
        <w:t>Новиков</w:t>
      </w:r>
    </w:p>
    <w:p w:rsidR="00682E52" w:rsidRPr="006E6129" w:rsidRDefault="00682E52" w:rsidP="00934FB4">
      <w:pPr>
        <w:pStyle w:val="a4"/>
        <w:spacing w:after="0"/>
        <w:rPr>
          <w:szCs w:val="28"/>
        </w:rPr>
      </w:pPr>
    </w:p>
    <w:sectPr w:rsidR="00682E52" w:rsidRPr="006E6129" w:rsidSect="00E7050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682E52"/>
    <w:rsid w:val="00032DF3"/>
    <w:rsid w:val="000E1B14"/>
    <w:rsid w:val="000F5E19"/>
    <w:rsid w:val="00123EBC"/>
    <w:rsid w:val="00146672"/>
    <w:rsid w:val="001935D6"/>
    <w:rsid w:val="001B3D0C"/>
    <w:rsid w:val="001C171C"/>
    <w:rsid w:val="001F51DA"/>
    <w:rsid w:val="00296888"/>
    <w:rsid w:val="00305F66"/>
    <w:rsid w:val="003244D0"/>
    <w:rsid w:val="003703C3"/>
    <w:rsid w:val="00431009"/>
    <w:rsid w:val="004B0559"/>
    <w:rsid w:val="005C6E96"/>
    <w:rsid w:val="005E30B0"/>
    <w:rsid w:val="00682E52"/>
    <w:rsid w:val="006A5C8C"/>
    <w:rsid w:val="006E6129"/>
    <w:rsid w:val="007421EC"/>
    <w:rsid w:val="007975B1"/>
    <w:rsid w:val="007E5E69"/>
    <w:rsid w:val="007F2797"/>
    <w:rsid w:val="00856FDB"/>
    <w:rsid w:val="008927E0"/>
    <w:rsid w:val="00934FB4"/>
    <w:rsid w:val="00995345"/>
    <w:rsid w:val="00A94D3F"/>
    <w:rsid w:val="00BF0520"/>
    <w:rsid w:val="00BF3445"/>
    <w:rsid w:val="00C01D1E"/>
    <w:rsid w:val="00C054D3"/>
    <w:rsid w:val="00D41AD0"/>
    <w:rsid w:val="00D54C33"/>
    <w:rsid w:val="00DA072D"/>
    <w:rsid w:val="00DD658B"/>
    <w:rsid w:val="00E70506"/>
    <w:rsid w:val="00E8128D"/>
    <w:rsid w:val="00E87C82"/>
    <w:rsid w:val="00EE01D0"/>
    <w:rsid w:val="00EF487D"/>
    <w:rsid w:val="00F32C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E8F97C"/>
  <w15:docId w15:val="{593B1F0A-3EC6-4EBA-ADF1-224C75452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B14"/>
    <w:rPr>
      <w:sz w:val="24"/>
      <w:szCs w:val="24"/>
    </w:rPr>
  </w:style>
  <w:style w:type="paragraph" w:styleId="6">
    <w:name w:val="heading 6"/>
    <w:basedOn w:val="a"/>
    <w:next w:val="a"/>
    <w:qFormat/>
    <w:rsid w:val="00682E52"/>
    <w:pPr>
      <w:keepNext/>
      <w:jc w:val="both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2E52"/>
    <w:pPr>
      <w:ind w:firstLine="708"/>
      <w:jc w:val="both"/>
    </w:pPr>
    <w:rPr>
      <w:sz w:val="28"/>
      <w:szCs w:val="20"/>
    </w:rPr>
  </w:style>
  <w:style w:type="paragraph" w:styleId="3">
    <w:name w:val="Body Text 3"/>
    <w:basedOn w:val="a"/>
    <w:rsid w:val="00682E52"/>
    <w:pPr>
      <w:spacing w:after="120"/>
    </w:pPr>
    <w:rPr>
      <w:sz w:val="16"/>
      <w:szCs w:val="16"/>
    </w:rPr>
  </w:style>
  <w:style w:type="paragraph" w:styleId="a4">
    <w:name w:val="Body Text"/>
    <w:basedOn w:val="a"/>
    <w:rsid w:val="00682E52"/>
    <w:pPr>
      <w:spacing w:after="120"/>
    </w:pPr>
  </w:style>
  <w:style w:type="paragraph" w:styleId="a5">
    <w:name w:val="Balloon Text"/>
    <w:basedOn w:val="a"/>
    <w:semiHidden/>
    <w:rsid w:val="006E6129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DD658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DD658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zspk</Company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pyatushina_o_t</dc:creator>
  <cp:lastModifiedBy>Мельчакова Светлана Алексеевна</cp:lastModifiedBy>
  <cp:revision>22</cp:revision>
  <cp:lastPrinted>2019-09-10T01:59:00Z</cp:lastPrinted>
  <dcterms:created xsi:type="dcterms:W3CDTF">2014-06-01T23:50:00Z</dcterms:created>
  <dcterms:modified xsi:type="dcterms:W3CDTF">2019-09-10T02:06:00Z</dcterms:modified>
</cp:coreProperties>
</file>