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29621081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284091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284091">
              <w:rPr>
                <w:szCs w:val="28"/>
              </w:rPr>
              <w:t>10.09.2019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84091" w:rsidRPr="00284091">
              <w:rPr>
                <w:szCs w:val="28"/>
              </w:rPr>
              <w:t>1602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284091" w:rsidRDefault="00284091" w:rsidP="00284091">
            <w:pPr>
              <w:ind w:left="-105"/>
              <w:jc w:val="both"/>
              <w:rPr>
                <w:szCs w:val="28"/>
              </w:rPr>
            </w:pPr>
            <w:r>
              <w:rPr>
                <w:szCs w:val="28"/>
              </w:rPr>
              <w:t>О Законе</w:t>
            </w:r>
            <w:r w:rsidRPr="007233D9">
              <w:rPr>
                <w:szCs w:val="28"/>
              </w:rPr>
              <w:t xml:space="preserve"> Приморского края </w:t>
            </w:r>
            <w:r>
              <w:rPr>
                <w:szCs w:val="28"/>
              </w:rPr>
              <w:t>"</w:t>
            </w:r>
            <w:r w:rsidRPr="002D7B5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внесении изменений в статью 5 Закона Приморского края "О комиссиях по делам несовершеннолетних и защите их прав на территории Приморского края" </w:t>
            </w:r>
          </w:p>
          <w:p w:rsidR="000B3FB2" w:rsidRPr="00284091" w:rsidRDefault="000B3FB2">
            <w:pPr>
              <w:jc w:val="both"/>
            </w:pPr>
          </w:p>
        </w:tc>
      </w:tr>
    </w:tbl>
    <w:p w:rsidR="00284091" w:rsidRPr="009E27DC" w:rsidRDefault="00284091" w:rsidP="00284091">
      <w:pPr>
        <w:ind w:firstLine="709"/>
        <w:rPr>
          <w:szCs w:val="28"/>
        </w:rPr>
      </w:pPr>
      <w:r w:rsidRPr="009E27DC">
        <w:rPr>
          <w:szCs w:val="28"/>
        </w:rPr>
        <w:t>Законодательное Собрание Приморского края</w:t>
      </w:r>
    </w:p>
    <w:p w:rsidR="00284091" w:rsidRPr="009E27DC" w:rsidRDefault="00284091" w:rsidP="00284091">
      <w:pPr>
        <w:rPr>
          <w:szCs w:val="28"/>
        </w:rPr>
      </w:pPr>
    </w:p>
    <w:p w:rsidR="00284091" w:rsidRPr="009E27DC" w:rsidRDefault="00284091" w:rsidP="00284091">
      <w:pPr>
        <w:rPr>
          <w:szCs w:val="28"/>
        </w:rPr>
      </w:pPr>
      <w:r w:rsidRPr="009E27DC">
        <w:rPr>
          <w:szCs w:val="28"/>
        </w:rPr>
        <w:t>ПОСТАНОВЛЯЕТ:</w:t>
      </w:r>
    </w:p>
    <w:p w:rsidR="00284091" w:rsidRPr="009E27DC" w:rsidRDefault="00284091" w:rsidP="00284091">
      <w:pPr>
        <w:rPr>
          <w:szCs w:val="28"/>
        </w:rPr>
      </w:pPr>
    </w:p>
    <w:p w:rsidR="00284091" w:rsidRDefault="00284091" w:rsidP="00284091">
      <w:pPr>
        <w:jc w:val="both"/>
        <w:rPr>
          <w:szCs w:val="28"/>
        </w:rPr>
      </w:pPr>
      <w:r>
        <w:tab/>
        <w:t xml:space="preserve">1.Принять Закон Приморского края </w:t>
      </w:r>
      <w:r>
        <w:rPr>
          <w:szCs w:val="28"/>
        </w:rPr>
        <w:t>"</w:t>
      </w:r>
      <w:r w:rsidRPr="002D7B55">
        <w:rPr>
          <w:szCs w:val="28"/>
        </w:rPr>
        <w:t xml:space="preserve">О </w:t>
      </w:r>
      <w:r>
        <w:rPr>
          <w:szCs w:val="28"/>
        </w:rPr>
        <w:t xml:space="preserve">внесении изменений в статью 5 Закона Приморского края "О комиссиях по делам несовершеннолетних </w:t>
      </w:r>
      <w:r>
        <w:rPr>
          <w:szCs w:val="28"/>
        </w:rPr>
        <w:br/>
        <w:t>и защите их прав на территории Приморского края".</w:t>
      </w:r>
    </w:p>
    <w:p w:rsidR="00284091" w:rsidRDefault="00284091" w:rsidP="00284091">
      <w:pPr>
        <w:jc w:val="both"/>
      </w:pPr>
    </w:p>
    <w:p w:rsidR="00284091" w:rsidRDefault="00284091" w:rsidP="00284091">
      <w:pPr>
        <w:jc w:val="both"/>
      </w:pPr>
      <w:r>
        <w:tab/>
        <w:t>2.Направить указанный Закон Губернатору Приморского края для обнародования.</w:t>
      </w:r>
    </w:p>
    <w:p w:rsidR="00284091" w:rsidRDefault="00284091" w:rsidP="00284091">
      <w:pPr>
        <w:jc w:val="both"/>
      </w:pPr>
    </w:p>
    <w:p w:rsidR="00284091" w:rsidRDefault="00284091" w:rsidP="00284091">
      <w:pPr>
        <w:jc w:val="both"/>
      </w:pPr>
      <w:r>
        <w:tab/>
        <w:t>3.Настоящее постановление вступает в силу со дня его принятия.</w:t>
      </w:r>
    </w:p>
    <w:p w:rsidR="00284091" w:rsidRDefault="00284091" w:rsidP="00284091">
      <w:pPr>
        <w:jc w:val="both"/>
      </w:pPr>
    </w:p>
    <w:p w:rsidR="00284091" w:rsidRPr="009E27DC" w:rsidRDefault="00284091" w:rsidP="00284091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284091" w:rsidRPr="009E27DC" w:rsidRDefault="00284091" w:rsidP="00284091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284091" w:rsidRPr="009E27DC" w:rsidRDefault="00284091" w:rsidP="00284091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 xml:space="preserve">Председатель </w:t>
      </w:r>
    </w:p>
    <w:p w:rsidR="00284091" w:rsidRPr="009E27DC" w:rsidRDefault="00284091" w:rsidP="00284091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>Законодательного Собрания</w:t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  <w:t xml:space="preserve">    </w:t>
      </w:r>
      <w:r>
        <w:rPr>
          <w:szCs w:val="28"/>
        </w:rPr>
        <w:t xml:space="preserve">     </w:t>
      </w:r>
      <w:r w:rsidRPr="009E27DC">
        <w:rPr>
          <w:szCs w:val="28"/>
        </w:rPr>
        <w:t xml:space="preserve">    </w:t>
      </w:r>
      <w:r>
        <w:rPr>
          <w:szCs w:val="28"/>
        </w:rPr>
        <w:t>А.И. Ролик</w:t>
      </w:r>
    </w:p>
    <w:p w:rsidR="00284091" w:rsidRPr="009E27DC" w:rsidRDefault="00284091" w:rsidP="00284091">
      <w:pPr>
        <w:rPr>
          <w:szCs w:val="28"/>
        </w:rPr>
      </w:pP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7A93" w:rsidRDefault="00B77A93">
      <w:r>
        <w:separator/>
      </w:r>
    </w:p>
  </w:endnote>
  <w:endnote w:type="continuationSeparator" w:id="0">
    <w:p w:rsidR="00B77A93" w:rsidRDefault="00B77A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7A93" w:rsidRDefault="00B77A93">
      <w:r>
        <w:separator/>
      </w:r>
    </w:p>
  </w:footnote>
  <w:footnote w:type="continuationSeparator" w:id="0">
    <w:p w:rsidR="00B77A93" w:rsidRDefault="00B77A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84091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284091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77A93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0F0475E-1A5B-44D0-820A-124AB583C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0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2019-09-10T01:43:00Z</cp:lastPrinted>
  <dcterms:created xsi:type="dcterms:W3CDTF">2019-09-10T01:42:00Z</dcterms:created>
  <dcterms:modified xsi:type="dcterms:W3CDTF">2019-09-10T01:43:00Z</dcterms:modified>
</cp:coreProperties>
</file>