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963051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070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070D">
              <w:rPr>
                <w:szCs w:val="28"/>
              </w:rPr>
              <w:t>10.09.2019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070D" w:rsidRPr="00E8070D">
              <w:rPr>
                <w:szCs w:val="28"/>
              </w:rPr>
              <w:t>1610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070D" w:rsidP="00D55F85">
            <w:pPr>
              <w:ind w:left="-108"/>
              <w:jc w:val="both"/>
            </w:pPr>
            <w:r w:rsidRPr="00E8070D">
              <w:t xml:space="preserve">О проекте закона Приморского края "О Пограничном </w:t>
            </w:r>
            <w:proofErr w:type="spellStart"/>
            <w:proofErr w:type="gramStart"/>
            <w:r w:rsidRPr="00E8070D">
              <w:t>муници</w:t>
            </w:r>
            <w:r>
              <w:t>-</w:t>
            </w:r>
            <w:r w:rsidRPr="00E8070D">
              <w:t>пальном</w:t>
            </w:r>
            <w:proofErr w:type="spellEnd"/>
            <w:proofErr w:type="gramEnd"/>
            <w:r w:rsidRPr="00E8070D">
              <w:t xml:space="preserve"> округе"</w:t>
            </w:r>
          </w:p>
          <w:p w:rsidR="000B3FB2" w:rsidRPr="00E8070D" w:rsidRDefault="000B3FB2">
            <w:pPr>
              <w:jc w:val="both"/>
            </w:pPr>
          </w:p>
        </w:tc>
      </w:tr>
    </w:tbl>
    <w:p w:rsidR="00E8070D" w:rsidRDefault="00E8070D" w:rsidP="00E8070D">
      <w:pPr>
        <w:ind w:firstLine="720"/>
        <w:jc w:val="both"/>
      </w:pPr>
      <w:r>
        <w:t xml:space="preserve">Законодательное Собрание Приморского края </w:t>
      </w:r>
    </w:p>
    <w:p w:rsidR="00E8070D" w:rsidRDefault="00E8070D" w:rsidP="00E8070D"/>
    <w:p w:rsidR="00E8070D" w:rsidRDefault="00E8070D" w:rsidP="00E8070D">
      <w:r>
        <w:t>ПОСТАНОВЛЯЕТ:</w:t>
      </w:r>
    </w:p>
    <w:p w:rsidR="00E8070D" w:rsidRDefault="00E8070D" w:rsidP="00E8070D"/>
    <w:p w:rsidR="00E8070D" w:rsidRDefault="00E8070D" w:rsidP="00E8070D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Пограничном муниципальном округе</w:t>
      </w:r>
      <w:r>
        <w:rPr>
          <w:szCs w:val="28"/>
        </w:rPr>
        <w:t xml:space="preserve">" </w:t>
      </w:r>
      <w:r>
        <w:t>во втором чтении.</w:t>
      </w:r>
    </w:p>
    <w:p w:rsidR="00E8070D" w:rsidRDefault="00E8070D" w:rsidP="00E8070D">
      <w:pPr>
        <w:ind w:right="-144" w:firstLine="720"/>
        <w:jc w:val="both"/>
      </w:pPr>
    </w:p>
    <w:p w:rsidR="00E8070D" w:rsidRDefault="00E8070D" w:rsidP="00E8070D">
      <w:pPr>
        <w:ind w:firstLine="720"/>
        <w:jc w:val="both"/>
      </w:pPr>
      <w:r w:rsidRPr="00805F6A">
        <w:t>2.Комитету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</w:t>
      </w:r>
      <w:proofErr w:type="spellStart"/>
      <w:r w:rsidRPr="00805F6A">
        <w:t>Текиев</w:t>
      </w:r>
      <w:proofErr w:type="spellEnd"/>
      <w:r w:rsidRPr="00805F6A">
        <w:t xml:space="preserve">) доработать указанный законопроект с учетом </w:t>
      </w:r>
      <w:r>
        <w:t>принятых поправок и внести его на рассмотрение Законодательного Собрания в третьем чтении.</w:t>
      </w:r>
    </w:p>
    <w:p w:rsidR="00E8070D" w:rsidRDefault="00E8070D" w:rsidP="00E8070D">
      <w:pPr>
        <w:ind w:firstLine="720"/>
        <w:jc w:val="both"/>
      </w:pPr>
    </w:p>
    <w:p w:rsidR="00E8070D" w:rsidRPr="006C285D" w:rsidRDefault="00E8070D" w:rsidP="00E8070D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E8070D" w:rsidRDefault="00E8070D" w:rsidP="00E8070D">
      <w:pPr>
        <w:jc w:val="both"/>
      </w:pPr>
    </w:p>
    <w:p w:rsidR="00E8070D" w:rsidRDefault="00E8070D" w:rsidP="00E8070D">
      <w:pPr>
        <w:jc w:val="both"/>
      </w:pPr>
    </w:p>
    <w:p w:rsidR="00E8070D" w:rsidRDefault="00E8070D" w:rsidP="00E8070D">
      <w:pPr>
        <w:jc w:val="both"/>
      </w:pPr>
    </w:p>
    <w:p w:rsidR="00E8070D" w:rsidRDefault="00E8070D" w:rsidP="00E8070D">
      <w:pPr>
        <w:jc w:val="both"/>
      </w:pPr>
      <w:r>
        <w:t>Председатель</w:t>
      </w:r>
    </w:p>
    <w:p w:rsidR="00E8070D" w:rsidRDefault="00E8070D" w:rsidP="00E8070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E8070D" w:rsidRDefault="00E8070D" w:rsidP="00E8070D"/>
    <w:p w:rsidR="00E8070D" w:rsidRDefault="00E8070D" w:rsidP="00E8070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6A3" w:rsidRDefault="00D336A3">
      <w:r>
        <w:separator/>
      </w:r>
    </w:p>
  </w:endnote>
  <w:endnote w:type="continuationSeparator" w:id="0">
    <w:p w:rsidR="00D336A3" w:rsidRDefault="00D33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6A3" w:rsidRDefault="00D336A3">
      <w:r>
        <w:separator/>
      </w:r>
    </w:p>
  </w:footnote>
  <w:footnote w:type="continuationSeparator" w:id="0">
    <w:p w:rsidR="00D336A3" w:rsidRDefault="00D33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070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36A3"/>
    <w:rsid w:val="00D55F85"/>
    <w:rsid w:val="00DF01B2"/>
    <w:rsid w:val="00E8070D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A0C3F"/>
  <w15:docId w15:val="{ACF6D533-DB3E-46D4-9589-DFC6A2BD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2019-09-10T04:18:00Z</cp:lastPrinted>
  <dcterms:created xsi:type="dcterms:W3CDTF">2019-09-10T04:16:00Z</dcterms:created>
  <dcterms:modified xsi:type="dcterms:W3CDTF">2019-09-10T04:19:00Z</dcterms:modified>
</cp:coreProperties>
</file>