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626072447"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22864" w:rsidRPr="00722864" w:rsidRDefault="00722864" w:rsidP="00722864">
      <w:pPr>
        <w:widowControl w:val="0"/>
        <w:jc w:val="center"/>
        <w:rPr>
          <w:b/>
        </w:rPr>
      </w:pPr>
      <w:r w:rsidRPr="00722864">
        <w:rPr>
          <w:b/>
        </w:rPr>
        <w:t xml:space="preserve">О ВНЕСЕНИИ ИЗМЕНЕНИЙ В ОТДЕЛЬНЫЕ </w:t>
      </w:r>
    </w:p>
    <w:p w:rsidR="00722864" w:rsidRPr="00722864" w:rsidRDefault="00722864" w:rsidP="00722864">
      <w:pPr>
        <w:widowControl w:val="0"/>
        <w:jc w:val="center"/>
        <w:rPr>
          <w:b/>
        </w:rPr>
      </w:pPr>
      <w:r w:rsidRPr="00722864">
        <w:rPr>
          <w:b/>
        </w:rPr>
        <w:t xml:space="preserve">ЗАКОНОДАТЕЛЬНЫЕ АКТЫ ПРИМОРСКОГО КРАЯ </w:t>
      </w:r>
    </w:p>
    <w:p w:rsidR="00722864" w:rsidRPr="00722864" w:rsidRDefault="00722864" w:rsidP="00722864">
      <w:pPr>
        <w:widowControl w:val="0"/>
        <w:jc w:val="center"/>
        <w:rPr>
          <w:b/>
          <w:sz w:val="24"/>
          <w:szCs w:val="24"/>
        </w:rPr>
      </w:pPr>
      <w:r w:rsidRPr="00722864">
        <w:rPr>
          <w:b/>
        </w:rPr>
        <w:t xml:space="preserve"> </w:t>
      </w:r>
    </w:p>
    <w:p w:rsidR="00722864" w:rsidRPr="00722864" w:rsidRDefault="00722864" w:rsidP="00722864">
      <w:pPr>
        <w:widowControl w:val="0"/>
        <w:ind w:firstLine="709"/>
        <w:jc w:val="both"/>
        <w:rPr>
          <w:szCs w:val="28"/>
        </w:rPr>
      </w:pPr>
      <w:r w:rsidRPr="00722864">
        <w:rPr>
          <w:szCs w:val="28"/>
        </w:rPr>
        <w:t xml:space="preserve">Принят Законодательным Собранием Приморского края 24 июля </w:t>
      </w:r>
      <w:r w:rsidRPr="00722864">
        <w:rPr>
          <w:szCs w:val="28"/>
        </w:rPr>
        <w:br/>
        <w:t>2019 года</w:t>
      </w:r>
    </w:p>
    <w:p w:rsidR="00722864" w:rsidRPr="00722864" w:rsidRDefault="00722864" w:rsidP="00722864">
      <w:pPr>
        <w:widowControl w:val="0"/>
        <w:ind w:firstLine="709"/>
        <w:jc w:val="both"/>
        <w:rPr>
          <w:szCs w:val="28"/>
        </w:rPr>
      </w:pPr>
    </w:p>
    <w:p w:rsidR="00722864" w:rsidRPr="00722864" w:rsidRDefault="00722864" w:rsidP="00722864">
      <w:pPr>
        <w:widowControl w:val="0"/>
        <w:ind w:firstLine="709"/>
        <w:jc w:val="both"/>
        <w:rPr>
          <w:szCs w:val="28"/>
        </w:rPr>
      </w:pPr>
      <w:r w:rsidRPr="00722864">
        <w:rPr>
          <w:szCs w:val="28"/>
        </w:rPr>
        <w:t>СТАТЬЯ 1.</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Внести в Закон Приморского края от 7 июня 2012 года № 51-КЗ </w:t>
      </w:r>
      <w:r w:rsidRPr="00722864">
        <w:rPr>
          <w:szCs w:val="28"/>
        </w:rPr>
        <w:br/>
        <w:t>"О государственной гражданской службе Приморского края</w:t>
      </w:r>
      <w:bookmarkStart w:id="0" w:name="OLE_LINK1"/>
      <w:bookmarkStart w:id="1" w:name="OLE_LINK2"/>
      <w:r w:rsidRPr="00722864">
        <w:rPr>
          <w:szCs w:val="28"/>
        </w:rPr>
        <w:t xml:space="preserve">" </w:t>
      </w:r>
      <w:bookmarkEnd w:id="0"/>
      <w:bookmarkEnd w:id="1"/>
      <w:r w:rsidRPr="00722864">
        <w:rPr>
          <w:szCs w:val="28"/>
        </w:rPr>
        <w:t>(</w:t>
      </w:r>
      <w:r w:rsidRPr="00722864">
        <w:rPr>
          <w:rFonts w:eastAsia="Calibri"/>
          <w:szCs w:val="28"/>
          <w:lang w:eastAsia="en-US"/>
        </w:rPr>
        <w:t xml:space="preserve">Ведомости Законодательного Собрания Приморского края, 2012, № 15, стр. 54, № 35, стр. 227; 2013, № 52, стр. 31, № 60, стр. 94; 2014, № 73, стр. 18, № 95, стр. 3; 2015, № 120, стр. 83, № 125, стр. 107, № 138, стр. 27; 2016, № 154, стр. 65, </w:t>
      </w:r>
      <w:r w:rsidRPr="00722864">
        <w:rPr>
          <w:rFonts w:eastAsia="Calibri"/>
          <w:szCs w:val="28"/>
          <w:lang w:eastAsia="en-US"/>
        </w:rPr>
        <w:br/>
        <w:t>№ 166, стр. 11, № 4, стр. 58; 2017, № 20, стр. 4, № 25, стр. 65, № 32, стр. 7, стр. 57, № 37, стр. 59; 2018, № 64, стр. 13, № 66, стр. 58)</w:t>
      </w:r>
      <w:r w:rsidRPr="00722864">
        <w:rPr>
          <w:szCs w:val="28"/>
        </w:rPr>
        <w:t xml:space="preserve"> следующие изменения:</w:t>
      </w:r>
    </w:p>
    <w:p w:rsidR="00722864" w:rsidRPr="00722864" w:rsidRDefault="00722864" w:rsidP="00722864">
      <w:pPr>
        <w:widowControl w:val="0"/>
        <w:autoSpaceDE w:val="0"/>
        <w:autoSpaceDN w:val="0"/>
        <w:adjustRightInd w:val="0"/>
        <w:ind w:firstLine="709"/>
        <w:jc w:val="both"/>
        <w:rPr>
          <w:szCs w:val="28"/>
        </w:rPr>
      </w:pPr>
      <w:r w:rsidRPr="00722864">
        <w:rPr>
          <w:szCs w:val="28"/>
        </w:rPr>
        <w:t>1)часть 7 статьи 17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"7.На денежное содержание и иные дополнительные выплаты гражданским служащим в соответствии с правовыми актами органов государственной власти бывшего Союза ССР и законодательством Приморского края начисляются: </w:t>
      </w:r>
    </w:p>
    <w:p w:rsidR="00722864" w:rsidRPr="00722864" w:rsidRDefault="00722864" w:rsidP="00722864">
      <w:pPr>
        <w:widowControl w:val="0"/>
        <w:autoSpaceDE w:val="0"/>
        <w:autoSpaceDN w:val="0"/>
        <w:adjustRightInd w:val="0"/>
        <w:ind w:firstLine="709"/>
        <w:jc w:val="both"/>
        <w:rPr>
          <w:szCs w:val="28"/>
        </w:rPr>
      </w:pPr>
      <w:r w:rsidRPr="00722864">
        <w:rPr>
          <w:szCs w:val="28"/>
        </w:rPr>
        <w:t>1)районный коэффициент в размере 1,3 - при прохождении гражданской службы в местностях, приравненных к районам Крайнего Севера, а также в сельских населенных пунктах и рабочих поселках приграничной 30-километровой зоны; в размере 1,2 - на остальной территории Приморского края (далее - районный коэффициент);</w:t>
      </w:r>
    </w:p>
    <w:p w:rsidR="00722864" w:rsidRPr="00722864" w:rsidRDefault="00722864" w:rsidP="00722864">
      <w:pPr>
        <w:widowControl w:val="0"/>
        <w:autoSpaceDE w:val="0"/>
        <w:autoSpaceDN w:val="0"/>
        <w:ind w:firstLine="709"/>
        <w:jc w:val="both"/>
        <w:rPr>
          <w:szCs w:val="28"/>
        </w:rPr>
      </w:pPr>
      <w:r w:rsidRPr="00722864">
        <w:rPr>
          <w:szCs w:val="28"/>
        </w:rPr>
        <w:t>2)процентная надбавка к заработной плате за стаж работы в местностях, приравненных к районам Крайнего Севера, - в размере, не превышающем 50 процентов в зависимости от продолжительности стажа; в южных районах Дальнего Востока - в размере, не превышающем</w:t>
      </w:r>
      <w:r w:rsidRPr="00722864">
        <w:rPr>
          <w:szCs w:val="28"/>
        </w:rPr>
        <w:br/>
        <w:t xml:space="preserve">30 процентов в зависимости от продолжительности стажа (далее - процентная надбавка)."; </w:t>
      </w:r>
    </w:p>
    <w:p w:rsidR="00722864" w:rsidRPr="00722864" w:rsidRDefault="00722864" w:rsidP="00722864">
      <w:pPr>
        <w:widowControl w:val="0"/>
        <w:autoSpaceDE w:val="0"/>
        <w:autoSpaceDN w:val="0"/>
        <w:adjustRightInd w:val="0"/>
        <w:ind w:firstLine="709"/>
        <w:jc w:val="both"/>
        <w:outlineLvl w:val="0"/>
        <w:rPr>
          <w:szCs w:val="28"/>
        </w:rPr>
      </w:pPr>
      <w:r w:rsidRPr="00722864">
        <w:rPr>
          <w:szCs w:val="28"/>
        </w:rPr>
        <w:t>2)в пункте 8 части 2 статьи 18 слова "к заработной плате за работу в местностях с особыми климатическими условиями, установленных законодательством Российской Федерации" исключить;</w:t>
      </w:r>
    </w:p>
    <w:p w:rsidR="00722864" w:rsidRPr="00722864" w:rsidRDefault="00722864" w:rsidP="00722864">
      <w:pPr>
        <w:widowControl w:val="0"/>
        <w:autoSpaceDE w:val="0"/>
        <w:autoSpaceDN w:val="0"/>
        <w:ind w:firstLine="709"/>
        <w:jc w:val="both"/>
        <w:rPr>
          <w:szCs w:val="28"/>
        </w:rPr>
      </w:pPr>
      <w:r w:rsidRPr="00722864">
        <w:rPr>
          <w:szCs w:val="28"/>
        </w:rPr>
        <w:t>3)часть 11 статьи 19</w:t>
      </w:r>
      <w:r w:rsidRPr="00722864">
        <w:rPr>
          <w:szCs w:val="28"/>
          <w:vertAlign w:val="superscript"/>
        </w:rPr>
        <w:t>1</w:t>
      </w:r>
      <w:r w:rsidRPr="00722864">
        <w:rPr>
          <w:szCs w:val="28"/>
        </w:rPr>
        <w:t xml:space="preserve"> признать утратившей силу;</w:t>
      </w:r>
    </w:p>
    <w:p w:rsidR="00722864" w:rsidRPr="00722864" w:rsidRDefault="00722864" w:rsidP="00722864">
      <w:pPr>
        <w:widowControl w:val="0"/>
        <w:autoSpaceDE w:val="0"/>
        <w:autoSpaceDN w:val="0"/>
        <w:ind w:firstLine="709"/>
        <w:jc w:val="both"/>
        <w:rPr>
          <w:szCs w:val="28"/>
        </w:rPr>
      </w:pPr>
      <w:r w:rsidRPr="00722864">
        <w:rPr>
          <w:szCs w:val="28"/>
        </w:rPr>
        <w:t>4)часть 2 статьи 24 изложить в следующей редакции:</w:t>
      </w:r>
    </w:p>
    <w:p w:rsidR="00722864" w:rsidRPr="00722864" w:rsidRDefault="00722864" w:rsidP="00722864">
      <w:pPr>
        <w:widowControl w:val="0"/>
        <w:autoSpaceDE w:val="0"/>
        <w:autoSpaceDN w:val="0"/>
        <w:ind w:firstLine="709"/>
        <w:jc w:val="both"/>
        <w:rPr>
          <w:szCs w:val="28"/>
        </w:rPr>
      </w:pPr>
      <w:r w:rsidRPr="00722864">
        <w:rPr>
          <w:szCs w:val="28"/>
        </w:rPr>
        <w:t xml:space="preserve">"2.Размер среднемесячного денежного содержания, исходя из которого гражданину исчисляется пенсия за выслугу лет, не может превышать </w:t>
      </w:r>
      <w:r w:rsidRPr="00722864">
        <w:rPr>
          <w:szCs w:val="28"/>
        </w:rPr>
        <w:br/>
        <w:t xml:space="preserve">2,8 оклада денежного содержания по замещавшейся должности гражданской службы, на который начисляются районный коэффициент и процентная надбавка, либо 2,8 оклада денежного содержания, сохраненного по прежней </w:t>
      </w:r>
      <w:r w:rsidRPr="00722864">
        <w:rPr>
          <w:szCs w:val="28"/>
        </w:rPr>
        <w:lastRenderedPageBreak/>
        <w:t>замещавшейся должности гражданской службы, на который начисляются районный коэффициент и процентная надбавка.";</w:t>
      </w:r>
    </w:p>
    <w:p w:rsidR="00722864" w:rsidRPr="00722864" w:rsidRDefault="00722864" w:rsidP="00722864">
      <w:pPr>
        <w:widowControl w:val="0"/>
        <w:autoSpaceDE w:val="0"/>
        <w:autoSpaceDN w:val="0"/>
        <w:ind w:firstLine="709"/>
        <w:jc w:val="both"/>
        <w:rPr>
          <w:szCs w:val="28"/>
        </w:rPr>
      </w:pPr>
      <w:r w:rsidRPr="00722864">
        <w:rPr>
          <w:szCs w:val="28"/>
        </w:rPr>
        <w:t>5)в части 3 статьи 25 слова "к заработной плате за работу в местностях с особыми климатическими условиями, установленные законодательством Российской Федерации" исключить.</w:t>
      </w:r>
    </w:p>
    <w:p w:rsidR="00722864" w:rsidRPr="00722864" w:rsidRDefault="00722864" w:rsidP="00722864">
      <w:pPr>
        <w:widowControl w:val="0"/>
        <w:ind w:firstLine="709"/>
        <w:jc w:val="both"/>
        <w:rPr>
          <w:sz w:val="24"/>
          <w:szCs w:val="24"/>
        </w:rPr>
      </w:pPr>
    </w:p>
    <w:p w:rsidR="00722864" w:rsidRPr="00722864" w:rsidRDefault="00722864" w:rsidP="00722864">
      <w:pPr>
        <w:widowControl w:val="0"/>
        <w:ind w:firstLine="709"/>
        <w:jc w:val="both"/>
        <w:rPr>
          <w:szCs w:val="28"/>
        </w:rPr>
      </w:pPr>
      <w:r w:rsidRPr="00722864">
        <w:rPr>
          <w:szCs w:val="28"/>
        </w:rPr>
        <w:t>СТАТЬЯ 2.</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Внести в Закон Приморского края от 13 июня 2007 года № 87-КЗ </w:t>
      </w:r>
      <w:r w:rsidRPr="00722864">
        <w:rPr>
          <w:szCs w:val="28"/>
        </w:rPr>
        <w:br/>
        <w:t xml:space="preserve">"О государственных должностях Приморского края" (Ведомости Законодательного Собрания Приморского края, 2007, № 21, стр. 2; 2009, </w:t>
      </w:r>
      <w:r w:rsidRPr="00722864">
        <w:rPr>
          <w:szCs w:val="28"/>
        </w:rPr>
        <w:br/>
        <w:t xml:space="preserve">№ 110, стр. 22; 2010, № 148, стр. 32; 2012, № 15, стр. 3, стр. 48, № 35, </w:t>
      </w:r>
      <w:r w:rsidRPr="00722864">
        <w:rPr>
          <w:szCs w:val="28"/>
        </w:rPr>
        <w:br/>
        <w:t>стр. 26; 2013, № 44, стр. 34, № 52, стр. 37, № 56, стр. 182; 2014, № 81, стр. 4, стр. 6; 2015, № 120, стр. 41, № 145, стр. 33; 2016, № 156, стр. 11, № 7, стр. 79; 2017, № 20, стр. 3, № 38, стр. 13; 2018, № 64, стр. 11, № 66, стр. 56; 2019,</w:t>
      </w:r>
      <w:r w:rsidRPr="00722864">
        <w:rPr>
          <w:szCs w:val="28"/>
        </w:rPr>
        <w:br/>
        <w:t>№ 91, стр. 72) следующие изменения:</w:t>
      </w:r>
    </w:p>
    <w:p w:rsidR="00722864" w:rsidRPr="00722864" w:rsidRDefault="00722864" w:rsidP="00722864">
      <w:pPr>
        <w:widowControl w:val="0"/>
        <w:autoSpaceDE w:val="0"/>
        <w:autoSpaceDN w:val="0"/>
        <w:adjustRightInd w:val="0"/>
        <w:ind w:firstLine="709"/>
        <w:jc w:val="both"/>
        <w:rPr>
          <w:szCs w:val="28"/>
        </w:rPr>
      </w:pPr>
      <w:r w:rsidRPr="00722864">
        <w:rPr>
          <w:szCs w:val="28"/>
        </w:rPr>
        <w:t>1)в части 1 статьи 2:</w:t>
      </w:r>
    </w:p>
    <w:p w:rsidR="00722864" w:rsidRPr="00722864" w:rsidRDefault="00722864" w:rsidP="00722864">
      <w:pPr>
        <w:widowControl w:val="0"/>
        <w:autoSpaceDE w:val="0"/>
        <w:autoSpaceDN w:val="0"/>
        <w:adjustRightInd w:val="0"/>
        <w:ind w:firstLine="709"/>
        <w:jc w:val="both"/>
        <w:rPr>
          <w:szCs w:val="28"/>
        </w:rPr>
      </w:pPr>
      <w:r w:rsidRPr="00722864">
        <w:rPr>
          <w:szCs w:val="28"/>
        </w:rPr>
        <w:t>а)пункты 2-3</w:t>
      </w:r>
      <w:r w:rsidRPr="00722864">
        <w:rPr>
          <w:szCs w:val="28"/>
          <w:vertAlign w:val="superscript"/>
        </w:rPr>
        <w:t>1</w:t>
      </w:r>
      <w:r w:rsidRPr="00722864">
        <w:rPr>
          <w:szCs w:val="28"/>
        </w:rPr>
        <w:t xml:space="preserve">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"2)первый вице-губернатор Приморского края - председатель Правительства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3)заместитель председателя Правительства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3</w:t>
      </w:r>
      <w:r w:rsidRPr="00722864">
        <w:rPr>
          <w:szCs w:val="28"/>
          <w:vertAlign w:val="superscript"/>
        </w:rPr>
        <w:t>1</w:t>
      </w:r>
      <w:r w:rsidRPr="00722864">
        <w:rPr>
          <w:szCs w:val="28"/>
        </w:rPr>
        <w:t>)заместитель председателя Правительства Приморского края - министр;";</w:t>
      </w:r>
    </w:p>
    <w:p w:rsidR="00722864" w:rsidRPr="00722864" w:rsidRDefault="00722864" w:rsidP="00722864">
      <w:pPr>
        <w:widowControl w:val="0"/>
        <w:autoSpaceDE w:val="0"/>
        <w:autoSpaceDN w:val="0"/>
        <w:adjustRightInd w:val="0"/>
        <w:ind w:firstLine="709"/>
        <w:jc w:val="both"/>
        <w:rPr>
          <w:szCs w:val="28"/>
        </w:rPr>
      </w:pPr>
      <w:r w:rsidRPr="00722864">
        <w:rPr>
          <w:szCs w:val="28"/>
        </w:rPr>
        <w:t>б)дополнить пунктом 3</w:t>
      </w:r>
      <w:r w:rsidRPr="00722864">
        <w:rPr>
          <w:szCs w:val="28"/>
          <w:vertAlign w:val="superscript"/>
        </w:rPr>
        <w:t>2</w:t>
      </w:r>
      <w:r w:rsidRPr="00722864">
        <w:rPr>
          <w:szCs w:val="28"/>
        </w:rPr>
        <w:t xml:space="preserve">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"3</w:t>
      </w:r>
      <w:r w:rsidRPr="00722864">
        <w:rPr>
          <w:szCs w:val="28"/>
          <w:vertAlign w:val="superscript"/>
        </w:rPr>
        <w:t xml:space="preserve">2 </w:t>
      </w:r>
      <w:r w:rsidRPr="00722864">
        <w:rPr>
          <w:szCs w:val="28"/>
        </w:rPr>
        <w:t>)министр;";</w:t>
      </w:r>
    </w:p>
    <w:p w:rsidR="00722864" w:rsidRPr="00722864" w:rsidRDefault="00722864" w:rsidP="00722864">
      <w:pPr>
        <w:widowControl w:val="0"/>
        <w:autoSpaceDE w:val="0"/>
        <w:autoSpaceDN w:val="0"/>
        <w:adjustRightInd w:val="0"/>
        <w:ind w:firstLine="709"/>
        <w:jc w:val="both"/>
        <w:rPr>
          <w:szCs w:val="28"/>
        </w:rPr>
      </w:pPr>
      <w:r w:rsidRPr="00722864">
        <w:rPr>
          <w:szCs w:val="28"/>
        </w:rPr>
        <w:t>в)пункт 4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"4)вице-губернатор Приморского края - руководитель аппарата Губернатора Приморского края и Правительства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г)дополнить пунктом 17</w:t>
      </w:r>
      <w:r w:rsidRPr="00722864">
        <w:rPr>
          <w:szCs w:val="28"/>
          <w:vertAlign w:val="superscript"/>
        </w:rPr>
        <w:t>1</w:t>
      </w:r>
      <w:r w:rsidRPr="00722864">
        <w:rPr>
          <w:szCs w:val="28"/>
        </w:rPr>
        <w:t xml:space="preserve">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"17</w:t>
      </w:r>
      <w:r w:rsidRPr="00722864">
        <w:rPr>
          <w:szCs w:val="28"/>
          <w:vertAlign w:val="superscript"/>
        </w:rPr>
        <w:t>1</w:t>
      </w:r>
      <w:r w:rsidRPr="00722864">
        <w:rPr>
          <w:szCs w:val="28"/>
        </w:rPr>
        <w:t>)аудитор Контрольно-счетной палаты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д)дополнить пунктом 19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"19)уполномоченный по правам ребенка в Приморском крае.";</w:t>
      </w:r>
    </w:p>
    <w:p w:rsidR="00722864" w:rsidRPr="00722864" w:rsidRDefault="00722864" w:rsidP="00722864">
      <w:pPr>
        <w:widowControl w:val="0"/>
        <w:autoSpaceDE w:val="0"/>
        <w:autoSpaceDN w:val="0"/>
        <w:adjustRightInd w:val="0"/>
        <w:ind w:firstLine="709"/>
        <w:jc w:val="both"/>
        <w:rPr>
          <w:szCs w:val="28"/>
        </w:rPr>
      </w:pPr>
      <w:r w:rsidRPr="00722864">
        <w:rPr>
          <w:szCs w:val="28"/>
        </w:rPr>
        <w:t>2)часть 2 статьи 3 изложить в следующей редакции:</w:t>
      </w:r>
    </w:p>
    <w:p w:rsidR="00722864" w:rsidRPr="00722864" w:rsidRDefault="00722864" w:rsidP="00722864">
      <w:pPr>
        <w:widowControl w:val="0"/>
        <w:ind w:firstLine="709"/>
        <w:jc w:val="both"/>
      </w:pPr>
      <w:r w:rsidRPr="00722864">
        <w:t xml:space="preserve">"2.В отношении лиц, замещающих государственные должности, указанные в </w:t>
      </w:r>
      <w:hyperlink r:id="rId9" w:history="1">
        <w:r w:rsidRPr="00722864">
          <w:t>пунктах 2</w:t>
        </w:r>
      </w:hyperlink>
      <w:r w:rsidRPr="00722864">
        <w:t>-</w:t>
      </w:r>
      <w:hyperlink r:id="rId10" w:history="1">
        <w:r w:rsidRPr="00722864">
          <w:t>4</w:t>
        </w:r>
      </w:hyperlink>
      <w:r w:rsidRPr="00722864">
        <w:t xml:space="preserve">, </w:t>
      </w:r>
      <w:hyperlink r:id="rId11" w:history="1">
        <w:r w:rsidRPr="00722864">
          <w:t>16</w:t>
        </w:r>
      </w:hyperlink>
      <w:r w:rsidRPr="00722864">
        <w:t>-</w:t>
      </w:r>
      <w:hyperlink r:id="rId12" w:history="1">
        <w:r w:rsidRPr="00722864">
          <w:t>19 части 1 статьи 2</w:t>
        </w:r>
      </w:hyperlink>
      <w:r w:rsidRPr="00722864">
        <w:t xml:space="preserve"> настоящего Закона, устанавливается предельный возраст пребывания в должности.</w:t>
      </w:r>
    </w:p>
    <w:p w:rsidR="00722864" w:rsidRPr="00722864" w:rsidRDefault="00722864" w:rsidP="00722864">
      <w:pPr>
        <w:widowControl w:val="0"/>
        <w:ind w:firstLine="709"/>
        <w:jc w:val="both"/>
      </w:pPr>
      <w:r w:rsidRPr="00722864">
        <w:t xml:space="preserve">Для лиц, замещающих государственные должности, указанные в </w:t>
      </w:r>
      <w:hyperlink r:id="rId13" w:history="1">
        <w:r w:rsidRPr="00722864">
          <w:t>пунктах 2</w:t>
        </w:r>
      </w:hyperlink>
      <w:r w:rsidRPr="00722864">
        <w:t>-</w:t>
      </w:r>
      <w:hyperlink r:id="rId14" w:history="1">
        <w:r w:rsidRPr="00722864">
          <w:t>4 части 1 статьи 2</w:t>
        </w:r>
      </w:hyperlink>
      <w:r w:rsidRPr="00722864">
        <w:t xml:space="preserve"> настоящего Закона, предельный возраст пребывания в должности составляет 70 лет. Указанный срок решением Губернатора Приморского края может ежегодно продлеваться на один год, но не более чем до 75 лет.</w:t>
      </w:r>
    </w:p>
    <w:p w:rsidR="00722864" w:rsidRDefault="00722864" w:rsidP="00722864">
      <w:pPr>
        <w:widowControl w:val="0"/>
        <w:ind w:firstLine="709"/>
        <w:jc w:val="both"/>
      </w:pPr>
      <w:r w:rsidRPr="00722864">
        <w:t xml:space="preserve">Для лиц, замещающих государственные должности, указанные в </w:t>
      </w:r>
      <w:hyperlink r:id="rId15" w:history="1">
        <w:r w:rsidRPr="00722864">
          <w:t>пунктах 16</w:t>
        </w:r>
      </w:hyperlink>
      <w:r w:rsidRPr="00722864">
        <w:t>-</w:t>
      </w:r>
      <w:hyperlink r:id="rId16" w:history="1">
        <w:r w:rsidRPr="00722864">
          <w:t>17</w:t>
        </w:r>
        <w:r w:rsidRPr="00722864">
          <w:rPr>
            <w:vertAlign w:val="superscript"/>
          </w:rPr>
          <w:t>1</w:t>
        </w:r>
        <w:r w:rsidRPr="00722864">
          <w:t xml:space="preserve"> части 1 статьи 2</w:t>
        </w:r>
      </w:hyperlink>
      <w:r w:rsidRPr="00722864">
        <w:t xml:space="preserve"> настоящего Закона, в соответствии с </w:t>
      </w:r>
      <w:hyperlink r:id="rId17" w:history="1">
        <w:r w:rsidRPr="00722864">
          <w:t>Законом</w:t>
        </w:r>
      </w:hyperlink>
      <w:r w:rsidRPr="00722864">
        <w:t xml:space="preserve"> Приморского края от 4 августа 2011 года № 795-КЗ "О Контрольно-счетной палате Приморского края" предельный возраст пребывания в должности составляет 70 лет.</w:t>
      </w:r>
    </w:p>
    <w:p w:rsidR="00CD6003" w:rsidRDefault="00CD6003" w:rsidP="00722864">
      <w:pPr>
        <w:widowControl w:val="0"/>
        <w:ind w:firstLine="709"/>
        <w:jc w:val="both"/>
      </w:pPr>
    </w:p>
    <w:p w:rsidR="00CD6003" w:rsidRPr="00722864" w:rsidRDefault="00CD6003" w:rsidP="00722864">
      <w:pPr>
        <w:widowControl w:val="0"/>
        <w:ind w:firstLine="709"/>
        <w:jc w:val="both"/>
      </w:pPr>
    </w:p>
    <w:p w:rsidR="00722864" w:rsidRPr="00722864" w:rsidRDefault="00722864" w:rsidP="00722864">
      <w:pPr>
        <w:widowControl w:val="0"/>
        <w:ind w:firstLine="709"/>
        <w:jc w:val="both"/>
      </w:pPr>
      <w:r w:rsidRPr="00722864">
        <w:lastRenderedPageBreak/>
        <w:t xml:space="preserve">Для лиц, замещающих государственные должности, указанные в </w:t>
      </w:r>
      <w:hyperlink r:id="rId18" w:history="1">
        <w:r w:rsidRPr="00722864">
          <w:t>пунктах 18, 19 части 1 статьи 2</w:t>
        </w:r>
      </w:hyperlink>
      <w:r w:rsidRPr="00722864">
        <w:t xml:space="preserve"> настоящего Закона, предельный возраст пребывания в должности составляет 70 лет.";</w:t>
      </w:r>
    </w:p>
    <w:p w:rsidR="00722864" w:rsidRPr="00722864" w:rsidRDefault="00722864" w:rsidP="00722864">
      <w:pPr>
        <w:widowControl w:val="0"/>
        <w:autoSpaceDE w:val="0"/>
        <w:autoSpaceDN w:val="0"/>
        <w:adjustRightInd w:val="0"/>
        <w:ind w:firstLine="709"/>
        <w:jc w:val="both"/>
        <w:rPr>
          <w:szCs w:val="28"/>
        </w:rPr>
      </w:pPr>
      <w:r w:rsidRPr="00722864">
        <w:rPr>
          <w:szCs w:val="28"/>
        </w:rPr>
        <w:t>3)в части 2 статьи 5:</w:t>
      </w:r>
    </w:p>
    <w:p w:rsidR="00722864" w:rsidRPr="00722864" w:rsidRDefault="00722864" w:rsidP="00722864">
      <w:pPr>
        <w:widowControl w:val="0"/>
        <w:autoSpaceDE w:val="0"/>
        <w:autoSpaceDN w:val="0"/>
        <w:adjustRightInd w:val="0"/>
        <w:ind w:firstLine="709"/>
        <w:jc w:val="both"/>
        <w:rPr>
          <w:szCs w:val="28"/>
        </w:rPr>
      </w:pPr>
      <w:r w:rsidRPr="00722864">
        <w:rPr>
          <w:szCs w:val="28"/>
        </w:rPr>
        <w:t>а)в абзаце первом слова "в кадровую службу Администрации Приморского края" заменить словами "в кадровую службу Правительства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б)абзац второй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"Лица, претендующие на замещение государственных должностей, указанных в </w:t>
      </w:r>
      <w:hyperlink r:id="rId19" w:history="1">
        <w:r w:rsidRPr="00722864">
          <w:rPr>
            <w:szCs w:val="28"/>
          </w:rPr>
          <w:t>пунктах 10</w:t>
        </w:r>
      </w:hyperlink>
      <w:r w:rsidRPr="00722864">
        <w:rPr>
          <w:szCs w:val="28"/>
        </w:rPr>
        <w:t>-</w:t>
      </w:r>
      <w:hyperlink r:id="rId20" w:history="1">
        <w:r w:rsidRPr="00722864">
          <w:rPr>
            <w:szCs w:val="28"/>
          </w:rPr>
          <w:t>14</w:t>
        </w:r>
      </w:hyperlink>
      <w:r w:rsidRPr="00722864">
        <w:rPr>
          <w:szCs w:val="28"/>
        </w:rPr>
        <w:t xml:space="preserve">, </w:t>
      </w:r>
      <w:hyperlink r:id="rId21" w:history="1">
        <w:r w:rsidRPr="00722864">
          <w:rPr>
            <w:szCs w:val="28"/>
          </w:rPr>
          <w:t>16</w:t>
        </w:r>
      </w:hyperlink>
      <w:r w:rsidRPr="00722864">
        <w:rPr>
          <w:szCs w:val="28"/>
        </w:rPr>
        <w:t>-</w:t>
      </w:r>
      <w:hyperlink r:id="rId22" w:history="1">
        <w:r w:rsidRPr="00722864">
          <w:rPr>
            <w:szCs w:val="28"/>
          </w:rPr>
          <w:t>19 части 1 статьи 2</w:t>
        </w:r>
      </w:hyperlink>
      <w:r w:rsidRPr="00722864">
        <w:rPr>
          <w:szCs w:val="28"/>
        </w:rPr>
        <w:t xml:space="preserve"> настоящего Закона, и лица, замещающие государственные должности, указанные в </w:t>
      </w:r>
      <w:hyperlink r:id="rId23" w:history="1">
        <w:r w:rsidRPr="00722864">
          <w:rPr>
            <w:szCs w:val="28"/>
          </w:rPr>
          <w:t>пунктах 10</w:t>
        </w:r>
      </w:hyperlink>
      <w:r w:rsidRPr="00722864">
        <w:rPr>
          <w:szCs w:val="28"/>
        </w:rPr>
        <w:t xml:space="preserve">-13, </w:t>
      </w:r>
      <w:hyperlink r:id="rId24" w:history="1">
        <w:r w:rsidRPr="00722864">
          <w:rPr>
            <w:szCs w:val="28"/>
          </w:rPr>
          <w:t>14</w:t>
        </w:r>
      </w:hyperlink>
      <w:r w:rsidRPr="00722864">
        <w:rPr>
          <w:szCs w:val="28"/>
        </w:rPr>
        <w:t xml:space="preserve">, </w:t>
      </w:r>
      <w:r w:rsidRPr="00722864">
        <w:rPr>
          <w:szCs w:val="28"/>
        </w:rPr>
        <w:br/>
      </w:r>
      <w:hyperlink r:id="rId25" w:history="1">
        <w:r w:rsidRPr="00722864">
          <w:rPr>
            <w:szCs w:val="28"/>
          </w:rPr>
          <w:t>16</w:t>
        </w:r>
      </w:hyperlink>
      <w:r w:rsidRPr="00722864">
        <w:rPr>
          <w:szCs w:val="28"/>
        </w:rPr>
        <w:t>-</w:t>
      </w:r>
      <w:hyperlink r:id="rId26" w:history="1">
        <w:r w:rsidRPr="00722864">
          <w:rPr>
            <w:szCs w:val="28"/>
          </w:rPr>
          <w:t>19 части 1 статьи 2</w:t>
        </w:r>
      </w:hyperlink>
      <w:r w:rsidRPr="00722864">
        <w:rPr>
          <w:szCs w:val="28"/>
        </w:rPr>
        <w:t xml:space="preserve"> настоящего Закона, представляют сведения, указанные в </w:t>
      </w:r>
      <w:hyperlink r:id="rId27" w:history="1">
        <w:r w:rsidRPr="00722864">
          <w:rPr>
            <w:szCs w:val="28"/>
          </w:rPr>
          <w:t>части 1</w:t>
        </w:r>
      </w:hyperlink>
      <w:r w:rsidRPr="00722864">
        <w:rPr>
          <w:szCs w:val="28"/>
        </w:rPr>
        <w:t xml:space="preserve"> настоящей статьи, соответственно в кадровые службы Избирательной комиссии Приморского края, Уполномоченного по правам человека в Приморском крае, Контрольно-счетной палаты Приморского края, уполномоченного по защите прав предпринимателей в Приморском крае, уполномоченного по правам ребенка в Приморском крае.";</w:t>
      </w:r>
    </w:p>
    <w:p w:rsidR="00722864" w:rsidRPr="00722864" w:rsidRDefault="00722864" w:rsidP="00722864">
      <w:pPr>
        <w:widowControl w:val="0"/>
        <w:autoSpaceDE w:val="0"/>
        <w:autoSpaceDN w:val="0"/>
        <w:adjustRightInd w:val="0"/>
        <w:ind w:firstLine="709"/>
        <w:jc w:val="both"/>
        <w:rPr>
          <w:szCs w:val="28"/>
        </w:rPr>
      </w:pPr>
      <w:r w:rsidRPr="00722864">
        <w:rPr>
          <w:szCs w:val="28"/>
        </w:rPr>
        <w:t>4)в части 1 статьи 5</w:t>
      </w:r>
      <w:r w:rsidRPr="00722864">
        <w:rPr>
          <w:szCs w:val="28"/>
          <w:vertAlign w:val="superscript"/>
        </w:rPr>
        <w:t>1</w:t>
      </w:r>
      <w:r w:rsidRPr="00722864">
        <w:rPr>
          <w:szCs w:val="28"/>
        </w:rPr>
        <w:t>:</w:t>
      </w:r>
    </w:p>
    <w:p w:rsidR="00722864" w:rsidRPr="00722864" w:rsidRDefault="00722864" w:rsidP="00722864">
      <w:pPr>
        <w:widowControl w:val="0"/>
        <w:autoSpaceDE w:val="0"/>
        <w:autoSpaceDN w:val="0"/>
        <w:adjustRightInd w:val="0"/>
        <w:ind w:firstLine="709"/>
        <w:jc w:val="both"/>
        <w:rPr>
          <w:szCs w:val="28"/>
        </w:rPr>
      </w:pPr>
      <w:r w:rsidRPr="00722864">
        <w:rPr>
          <w:szCs w:val="28"/>
        </w:rPr>
        <w:t>а)в абзаце третьем слова "в кадровую службу Администрации Приморского края" заменить словами "в кадровую службу Правительства Приморского края";</w:t>
      </w:r>
    </w:p>
    <w:p w:rsidR="00722864" w:rsidRPr="00722864" w:rsidRDefault="00722864" w:rsidP="00722864">
      <w:pPr>
        <w:widowControl w:val="0"/>
        <w:autoSpaceDE w:val="0"/>
        <w:autoSpaceDN w:val="0"/>
        <w:adjustRightInd w:val="0"/>
        <w:ind w:firstLine="709"/>
        <w:jc w:val="both"/>
        <w:rPr>
          <w:szCs w:val="28"/>
        </w:rPr>
      </w:pPr>
      <w:r w:rsidRPr="00722864">
        <w:rPr>
          <w:szCs w:val="28"/>
        </w:rPr>
        <w:t>б)абзац четвертый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"Лица, замещающие государственные должности, указанные в </w:t>
      </w:r>
      <w:r w:rsidRPr="00722864">
        <w:rPr>
          <w:szCs w:val="28"/>
        </w:rPr>
        <w:br/>
      </w:r>
      <w:hyperlink r:id="rId28" w:history="1">
        <w:r w:rsidRPr="00722864">
          <w:rPr>
            <w:szCs w:val="28"/>
          </w:rPr>
          <w:t>пунктах 10</w:t>
        </w:r>
      </w:hyperlink>
      <w:r w:rsidRPr="00722864">
        <w:rPr>
          <w:szCs w:val="28"/>
        </w:rPr>
        <w:t>-</w:t>
      </w:r>
      <w:hyperlink r:id="rId29" w:history="1">
        <w:r w:rsidRPr="00722864">
          <w:rPr>
            <w:szCs w:val="28"/>
          </w:rPr>
          <w:t>14</w:t>
        </w:r>
      </w:hyperlink>
      <w:r w:rsidRPr="00722864">
        <w:rPr>
          <w:szCs w:val="28"/>
        </w:rPr>
        <w:t xml:space="preserve">, </w:t>
      </w:r>
      <w:hyperlink r:id="rId30" w:history="1">
        <w:r w:rsidRPr="00722864">
          <w:rPr>
            <w:szCs w:val="28"/>
          </w:rPr>
          <w:t>16</w:t>
        </w:r>
      </w:hyperlink>
      <w:r w:rsidRPr="00722864">
        <w:rPr>
          <w:szCs w:val="28"/>
        </w:rPr>
        <w:t>-</w:t>
      </w:r>
      <w:hyperlink r:id="rId31" w:history="1">
        <w:r w:rsidRPr="00722864">
          <w:rPr>
            <w:szCs w:val="28"/>
          </w:rPr>
          <w:t>19 части 1 статьи 2</w:t>
        </w:r>
      </w:hyperlink>
      <w:r w:rsidRPr="00722864">
        <w:rPr>
          <w:szCs w:val="28"/>
        </w:rPr>
        <w:t xml:space="preserve"> настоящего Закона, представляют сведения, указанные в </w:t>
      </w:r>
      <w:hyperlink r:id="rId32" w:history="1">
        <w:r w:rsidRPr="00722864">
          <w:rPr>
            <w:szCs w:val="28"/>
          </w:rPr>
          <w:t>абзаце первом</w:t>
        </w:r>
      </w:hyperlink>
      <w:r w:rsidRPr="00722864">
        <w:rPr>
          <w:szCs w:val="28"/>
        </w:rPr>
        <w:t xml:space="preserve"> настоящей части, соответственно в кадровые службы Избирательной комиссии Приморского края, территориальной избирательной комиссии, Уполномоченного по правам человека в Приморском крае, Контрольно-счетной палаты Приморского края, уполномоченного по защите прав предпринимателей в Приморском крае, уполномоченного по правам ребенка в Приморском крае.";</w:t>
      </w:r>
    </w:p>
    <w:p w:rsidR="00722864" w:rsidRPr="00722864" w:rsidRDefault="00722864" w:rsidP="00722864">
      <w:pPr>
        <w:widowControl w:val="0"/>
        <w:autoSpaceDE w:val="0"/>
        <w:autoSpaceDN w:val="0"/>
        <w:adjustRightInd w:val="0"/>
        <w:ind w:firstLine="709"/>
        <w:jc w:val="both"/>
        <w:rPr>
          <w:szCs w:val="28"/>
        </w:rPr>
      </w:pPr>
      <w:r w:rsidRPr="00722864">
        <w:rPr>
          <w:szCs w:val="28"/>
        </w:rPr>
        <w:t>5)абзац первый части 4</w:t>
      </w:r>
      <w:r w:rsidRPr="00722864">
        <w:rPr>
          <w:szCs w:val="28"/>
          <w:vertAlign w:val="superscript"/>
        </w:rPr>
        <w:t>2</w:t>
      </w:r>
      <w:r w:rsidRPr="00722864">
        <w:rPr>
          <w:szCs w:val="28"/>
        </w:rPr>
        <w:t xml:space="preserve"> статьи 6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"4</w:t>
      </w:r>
      <w:r w:rsidRPr="00722864">
        <w:rPr>
          <w:szCs w:val="28"/>
          <w:vertAlign w:val="superscript"/>
        </w:rPr>
        <w:t>2</w:t>
      </w:r>
      <w:r w:rsidRPr="00722864">
        <w:rPr>
          <w:szCs w:val="28"/>
        </w:rPr>
        <w:t>.Гражданин не может быть назначен (избран) на государственную должность, предусмотренную пунктами 2-4, 18-19 части 1 статьи 2 настоящего Закона, а лицо, назначенное (избранное) на данную должность, не может ее замещать также в случае:";</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6)пункты 1 и 2 части 5 статьи </w:t>
      </w:r>
      <w:r w:rsidRPr="00722864">
        <w:rPr>
          <w:bCs/>
          <w:szCs w:val="28"/>
        </w:rPr>
        <w:t>6</w:t>
      </w:r>
      <w:r w:rsidRPr="00722864">
        <w:rPr>
          <w:bCs/>
          <w:szCs w:val="28"/>
          <w:vertAlign w:val="superscript"/>
        </w:rPr>
        <w:t>3</w:t>
      </w:r>
      <w:r w:rsidRPr="00722864">
        <w:rPr>
          <w:bCs/>
          <w:szCs w:val="28"/>
        </w:rPr>
        <w:t xml:space="preserve"> </w:t>
      </w:r>
      <w:r w:rsidRPr="00722864">
        <w:rPr>
          <w:szCs w:val="28"/>
        </w:rPr>
        <w:t>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"1)Губернатором Приморского края - в отношении лиц, замещающих государственные должности, указанные в </w:t>
      </w:r>
      <w:hyperlink r:id="rId33" w:history="1">
        <w:r w:rsidRPr="00722864">
          <w:rPr>
            <w:szCs w:val="28"/>
          </w:rPr>
          <w:t>пунктах 2</w:t>
        </w:r>
      </w:hyperlink>
      <w:r w:rsidRPr="00722864">
        <w:rPr>
          <w:szCs w:val="28"/>
        </w:rPr>
        <w:t>-</w:t>
      </w:r>
      <w:hyperlink r:id="rId34" w:history="1">
        <w:r w:rsidRPr="00722864">
          <w:rPr>
            <w:szCs w:val="28"/>
          </w:rPr>
          <w:t>4 части 1 статьи 2</w:t>
        </w:r>
      </w:hyperlink>
      <w:r w:rsidRPr="00722864">
        <w:rPr>
          <w:szCs w:val="28"/>
        </w:rPr>
        <w:t xml:space="preserve"> настоящего Закона, а также в отношении лиц, указанных в </w:t>
      </w:r>
      <w:hyperlink r:id="rId35" w:history="1">
        <w:r w:rsidRPr="00722864">
          <w:rPr>
            <w:szCs w:val="28"/>
          </w:rPr>
          <w:t>пунктах 10</w:t>
        </w:r>
      </w:hyperlink>
      <w:r w:rsidRPr="00722864">
        <w:rPr>
          <w:szCs w:val="28"/>
        </w:rPr>
        <w:t>-</w:t>
      </w:r>
      <w:hyperlink r:id="rId36" w:history="1">
        <w:r w:rsidRPr="00722864">
          <w:rPr>
            <w:szCs w:val="28"/>
          </w:rPr>
          <w:t xml:space="preserve">13, </w:t>
        </w:r>
        <w:r w:rsidRPr="00722864">
          <w:rPr>
            <w:szCs w:val="28"/>
          </w:rPr>
          <w:br/>
          <w:t>18-19 части 1 статьи 2</w:t>
        </w:r>
      </w:hyperlink>
      <w:r w:rsidRPr="00722864">
        <w:rPr>
          <w:szCs w:val="28"/>
        </w:rPr>
        <w:t xml:space="preserve"> настоящего Закона, в случае принятия решения о назначении данных лиц;</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2)Законодательным Собранием Приморского края - в отношении лиц, замещающих государственные должности, указанные в </w:t>
      </w:r>
      <w:hyperlink r:id="rId37" w:history="1">
        <w:r w:rsidRPr="00722864">
          <w:rPr>
            <w:szCs w:val="28"/>
          </w:rPr>
          <w:t>пунктах 10</w:t>
        </w:r>
      </w:hyperlink>
      <w:r w:rsidRPr="00722864">
        <w:rPr>
          <w:szCs w:val="28"/>
        </w:rPr>
        <w:t>-</w:t>
      </w:r>
      <w:hyperlink r:id="rId38" w:history="1">
        <w:r w:rsidRPr="00722864">
          <w:rPr>
            <w:szCs w:val="28"/>
          </w:rPr>
          <w:t xml:space="preserve">13 </w:t>
        </w:r>
        <w:r w:rsidRPr="00722864">
          <w:rPr>
            <w:szCs w:val="28"/>
          </w:rPr>
          <w:br/>
          <w:t>части 1 статьи 2</w:t>
        </w:r>
      </w:hyperlink>
      <w:r w:rsidRPr="00722864">
        <w:rPr>
          <w:szCs w:val="28"/>
        </w:rPr>
        <w:t xml:space="preserve"> настоящего Закона, в случае принятия решения о назначении данных лиц, а также лиц, замещающих государственные должности, указанные в </w:t>
      </w:r>
      <w:hyperlink r:id="rId39" w:history="1">
        <w:r w:rsidRPr="00722864">
          <w:rPr>
            <w:szCs w:val="28"/>
          </w:rPr>
          <w:t>пунктах 14</w:t>
        </w:r>
      </w:hyperlink>
      <w:r w:rsidRPr="00722864">
        <w:rPr>
          <w:szCs w:val="28"/>
        </w:rPr>
        <w:t xml:space="preserve">, </w:t>
      </w:r>
      <w:hyperlink r:id="rId40" w:history="1">
        <w:r w:rsidRPr="00722864">
          <w:rPr>
            <w:szCs w:val="28"/>
          </w:rPr>
          <w:t>16</w:t>
        </w:r>
      </w:hyperlink>
      <w:r w:rsidRPr="00722864">
        <w:rPr>
          <w:szCs w:val="28"/>
        </w:rPr>
        <w:t>-</w:t>
      </w:r>
      <w:hyperlink r:id="rId41" w:history="1">
        <w:r w:rsidRPr="00722864">
          <w:rPr>
            <w:szCs w:val="28"/>
          </w:rPr>
          <w:t>17</w:t>
        </w:r>
        <w:r w:rsidRPr="00722864">
          <w:rPr>
            <w:szCs w:val="28"/>
            <w:vertAlign w:val="superscript"/>
          </w:rPr>
          <w:t xml:space="preserve">1 </w:t>
        </w:r>
        <w:r w:rsidRPr="00722864">
          <w:rPr>
            <w:szCs w:val="28"/>
          </w:rPr>
          <w:t xml:space="preserve"> части 1 статьи 2</w:t>
        </w:r>
      </w:hyperlink>
      <w:r w:rsidRPr="00722864">
        <w:rPr>
          <w:szCs w:val="28"/>
        </w:rPr>
        <w:t xml:space="preserve"> настоящего Закона;";</w:t>
      </w:r>
    </w:p>
    <w:p w:rsidR="00722864" w:rsidRDefault="00722864" w:rsidP="00722864">
      <w:pPr>
        <w:widowControl w:val="0"/>
        <w:autoSpaceDE w:val="0"/>
        <w:autoSpaceDN w:val="0"/>
        <w:adjustRightInd w:val="0"/>
        <w:ind w:firstLine="709"/>
        <w:jc w:val="both"/>
        <w:rPr>
          <w:szCs w:val="28"/>
        </w:rPr>
      </w:pPr>
      <w:r w:rsidRPr="00722864">
        <w:rPr>
          <w:szCs w:val="28"/>
        </w:rPr>
        <w:lastRenderedPageBreak/>
        <w:t>7)</w:t>
      </w:r>
      <w:hyperlink r:id="rId42" w:history="1">
        <w:r w:rsidRPr="00722864">
          <w:rPr>
            <w:szCs w:val="28"/>
          </w:rPr>
          <w:t>часть 2 статьи 7</w:t>
        </w:r>
      </w:hyperlink>
      <w:r w:rsidRPr="00722864">
        <w:rPr>
          <w:szCs w:val="28"/>
        </w:rPr>
        <w:t xml:space="preserve">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"2.Ведение личного дела лица, замещающего государственную должность, указанную в </w:t>
      </w:r>
      <w:hyperlink r:id="rId43" w:history="1">
        <w:r w:rsidRPr="00722864">
          <w:rPr>
            <w:szCs w:val="28"/>
          </w:rPr>
          <w:t>пунктах 2</w:t>
        </w:r>
      </w:hyperlink>
      <w:r w:rsidRPr="00722864">
        <w:rPr>
          <w:szCs w:val="28"/>
        </w:rPr>
        <w:t>-</w:t>
      </w:r>
      <w:hyperlink r:id="rId44" w:history="1">
        <w:r w:rsidRPr="00722864">
          <w:rPr>
            <w:szCs w:val="28"/>
          </w:rPr>
          <w:t>4 части 1 статьи 2</w:t>
        </w:r>
      </w:hyperlink>
      <w:r w:rsidRPr="00722864">
        <w:rPr>
          <w:szCs w:val="28"/>
        </w:rPr>
        <w:t xml:space="preserve"> настоящего Закона, осуществляет кадровая служба Правительства Приморского края, лица, замещающего государственную должность, указанную в </w:t>
      </w:r>
      <w:hyperlink r:id="rId45" w:history="1">
        <w:r w:rsidRPr="00722864">
          <w:rPr>
            <w:szCs w:val="28"/>
          </w:rPr>
          <w:t>пунктах 5</w:t>
        </w:r>
      </w:hyperlink>
      <w:r w:rsidRPr="00722864">
        <w:rPr>
          <w:szCs w:val="28"/>
        </w:rPr>
        <w:t>-</w:t>
      </w:r>
      <w:hyperlink r:id="rId46" w:history="1">
        <w:r w:rsidRPr="00722864">
          <w:rPr>
            <w:szCs w:val="28"/>
          </w:rPr>
          <w:t>14</w:t>
        </w:r>
      </w:hyperlink>
      <w:r w:rsidRPr="00722864">
        <w:rPr>
          <w:szCs w:val="28"/>
        </w:rPr>
        <w:t xml:space="preserve">, </w:t>
      </w:r>
      <w:r w:rsidRPr="00722864">
        <w:rPr>
          <w:szCs w:val="28"/>
        </w:rPr>
        <w:br/>
      </w:r>
      <w:hyperlink r:id="rId47" w:history="1">
        <w:r w:rsidRPr="00722864">
          <w:rPr>
            <w:szCs w:val="28"/>
          </w:rPr>
          <w:t>16</w:t>
        </w:r>
      </w:hyperlink>
      <w:r w:rsidRPr="00722864">
        <w:rPr>
          <w:szCs w:val="28"/>
        </w:rPr>
        <w:t>-</w:t>
      </w:r>
      <w:hyperlink r:id="rId48" w:history="1">
        <w:r w:rsidRPr="00722864">
          <w:rPr>
            <w:szCs w:val="28"/>
          </w:rPr>
          <w:t>19 части 1 статьи 2</w:t>
        </w:r>
      </w:hyperlink>
      <w:r w:rsidRPr="00722864">
        <w:rPr>
          <w:szCs w:val="28"/>
        </w:rPr>
        <w:t xml:space="preserve"> настоящего Закона, - соответственно кадровые службы Законодательного Собрания Приморского края, Избирательной комиссии Приморского края, территориальной избирательной комиссии, Уполномоченного по правам человека в Приморском крае, Контрольно-счетной палаты Приморского края, уполномоченного по защите прав предпринимателей в Приморском крае, уполномоченного по правам ребенка в Приморском крае в порядке, установленном для ведения личных дел государственных гражданских служащих Приморского края. Ведение личного дела лица, замещающего государственную должность, указанную в </w:t>
      </w:r>
      <w:hyperlink r:id="rId49" w:history="1">
        <w:r w:rsidRPr="00722864">
          <w:rPr>
            <w:szCs w:val="28"/>
          </w:rPr>
          <w:t>пункте 15 части 1 статьи 2</w:t>
        </w:r>
      </w:hyperlink>
      <w:r w:rsidRPr="00722864">
        <w:rPr>
          <w:szCs w:val="28"/>
        </w:rPr>
        <w:t xml:space="preserve"> настоящего Закона, осуществляется Управлением Судебного департамента в Приморском крае в соответствии с действующим законодательством.";</w:t>
      </w:r>
    </w:p>
    <w:p w:rsidR="00722864" w:rsidRPr="00722864" w:rsidRDefault="00722864" w:rsidP="00722864">
      <w:pPr>
        <w:widowControl w:val="0"/>
        <w:autoSpaceDE w:val="0"/>
        <w:autoSpaceDN w:val="0"/>
        <w:adjustRightInd w:val="0"/>
        <w:ind w:firstLine="709"/>
        <w:jc w:val="both"/>
        <w:rPr>
          <w:szCs w:val="28"/>
        </w:rPr>
      </w:pPr>
      <w:r w:rsidRPr="00722864">
        <w:rPr>
          <w:szCs w:val="28"/>
        </w:rPr>
        <w:t>8)в статье 13:</w:t>
      </w:r>
    </w:p>
    <w:p w:rsidR="00722864" w:rsidRPr="00722864" w:rsidRDefault="00722864" w:rsidP="00722864">
      <w:pPr>
        <w:widowControl w:val="0"/>
        <w:autoSpaceDE w:val="0"/>
        <w:autoSpaceDN w:val="0"/>
        <w:adjustRightInd w:val="0"/>
        <w:ind w:firstLine="709"/>
        <w:jc w:val="both"/>
        <w:rPr>
          <w:szCs w:val="28"/>
        </w:rPr>
      </w:pPr>
      <w:r w:rsidRPr="00722864">
        <w:rPr>
          <w:szCs w:val="28"/>
        </w:rPr>
        <w:t>а)часть 1 дополнить пунктом 5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"5)ежемесячную надбавку к денежному вознаграждению за ученую степень и (или) ученое звание в следующих размерах: </w:t>
      </w:r>
    </w:p>
    <w:p w:rsidR="00722864" w:rsidRPr="00722864" w:rsidRDefault="00722864" w:rsidP="00722864">
      <w:pPr>
        <w:widowControl w:val="0"/>
        <w:autoSpaceDE w:val="0"/>
        <w:autoSpaceDN w:val="0"/>
        <w:adjustRightInd w:val="0"/>
        <w:ind w:firstLine="709"/>
        <w:jc w:val="both"/>
        <w:rPr>
          <w:szCs w:val="28"/>
        </w:rPr>
      </w:pPr>
      <w:r w:rsidRPr="00722864">
        <w:rPr>
          <w:szCs w:val="28"/>
        </w:rPr>
        <w:t>за ученую степень кандидата наук, ученое звание доцента - в размере 15 процентов от ежемесячного денежного вознаграждения;</w:t>
      </w:r>
    </w:p>
    <w:p w:rsidR="00722864" w:rsidRPr="00722864" w:rsidRDefault="00722864" w:rsidP="00722864">
      <w:pPr>
        <w:widowControl w:val="0"/>
        <w:autoSpaceDE w:val="0"/>
        <w:autoSpaceDN w:val="0"/>
        <w:adjustRightInd w:val="0"/>
        <w:ind w:firstLine="709"/>
        <w:jc w:val="both"/>
        <w:rPr>
          <w:szCs w:val="28"/>
        </w:rPr>
      </w:pPr>
      <w:r w:rsidRPr="00722864">
        <w:rPr>
          <w:szCs w:val="28"/>
        </w:rPr>
        <w:t>за ученую степень доктора наук, ученое звание профессора - в размере 20 процентов ежемесячного денежного вознаграждения.</w:t>
      </w:r>
    </w:p>
    <w:p w:rsidR="00722864" w:rsidRPr="00722864" w:rsidRDefault="00722864" w:rsidP="00722864">
      <w:pPr>
        <w:widowControl w:val="0"/>
        <w:autoSpaceDE w:val="0"/>
        <w:autoSpaceDN w:val="0"/>
        <w:adjustRightInd w:val="0"/>
        <w:ind w:firstLine="709"/>
        <w:jc w:val="both"/>
        <w:rPr>
          <w:szCs w:val="28"/>
        </w:rPr>
      </w:pPr>
      <w:r w:rsidRPr="00722864">
        <w:rPr>
          <w:szCs w:val="28"/>
        </w:rPr>
        <w:t>Выплата указанной надбавки лицам, замещающим государственные должности, указанные в настоящей части, имеющим несколько ученых степеней и (или) ученых званий производится за одну ученую степень или ученое звание, для которой (которого) предусмотрен наибольший размер надбавки.";</w:t>
      </w:r>
    </w:p>
    <w:p w:rsidR="00722864" w:rsidRPr="00722864" w:rsidRDefault="00722864" w:rsidP="00722864">
      <w:pPr>
        <w:widowControl w:val="0"/>
        <w:autoSpaceDE w:val="0"/>
        <w:autoSpaceDN w:val="0"/>
        <w:adjustRightInd w:val="0"/>
        <w:ind w:firstLine="709"/>
        <w:jc w:val="both"/>
        <w:rPr>
          <w:szCs w:val="28"/>
        </w:rPr>
      </w:pPr>
      <w:r w:rsidRPr="00722864">
        <w:rPr>
          <w:szCs w:val="28"/>
        </w:rPr>
        <w:t>б)часть 2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"2.Размер ежемесячного денежного вознаграждения лица, замещающего государственную должность, указанную в части 1 настоящей статьи, устанавливается согласно приложению к настоящему Закону в процентном отношении к размеру месячного денежного вознаграждения, установленного по должности "федеральный министр" на 1 сентября </w:t>
      </w:r>
      <w:r w:rsidRPr="00722864">
        <w:rPr>
          <w:szCs w:val="28"/>
        </w:rPr>
        <w:br/>
        <w:t>2014 года.</w:t>
      </w:r>
    </w:p>
    <w:p w:rsidR="00722864" w:rsidRPr="00722864" w:rsidRDefault="00722864" w:rsidP="00722864">
      <w:pPr>
        <w:widowControl w:val="0"/>
        <w:autoSpaceDE w:val="0"/>
        <w:autoSpaceDN w:val="0"/>
        <w:adjustRightInd w:val="0"/>
        <w:ind w:firstLine="709"/>
        <w:jc w:val="both"/>
        <w:rPr>
          <w:szCs w:val="28"/>
        </w:rPr>
      </w:pPr>
      <w:r w:rsidRPr="00722864">
        <w:rPr>
          <w:szCs w:val="28"/>
        </w:rPr>
        <w:t>Размер ежемесячного денежного вознаграждения лица, замещающего государственную должность, указанную в части 1 настоящей статьи, ежегодно увеличивается (индексируется) в соответствии с законом Приморского края о краевом бюджете на соответствующий финансовый год и плановый период с учетом уровня инфляции (потребительских цен).</w:t>
      </w:r>
    </w:p>
    <w:p w:rsidR="00722864" w:rsidRDefault="00722864" w:rsidP="00722864">
      <w:pPr>
        <w:widowControl w:val="0"/>
        <w:autoSpaceDE w:val="0"/>
        <w:autoSpaceDN w:val="0"/>
        <w:adjustRightInd w:val="0"/>
        <w:ind w:firstLine="709"/>
        <w:jc w:val="both"/>
        <w:rPr>
          <w:szCs w:val="28"/>
        </w:rPr>
      </w:pPr>
      <w:r w:rsidRPr="00722864">
        <w:rPr>
          <w:szCs w:val="28"/>
        </w:rPr>
        <w:t>При увеличении (индексации) ежемесячного денежного вознаграждения лица, замещающего государственную должность, указанную в части 1 настоящей статьи, его размеры подлежат округлению до целого рубля в сторону увеличения.";</w:t>
      </w:r>
    </w:p>
    <w:p w:rsidR="00722864" w:rsidRPr="00722864" w:rsidRDefault="00722864" w:rsidP="00722864">
      <w:pPr>
        <w:widowControl w:val="0"/>
        <w:autoSpaceDE w:val="0"/>
        <w:autoSpaceDN w:val="0"/>
        <w:adjustRightInd w:val="0"/>
        <w:ind w:firstLine="709"/>
        <w:jc w:val="both"/>
        <w:rPr>
          <w:szCs w:val="28"/>
        </w:rPr>
      </w:pPr>
      <w:r w:rsidRPr="00722864">
        <w:rPr>
          <w:szCs w:val="28"/>
        </w:rPr>
        <w:lastRenderedPageBreak/>
        <w:t>в)часть 4 дополнить абзацем вторым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"В пределах экономии бюджетных средств, выделенных на обеспечение деятельности Законодательного Собрания Приморского края, Избирательной комиссии Приморского края, Контрольно-счетной палаты Приморского края, Уполномоченного по правам человека в Приморском крае, уполномоченного по защите прав предпринимателей в Приморском крае, уполномоченного по защите прав ребенка в Приморском крае, лицам, замещающим государственные должности, указанные в пунктах 5-13, 14, </w:t>
      </w:r>
      <w:r w:rsidRPr="00722864">
        <w:rPr>
          <w:szCs w:val="28"/>
        </w:rPr>
        <w:br/>
        <w:t>16-19 части 1 статьи 2 настоящего Закона, осуществляется выплата премии за выполнение особо важных и сложных заданий. Размер и порядок ее выплаты устанавливается соответственно председателем Законодательного Собрания Приморского края, председателем Избирательной комиссии Приморского края, председателем Контрольно-счетной палаты Приморского края, Уполномоченным по правам человека в Приморском крае, уполномоченным по защите прав предпринимателей в Приморском крае, уполномоченным по защите прав ребенка в Приморском крае.";</w:t>
      </w:r>
    </w:p>
    <w:p w:rsidR="00722864" w:rsidRPr="00722864" w:rsidRDefault="00722864" w:rsidP="00722864">
      <w:pPr>
        <w:widowControl w:val="0"/>
        <w:autoSpaceDE w:val="0"/>
        <w:autoSpaceDN w:val="0"/>
        <w:adjustRightInd w:val="0"/>
        <w:ind w:firstLine="709"/>
        <w:jc w:val="both"/>
        <w:rPr>
          <w:szCs w:val="28"/>
        </w:rPr>
      </w:pPr>
      <w:r w:rsidRPr="00722864">
        <w:rPr>
          <w:szCs w:val="28"/>
        </w:rPr>
        <w:t>г)дополнить частью 5 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"5.На денежное содержание лица, замещающего государственную должность, указанную в части 1 настоящей статьи, а также выплату, предусмотренную частью 4 настоящей статьи, в соответствии с правовыми актами органов государственной власти бывшего Союза ССР и законодательством Приморского края начисляются районный коэффициент (в размере 1,3 - за работу в местностях, приравненных к районам Крайнего Севера, а также в сельских населенных пунктах и рабочих поселках приграничной 30-километровой зоны, в размере 1,2 - на остальной территории Приморского края) и процентная надбавка (за стаж работы в местностях, приравненных к районам Крайнего Севера - в размере, не превышающем 50 процентов в зависимости от продолжительности стажа; в южных районах Дальнего Востока - в размере, не превышающем </w:t>
      </w:r>
      <w:r w:rsidRPr="00722864">
        <w:rPr>
          <w:szCs w:val="28"/>
        </w:rPr>
        <w:br/>
        <w:t>30 процентов в зависимости от продолжительности стажа) (далее - районный коэффициент и процентная надбавка).";</w:t>
      </w:r>
    </w:p>
    <w:p w:rsidR="00722864" w:rsidRPr="00722864" w:rsidRDefault="00722864" w:rsidP="00722864">
      <w:pPr>
        <w:widowControl w:val="0"/>
        <w:autoSpaceDE w:val="0"/>
        <w:autoSpaceDN w:val="0"/>
        <w:adjustRightInd w:val="0"/>
        <w:ind w:firstLine="709"/>
        <w:jc w:val="both"/>
        <w:rPr>
          <w:szCs w:val="28"/>
        </w:rPr>
      </w:pPr>
      <w:r w:rsidRPr="00722864">
        <w:rPr>
          <w:szCs w:val="28"/>
        </w:rPr>
        <w:t>9)пункт 3 статьи 14 изложить в следующей редакции:</w:t>
      </w:r>
    </w:p>
    <w:p w:rsidR="00722864" w:rsidRPr="00722864" w:rsidRDefault="00722864" w:rsidP="00722864">
      <w:pPr>
        <w:widowControl w:val="0"/>
        <w:autoSpaceDE w:val="0"/>
        <w:autoSpaceDN w:val="0"/>
        <w:ind w:firstLine="709"/>
        <w:jc w:val="both"/>
        <w:rPr>
          <w:szCs w:val="28"/>
        </w:rPr>
      </w:pPr>
      <w:r w:rsidRPr="00722864">
        <w:rPr>
          <w:szCs w:val="28"/>
        </w:rPr>
        <w:t>"3)районного коэффициента и процентной надбавки;";</w:t>
      </w:r>
    </w:p>
    <w:p w:rsidR="00722864" w:rsidRPr="00722864" w:rsidRDefault="00722864" w:rsidP="00722864">
      <w:pPr>
        <w:widowControl w:val="0"/>
        <w:autoSpaceDE w:val="0"/>
        <w:autoSpaceDN w:val="0"/>
        <w:adjustRightInd w:val="0"/>
        <w:ind w:firstLine="709"/>
        <w:jc w:val="both"/>
        <w:rPr>
          <w:szCs w:val="28"/>
        </w:rPr>
      </w:pPr>
      <w:r w:rsidRPr="00722864">
        <w:rPr>
          <w:szCs w:val="28"/>
        </w:rPr>
        <w:t>10)</w:t>
      </w:r>
      <w:bookmarkStart w:id="2" w:name="Par8"/>
      <w:bookmarkEnd w:id="2"/>
      <w:r w:rsidRPr="00722864">
        <w:rPr>
          <w:szCs w:val="28"/>
        </w:rPr>
        <w:t xml:space="preserve">в части 2 статьи 16 слова "к заработной плате за работу в местностях с особыми климатическими условиями, установленных законодательством Российской Федерации" исключить; </w:t>
      </w:r>
    </w:p>
    <w:p w:rsidR="00722864" w:rsidRPr="00722864" w:rsidRDefault="00722864" w:rsidP="00722864">
      <w:pPr>
        <w:widowControl w:val="0"/>
        <w:autoSpaceDE w:val="0"/>
        <w:autoSpaceDN w:val="0"/>
        <w:adjustRightInd w:val="0"/>
        <w:ind w:firstLine="709"/>
        <w:contextualSpacing/>
        <w:jc w:val="both"/>
        <w:rPr>
          <w:szCs w:val="28"/>
        </w:rPr>
      </w:pPr>
      <w:r w:rsidRPr="00722864">
        <w:rPr>
          <w:szCs w:val="28"/>
        </w:rPr>
        <w:t>11)приложение изложить в следующей редакции:</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"Приложение </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к Закону</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Приморского края</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от 13.06.2007 № 87-КЗ</w:t>
      </w:r>
    </w:p>
    <w:p w:rsidR="00722864" w:rsidRPr="00722864" w:rsidRDefault="00722864" w:rsidP="00722864">
      <w:pPr>
        <w:widowControl w:val="0"/>
        <w:autoSpaceDE w:val="0"/>
        <w:autoSpaceDN w:val="0"/>
        <w:adjustRightInd w:val="0"/>
        <w:jc w:val="center"/>
        <w:rPr>
          <w:bCs/>
          <w:szCs w:val="28"/>
        </w:rPr>
      </w:pPr>
    </w:p>
    <w:p w:rsidR="00722864" w:rsidRPr="00722864" w:rsidRDefault="00722864" w:rsidP="00722864">
      <w:pPr>
        <w:autoSpaceDE w:val="0"/>
        <w:autoSpaceDN w:val="0"/>
        <w:adjustRightInd w:val="0"/>
        <w:jc w:val="center"/>
        <w:rPr>
          <w:bCs/>
          <w:szCs w:val="28"/>
        </w:rPr>
      </w:pPr>
      <w:r w:rsidRPr="00722864">
        <w:rPr>
          <w:bCs/>
          <w:szCs w:val="28"/>
        </w:rPr>
        <w:t>РАЗМЕРЫ</w:t>
      </w:r>
    </w:p>
    <w:p w:rsidR="00722864" w:rsidRPr="00722864" w:rsidRDefault="00722864" w:rsidP="00722864">
      <w:pPr>
        <w:autoSpaceDE w:val="0"/>
        <w:autoSpaceDN w:val="0"/>
        <w:adjustRightInd w:val="0"/>
        <w:jc w:val="center"/>
        <w:rPr>
          <w:bCs/>
          <w:szCs w:val="28"/>
        </w:rPr>
      </w:pPr>
      <w:r w:rsidRPr="00722864">
        <w:rPr>
          <w:bCs/>
          <w:szCs w:val="28"/>
        </w:rPr>
        <w:t xml:space="preserve">ЕЖЕМЕСЯЧНОГО ДЕНЕЖНОГО ВОЗНАГРАЖДЕНИЯ ЛИЦ, ЗАМЕЩАЮЩИХ ГОСУДАРСТВЕННЫЕ ДОЛЖНОСТИ </w:t>
      </w:r>
      <w:r w:rsidRPr="00722864">
        <w:rPr>
          <w:bCs/>
          <w:szCs w:val="28"/>
        </w:rPr>
        <w:br/>
        <w:t>ПРИМОРСКОГО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516"/>
      </w:tblGrid>
      <w:tr w:rsidR="00722864" w:rsidRPr="00722864" w:rsidTr="00722864">
        <w:tc>
          <w:tcPr>
            <w:tcW w:w="7054"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Наименование должности</w:t>
            </w:r>
          </w:p>
        </w:tc>
        <w:tc>
          <w:tcPr>
            <w:tcW w:w="2516"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 xml:space="preserve">Денежное вознаграждение </w:t>
            </w:r>
            <w:r w:rsidRPr="00722864">
              <w:rPr>
                <w:szCs w:val="28"/>
              </w:rPr>
              <w:br/>
              <w:t xml:space="preserve">в месяц </w:t>
            </w:r>
            <w:r w:rsidRPr="00722864">
              <w:rPr>
                <w:szCs w:val="28"/>
              </w:rPr>
              <w:br/>
              <w:t>(в процентах)</w:t>
            </w:r>
          </w:p>
        </w:tc>
      </w:tr>
      <w:tr w:rsidR="00722864" w:rsidRPr="00722864" w:rsidTr="00722864">
        <w:tc>
          <w:tcPr>
            <w:tcW w:w="7054"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w:t>
            </w:r>
          </w:p>
        </w:tc>
        <w:tc>
          <w:tcPr>
            <w:tcW w:w="2516"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Законодательного Собрания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jc w:val="center"/>
              <w:rPr>
                <w:szCs w:val="28"/>
              </w:rPr>
            </w:pPr>
            <w:r w:rsidRPr="00722864">
              <w:rPr>
                <w:color w:val="000000"/>
                <w:szCs w:val="28"/>
              </w:rPr>
              <w:t>80</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Первый вице-губернатор Приморского края - председатель Правительства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jc w:val="center"/>
              <w:rPr>
                <w:szCs w:val="28"/>
              </w:rPr>
            </w:pPr>
            <w:r w:rsidRPr="00722864">
              <w:rPr>
                <w:szCs w:val="28"/>
              </w:rPr>
              <w:t>75</w:t>
            </w:r>
            <w:r w:rsidRPr="00722864">
              <w:rPr>
                <w:color w:val="000000"/>
                <w:szCs w:val="28"/>
              </w:rPr>
              <w:t>-78</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Заместитель председателя Законодательного Собрания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jc w:val="center"/>
              <w:rPr>
                <w:szCs w:val="28"/>
              </w:rPr>
            </w:pPr>
            <w:r w:rsidRPr="00722864">
              <w:rPr>
                <w:szCs w:val="28"/>
              </w:rPr>
              <w:t>70-73</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Заместитель председателя Правительства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70-73</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 xml:space="preserve">Заместитель председателя Правительства Приморского края - министр </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70-73</w:t>
            </w:r>
            <w:r w:rsidRPr="00722864">
              <w:rPr>
                <w:szCs w:val="28"/>
                <w:lang w:val="en-US"/>
              </w:rPr>
              <w:t>&lt;</w:t>
            </w:r>
            <w:r w:rsidRPr="00722864">
              <w:rPr>
                <w:szCs w:val="28"/>
              </w:rPr>
              <w:t>*</w:t>
            </w:r>
            <w:r w:rsidRPr="00722864">
              <w:rPr>
                <w:szCs w:val="28"/>
                <w:lang w:val="en-US"/>
              </w:rPr>
              <w:t>&gt;</w:t>
            </w:r>
          </w:p>
        </w:tc>
      </w:tr>
      <w:tr w:rsidR="00722864" w:rsidRPr="00722864" w:rsidTr="00722864">
        <w:trPr>
          <w:trHeight w:val="107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Вице-губернатор Приморского края - руководитель аппарата Губернатора Приморского края и Правительства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jc w:val="center"/>
              <w:rPr>
                <w:szCs w:val="28"/>
              </w:rPr>
            </w:pPr>
            <w:r w:rsidRPr="00722864">
              <w:rPr>
                <w:szCs w:val="28"/>
              </w:rPr>
              <w:t>70-73</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комитета Законодательного Собрания Приморского края</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highlight w:val="yellow"/>
                <w:lang w:val="en-US"/>
              </w:rPr>
            </w:pPr>
            <w:r w:rsidRPr="00722864">
              <w:rPr>
                <w:szCs w:val="28"/>
              </w:rPr>
              <w:t>55-65</w:t>
            </w:r>
            <w:r w:rsidRPr="00722864">
              <w:rPr>
                <w:szCs w:val="28"/>
                <w:lang w:val="en-US"/>
              </w:rPr>
              <w:t>&lt;</w:t>
            </w:r>
            <w:r w:rsidRPr="00722864">
              <w:rPr>
                <w:szCs w:val="28"/>
              </w:rPr>
              <w:t>**</w:t>
            </w:r>
            <w:r w:rsidRPr="00722864">
              <w:rPr>
                <w:szCs w:val="28"/>
                <w:lang w:val="en-US"/>
              </w:rPr>
              <w:t>&gt;</w:t>
            </w:r>
          </w:p>
        </w:tc>
      </w:tr>
      <w:tr w:rsidR="00722864" w:rsidRPr="00722864" w:rsidTr="00722864">
        <w:trPr>
          <w:trHeight w:val="397"/>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Министр</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jc w:val="center"/>
              <w:rPr>
                <w:szCs w:val="28"/>
                <w:lang w:val="en-US"/>
              </w:rPr>
            </w:pPr>
            <w:r w:rsidRPr="00722864">
              <w:rPr>
                <w:szCs w:val="28"/>
              </w:rPr>
              <w:t>50-60</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Заместитель председателя комитета Законодательного Собрания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48-55</w:t>
            </w:r>
            <w:r w:rsidRPr="00722864">
              <w:rPr>
                <w:szCs w:val="28"/>
                <w:lang w:val="en-US"/>
              </w:rPr>
              <w:t>&lt;</w:t>
            </w:r>
            <w:r w:rsidRPr="00722864">
              <w:rPr>
                <w:szCs w:val="28"/>
              </w:rPr>
              <w:t>**</w:t>
            </w:r>
            <w:r w:rsidRPr="00722864">
              <w:rPr>
                <w:szCs w:val="28"/>
                <w:lang w:val="en-US"/>
              </w:rPr>
              <w:t>&gt;</w:t>
            </w:r>
          </w:p>
        </w:tc>
      </w:tr>
      <w:tr w:rsidR="00722864" w:rsidRPr="00722864" w:rsidTr="00722864">
        <w:trPr>
          <w:trHeight w:val="39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Депутат Законодательного Собрания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45-50</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Уполномоченный по правам человека в Приморском крае</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45</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Избирательной комиссии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w:t>
            </w: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Заместитель председателя Избирательной комиссии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48-50</w:t>
            </w:r>
            <w:r w:rsidRPr="00722864">
              <w:rPr>
                <w:szCs w:val="28"/>
                <w:lang w:val="en-US"/>
              </w:rPr>
              <w:t>&lt;</w:t>
            </w:r>
            <w:r w:rsidRPr="00722864">
              <w:rPr>
                <w:szCs w:val="28"/>
              </w:rPr>
              <w:t>***</w:t>
            </w:r>
            <w:r w:rsidRPr="00722864">
              <w:rPr>
                <w:szCs w:val="28"/>
                <w:lang w:val="en-US"/>
              </w:rPr>
              <w:t>&gt;</w:t>
            </w:r>
          </w:p>
        </w:tc>
      </w:tr>
      <w:tr w:rsidR="00722864" w:rsidRPr="00722864" w:rsidTr="00722864">
        <w:trPr>
          <w:trHeight w:val="39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Секретарь Избирательной комиссии Приморского края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45-50</w:t>
            </w:r>
            <w:r w:rsidRPr="00722864">
              <w:rPr>
                <w:szCs w:val="28"/>
                <w:lang w:val="en-US"/>
              </w:rPr>
              <w:t>&lt;</w:t>
            </w:r>
            <w:r w:rsidRPr="00722864">
              <w:rPr>
                <w:szCs w:val="28"/>
              </w:rPr>
              <w:t>***</w:t>
            </w:r>
            <w:r w:rsidRPr="00722864">
              <w:rPr>
                <w:szCs w:val="28"/>
                <w:lang w:val="en-US"/>
              </w:rPr>
              <w:t>&gt;</w:t>
            </w:r>
          </w:p>
        </w:tc>
      </w:tr>
      <w:tr w:rsidR="00722864" w:rsidRPr="00722864" w:rsidTr="00722864">
        <w:trPr>
          <w:trHeight w:val="107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Член Избирательной комиссии Приморского края с правом решающего голоса, работающий на постоянной основе</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45-50</w:t>
            </w:r>
            <w:r w:rsidRPr="00722864">
              <w:rPr>
                <w:szCs w:val="28"/>
                <w:lang w:val="en-US"/>
              </w:rPr>
              <w:t>&lt;</w:t>
            </w:r>
            <w:r w:rsidRPr="00722864">
              <w:rPr>
                <w:szCs w:val="28"/>
              </w:rPr>
              <w:t>***</w:t>
            </w:r>
            <w:r w:rsidRPr="00722864">
              <w:rPr>
                <w:szCs w:val="28"/>
                <w:lang w:val="en-US"/>
              </w:rPr>
              <w:t>&gt;</w:t>
            </w:r>
          </w:p>
        </w:tc>
      </w:tr>
      <w:tr w:rsidR="00722864" w:rsidRPr="00722864" w:rsidTr="00722864">
        <w:trPr>
          <w:trHeight w:val="737"/>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Контрольно-счетной палаты Приморского края</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w:t>
            </w:r>
          </w:p>
        </w:tc>
      </w:tr>
      <w:tr w:rsidR="00722864" w:rsidRPr="00722864" w:rsidTr="00722864">
        <w:trPr>
          <w:trHeight w:val="737"/>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Заместитель председателя Контрольно-счетной палаты Приморского края</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48</w:t>
            </w:r>
          </w:p>
        </w:tc>
      </w:tr>
      <w:tr w:rsidR="00722864" w:rsidRPr="00722864" w:rsidTr="00722864">
        <w:trPr>
          <w:trHeight w:val="397"/>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 xml:space="preserve">Аудитор Контрольно-счетной палаты Приморского края </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bl>
    <w:p w:rsidR="00722864" w:rsidRPr="00722864" w:rsidRDefault="00722864" w:rsidP="00722864"/>
    <w:p w:rsidR="00722864" w:rsidRPr="00722864" w:rsidRDefault="00722864" w:rsidP="007228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516"/>
      </w:tblGrid>
      <w:tr w:rsidR="00722864" w:rsidRPr="00722864" w:rsidTr="00722864">
        <w:tc>
          <w:tcPr>
            <w:tcW w:w="7054"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2516"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1984"/>
        </w:trPr>
        <w:tc>
          <w:tcPr>
            <w:tcW w:w="7054"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 xml:space="preserve">Председатель территориальной избирательной комиссии, имеющей статус юридического лица, сформированной в административном районе с численностью зарегистрированных в соответствующем муниципальном районе избирателей не более </w:t>
            </w:r>
            <w:r w:rsidRPr="00722864">
              <w:rPr>
                <w:szCs w:val="28"/>
              </w:rPr>
              <w:br/>
              <w:t>17000 человек</w:t>
            </w:r>
          </w:p>
        </w:tc>
        <w:tc>
          <w:tcPr>
            <w:tcW w:w="2516" w:type="dxa"/>
            <w:tcBorders>
              <w:top w:val="single" w:sz="4" w:space="0" w:color="auto"/>
              <w:left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22</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2324"/>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территориальной избирательной комиссии, имеющей статус юридического лица,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17000 и не более 30000 человек</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23</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2324"/>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территориальной избирательной комиссии, имеющей статус юридического лица,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30000 и не более 70000 человек</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24</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2324"/>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Председатель территориальной избирательной комиссии, имеющей статус юридического лица, сформированной в городе краевого подчинения с численностью зарегистрированных в соответствующем городском округе избирателей свыше 70000 человек, а также в пределах внутригородского района города краевого подчинения</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73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Уполномоченный по защите прав предпринимателей в Приморском крае</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highlight w:val="yellow"/>
              </w:rPr>
            </w:pPr>
            <w:r w:rsidRPr="00722864">
              <w:rPr>
                <w:szCs w:val="28"/>
              </w:rPr>
              <w:t>45</w:t>
            </w:r>
          </w:p>
        </w:tc>
      </w:tr>
      <w:tr w:rsidR="00722864" w:rsidRPr="00722864" w:rsidTr="00722864">
        <w:trPr>
          <w:trHeight w:val="397"/>
        </w:trPr>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both"/>
              <w:rPr>
                <w:szCs w:val="28"/>
              </w:rPr>
            </w:pPr>
            <w:r w:rsidRPr="00722864">
              <w:rPr>
                <w:szCs w:val="28"/>
              </w:rPr>
              <w:t>Уполномоченный по правам ребенка в Приморском крае</w:t>
            </w:r>
          </w:p>
        </w:tc>
        <w:tc>
          <w:tcPr>
            <w:tcW w:w="251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45</w:t>
            </w:r>
          </w:p>
        </w:tc>
      </w:tr>
    </w:tbl>
    <w:p w:rsidR="00722864" w:rsidRPr="00722864" w:rsidRDefault="00722864" w:rsidP="00722864">
      <w:pPr>
        <w:widowControl w:val="0"/>
        <w:autoSpaceDE w:val="0"/>
        <w:autoSpaceDN w:val="0"/>
        <w:adjustRightInd w:val="0"/>
        <w:ind w:firstLine="709"/>
        <w:jc w:val="both"/>
        <w:rPr>
          <w:szCs w:val="28"/>
        </w:rPr>
      </w:pPr>
      <w:r w:rsidRPr="00722864">
        <w:rPr>
          <w:szCs w:val="28"/>
        </w:rPr>
        <w:t>&lt;*&gt; Размер ежемесячного денежного вознаграждения первого вице-губернатора Приморского края - председателя Правительства Приморского края, заместителя председателя Правительства Приморского края, заместителя председателя Правительства Приморского края - министра,  вице-губернатора Приморского края - руководителя аппарата Губернатора Приморского края и Правительства Приморского края, министра устанавливается Губернатором Приморского края в зависимости от полномочий, задач и функций в пределах установленного фонда оплаты труда.</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&lt;**&gt; Размер ежемесячного денежного вознаграждения заместителя председателя Законодательного Собрания Приморского края, председателя комитета Законодательного Собрания Приморского края, заместителя председателя комитета Законодательного Собрания Приморского края, депутата Законодательного Собрания Приморского края устанавливается </w:t>
      </w:r>
      <w:r w:rsidRPr="00722864">
        <w:rPr>
          <w:szCs w:val="28"/>
        </w:rPr>
        <w:lastRenderedPageBreak/>
        <w:t>председателем Законодательного Собрания Приморского края в зависимости от полномочий, задач и функций в пределах установленного фонда оплаты труда.</w:t>
      </w:r>
    </w:p>
    <w:p w:rsidR="00722864" w:rsidRPr="00722864" w:rsidRDefault="00722864" w:rsidP="00722864">
      <w:pPr>
        <w:widowControl w:val="0"/>
        <w:autoSpaceDE w:val="0"/>
        <w:autoSpaceDN w:val="0"/>
        <w:adjustRightInd w:val="0"/>
        <w:ind w:firstLine="709"/>
        <w:jc w:val="both"/>
        <w:rPr>
          <w:szCs w:val="28"/>
        </w:rPr>
      </w:pPr>
      <w:r w:rsidRPr="00722864">
        <w:rPr>
          <w:szCs w:val="28"/>
        </w:rPr>
        <w:t>&lt;***&gt; Размер ежемесячного денежного вознаграждения заместителя председателя Избирательной комиссии Приморского края, секретаря Избирательной комиссии Приморского края, члена Избирательной комиссии Приморского края с правом решающего голоса, работающего на постоянной основе, устанавливается председателем Избирательной комиссии Приморского края в зависимости от полномочий, задач и функций в пределах установленного фонда оплаты труда.".</w:t>
      </w:r>
    </w:p>
    <w:p w:rsidR="00722864" w:rsidRPr="00722864" w:rsidRDefault="00722864" w:rsidP="00722864">
      <w:pPr>
        <w:widowControl w:val="0"/>
        <w:autoSpaceDE w:val="0"/>
        <w:autoSpaceDN w:val="0"/>
        <w:adjustRightInd w:val="0"/>
        <w:jc w:val="both"/>
        <w:rPr>
          <w:szCs w:val="28"/>
        </w:rPr>
      </w:pPr>
    </w:p>
    <w:p w:rsidR="00722864" w:rsidRPr="00722864" w:rsidRDefault="00722864" w:rsidP="00722864">
      <w:pPr>
        <w:widowControl w:val="0"/>
        <w:ind w:firstLine="709"/>
        <w:jc w:val="both"/>
        <w:rPr>
          <w:szCs w:val="28"/>
        </w:rPr>
      </w:pPr>
      <w:r w:rsidRPr="00722864">
        <w:rPr>
          <w:szCs w:val="28"/>
        </w:rPr>
        <w:t>СТАТЬЯ 3.</w:t>
      </w:r>
    </w:p>
    <w:p w:rsidR="00722864" w:rsidRPr="00722864" w:rsidRDefault="00722864" w:rsidP="00722864">
      <w:pPr>
        <w:widowControl w:val="0"/>
        <w:autoSpaceDE w:val="0"/>
        <w:autoSpaceDN w:val="0"/>
        <w:adjustRightInd w:val="0"/>
        <w:ind w:firstLine="709"/>
        <w:jc w:val="both"/>
        <w:rPr>
          <w:bCs/>
          <w:szCs w:val="28"/>
        </w:rPr>
      </w:pPr>
      <w:r w:rsidRPr="00722864">
        <w:rPr>
          <w:szCs w:val="28"/>
        </w:rPr>
        <w:t xml:space="preserve">Внести в Закон Приморского края </w:t>
      </w:r>
      <w:r w:rsidRPr="00722864">
        <w:rPr>
          <w:bCs/>
          <w:szCs w:val="28"/>
        </w:rPr>
        <w:t xml:space="preserve">от 4 мая 2010 года </w:t>
      </w:r>
      <w:r w:rsidRPr="00722864">
        <w:rPr>
          <w:bCs/>
          <w:szCs w:val="28"/>
        </w:rPr>
        <w:br/>
        <w:t xml:space="preserve">№ 601-КЗ "Об основных гарантиях деятельности Губернатора Приморского края" (Ведомости Законодательного Собрания Приморского края, 2010, </w:t>
      </w:r>
      <w:r w:rsidRPr="00722864">
        <w:rPr>
          <w:bCs/>
          <w:szCs w:val="28"/>
        </w:rPr>
        <w:br/>
        <w:t xml:space="preserve">№ 148, стр. 25; 2012, № 12, стр. 40, № 35, стр. 26; 2014, № 95, стр. 5; 2016, </w:t>
      </w:r>
      <w:r w:rsidRPr="00722864">
        <w:rPr>
          <w:bCs/>
          <w:szCs w:val="28"/>
        </w:rPr>
        <w:br/>
        <w:t xml:space="preserve">№ 148, стр. 12, </w:t>
      </w:r>
      <w:r w:rsidRPr="00722864">
        <w:rPr>
          <w:szCs w:val="28"/>
        </w:rPr>
        <w:t>№ 160, стр. 4</w:t>
      </w:r>
      <w:r w:rsidRPr="00722864">
        <w:rPr>
          <w:bCs/>
          <w:szCs w:val="28"/>
        </w:rPr>
        <w:t>) следующие изменения:</w:t>
      </w:r>
    </w:p>
    <w:p w:rsidR="00722864" w:rsidRPr="00722864" w:rsidRDefault="00722864" w:rsidP="00722864">
      <w:pPr>
        <w:widowControl w:val="0"/>
        <w:autoSpaceDE w:val="0"/>
        <w:autoSpaceDN w:val="0"/>
        <w:adjustRightInd w:val="0"/>
        <w:ind w:firstLine="709"/>
        <w:jc w:val="both"/>
        <w:rPr>
          <w:bCs/>
          <w:szCs w:val="28"/>
        </w:rPr>
      </w:pPr>
      <w:r w:rsidRPr="00722864">
        <w:rPr>
          <w:bCs/>
          <w:szCs w:val="28"/>
        </w:rPr>
        <w:t>1)часть 3 статьи 1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bCs/>
          <w:szCs w:val="28"/>
        </w:rPr>
        <w:t>"3.</w:t>
      </w:r>
      <w:r w:rsidRPr="00722864">
        <w:rPr>
          <w:szCs w:val="28"/>
        </w:rPr>
        <w:t>Деятельность Губернатора края обеспечивает аппарат Губернатора края и Правительства Приморского края.";</w:t>
      </w:r>
    </w:p>
    <w:p w:rsidR="00722864" w:rsidRPr="00722864" w:rsidRDefault="00722864" w:rsidP="00722864">
      <w:pPr>
        <w:widowControl w:val="0"/>
        <w:autoSpaceDE w:val="0"/>
        <w:autoSpaceDN w:val="0"/>
        <w:adjustRightInd w:val="0"/>
        <w:ind w:firstLine="709"/>
        <w:jc w:val="both"/>
        <w:rPr>
          <w:bCs/>
          <w:szCs w:val="28"/>
        </w:rPr>
      </w:pPr>
      <w:r w:rsidRPr="00722864">
        <w:rPr>
          <w:bCs/>
          <w:szCs w:val="28"/>
        </w:rPr>
        <w:t>2)в части 2 статьи 5 слова "Администрацией Приморского края" заменить словами "Правительством Приморского края";</w:t>
      </w:r>
    </w:p>
    <w:p w:rsidR="00722864" w:rsidRPr="00722864" w:rsidRDefault="00722864" w:rsidP="00722864">
      <w:pPr>
        <w:widowControl w:val="0"/>
        <w:autoSpaceDE w:val="0"/>
        <w:autoSpaceDN w:val="0"/>
        <w:adjustRightInd w:val="0"/>
        <w:ind w:firstLine="709"/>
        <w:contextualSpacing/>
        <w:jc w:val="both"/>
        <w:rPr>
          <w:szCs w:val="28"/>
        </w:rPr>
      </w:pPr>
      <w:r w:rsidRPr="00722864">
        <w:rPr>
          <w:szCs w:val="28"/>
        </w:rPr>
        <w:t>3)в статье 7:</w:t>
      </w:r>
    </w:p>
    <w:p w:rsidR="00722864" w:rsidRPr="00722864" w:rsidRDefault="00722864" w:rsidP="00722864">
      <w:pPr>
        <w:widowControl w:val="0"/>
        <w:autoSpaceDE w:val="0"/>
        <w:autoSpaceDN w:val="0"/>
        <w:adjustRightInd w:val="0"/>
        <w:ind w:firstLine="709"/>
        <w:contextualSpacing/>
        <w:jc w:val="both"/>
        <w:rPr>
          <w:szCs w:val="28"/>
        </w:rPr>
      </w:pPr>
      <w:r w:rsidRPr="00722864">
        <w:rPr>
          <w:szCs w:val="28"/>
        </w:rPr>
        <w:t>а)в части 1:</w:t>
      </w:r>
    </w:p>
    <w:p w:rsidR="00722864" w:rsidRPr="00722864" w:rsidRDefault="00722864" w:rsidP="00722864">
      <w:pPr>
        <w:widowControl w:val="0"/>
        <w:autoSpaceDE w:val="0"/>
        <w:autoSpaceDN w:val="0"/>
        <w:adjustRightInd w:val="0"/>
        <w:ind w:firstLine="709"/>
        <w:contextualSpacing/>
        <w:jc w:val="both"/>
        <w:rPr>
          <w:szCs w:val="28"/>
        </w:rPr>
      </w:pPr>
      <w:r w:rsidRPr="00722864">
        <w:rPr>
          <w:szCs w:val="28"/>
        </w:rPr>
        <w:t>пункт 1 изложить в следующей редакции:</w:t>
      </w:r>
    </w:p>
    <w:p w:rsidR="00722864" w:rsidRPr="00722864" w:rsidRDefault="00722864" w:rsidP="00722864">
      <w:pPr>
        <w:widowControl w:val="0"/>
        <w:autoSpaceDE w:val="0"/>
        <w:autoSpaceDN w:val="0"/>
        <w:adjustRightInd w:val="0"/>
        <w:ind w:firstLine="709"/>
        <w:contextualSpacing/>
        <w:jc w:val="both"/>
        <w:rPr>
          <w:szCs w:val="28"/>
        </w:rPr>
      </w:pPr>
      <w:r w:rsidRPr="00722864">
        <w:rPr>
          <w:szCs w:val="28"/>
        </w:rPr>
        <w:t>"1)ежемесячное денежное вознаграждение в размере 80 процентов к размеру месячного денежного вознаграждения, установленного по должности "федеральный министр" на 1 сентября 2014 года;";</w:t>
      </w:r>
    </w:p>
    <w:p w:rsidR="00722864" w:rsidRPr="00722864" w:rsidRDefault="00722864" w:rsidP="00722864">
      <w:pPr>
        <w:widowControl w:val="0"/>
        <w:autoSpaceDE w:val="0"/>
        <w:autoSpaceDN w:val="0"/>
        <w:adjustRightInd w:val="0"/>
        <w:ind w:firstLine="709"/>
        <w:jc w:val="both"/>
        <w:rPr>
          <w:szCs w:val="28"/>
        </w:rPr>
      </w:pPr>
      <w:r w:rsidRPr="00722864">
        <w:rPr>
          <w:szCs w:val="28"/>
        </w:rPr>
        <w:t>пункт 5 изложить в следующей редакции:</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"5)ежемесячную надбавку к денежному вознаграждению за ученую степень и (или) ученое звание в следующих размерах: </w:t>
      </w:r>
    </w:p>
    <w:p w:rsidR="00722864" w:rsidRPr="00722864" w:rsidRDefault="00722864" w:rsidP="00722864">
      <w:pPr>
        <w:widowControl w:val="0"/>
        <w:autoSpaceDE w:val="0"/>
        <w:autoSpaceDN w:val="0"/>
        <w:adjustRightInd w:val="0"/>
        <w:ind w:firstLine="709"/>
        <w:jc w:val="both"/>
        <w:rPr>
          <w:szCs w:val="28"/>
        </w:rPr>
      </w:pPr>
      <w:r w:rsidRPr="00722864">
        <w:rPr>
          <w:szCs w:val="28"/>
        </w:rPr>
        <w:t>за ученую степень кандидата наук, ученое звание доцента - в размере 15 процентов от ежемесячного денежного вознаграждения;</w:t>
      </w:r>
    </w:p>
    <w:p w:rsidR="00722864" w:rsidRPr="00722864" w:rsidRDefault="00722864" w:rsidP="00722864">
      <w:pPr>
        <w:widowControl w:val="0"/>
        <w:autoSpaceDE w:val="0"/>
        <w:autoSpaceDN w:val="0"/>
        <w:adjustRightInd w:val="0"/>
        <w:ind w:firstLine="709"/>
        <w:jc w:val="both"/>
        <w:rPr>
          <w:szCs w:val="28"/>
        </w:rPr>
      </w:pPr>
      <w:r w:rsidRPr="00722864">
        <w:rPr>
          <w:szCs w:val="28"/>
        </w:rPr>
        <w:t>за ученую степень доктора наук, ученое звание профессора - в размере 20 процентов ежемесячного денежного вознаграждения.</w:t>
      </w:r>
    </w:p>
    <w:p w:rsidR="00722864" w:rsidRPr="00722864" w:rsidRDefault="00722864" w:rsidP="00722864">
      <w:pPr>
        <w:widowControl w:val="0"/>
        <w:autoSpaceDE w:val="0"/>
        <w:autoSpaceDN w:val="0"/>
        <w:adjustRightInd w:val="0"/>
        <w:ind w:firstLine="709"/>
        <w:jc w:val="both"/>
        <w:rPr>
          <w:szCs w:val="28"/>
        </w:rPr>
      </w:pPr>
      <w:r w:rsidRPr="00722864">
        <w:rPr>
          <w:szCs w:val="28"/>
        </w:rPr>
        <w:t>Выплата указанной надбавки Губернатору Приморского края, имеющему несколько ученых степеней и (или) ученых званий, производится за одну ученую степень или ученое звание, для которой (которого) предусмотрен наибольший размер надбавки.";</w:t>
      </w:r>
    </w:p>
    <w:p w:rsidR="00722864" w:rsidRPr="00722864" w:rsidRDefault="00722864" w:rsidP="00722864">
      <w:pPr>
        <w:widowControl w:val="0"/>
        <w:autoSpaceDE w:val="0"/>
        <w:autoSpaceDN w:val="0"/>
        <w:adjustRightInd w:val="0"/>
        <w:ind w:firstLine="709"/>
        <w:jc w:val="both"/>
        <w:rPr>
          <w:szCs w:val="28"/>
        </w:rPr>
      </w:pPr>
      <w:r w:rsidRPr="00722864">
        <w:rPr>
          <w:szCs w:val="28"/>
        </w:rPr>
        <w:t>б)дополнить частью 1</w:t>
      </w:r>
      <w:r w:rsidRPr="00722864">
        <w:rPr>
          <w:szCs w:val="28"/>
          <w:vertAlign w:val="superscript"/>
        </w:rPr>
        <w:t xml:space="preserve">1 </w:t>
      </w:r>
      <w:r w:rsidR="00672B72">
        <w:rPr>
          <w:szCs w:val="28"/>
          <w:vertAlign w:val="superscript"/>
        </w:rPr>
        <w:t xml:space="preserve"> </w:t>
      </w:r>
      <w:r w:rsidRPr="00722864">
        <w:rPr>
          <w:szCs w:val="28"/>
        </w:rPr>
        <w:t>следующего содержания:</w:t>
      </w:r>
    </w:p>
    <w:p w:rsidR="00722864" w:rsidRPr="00722864" w:rsidRDefault="00722864" w:rsidP="00722864">
      <w:pPr>
        <w:widowControl w:val="0"/>
        <w:autoSpaceDE w:val="0"/>
        <w:autoSpaceDN w:val="0"/>
        <w:adjustRightInd w:val="0"/>
        <w:ind w:firstLine="709"/>
        <w:jc w:val="both"/>
        <w:rPr>
          <w:szCs w:val="28"/>
        </w:rPr>
      </w:pPr>
      <w:r w:rsidRPr="00722864">
        <w:rPr>
          <w:szCs w:val="28"/>
        </w:rPr>
        <w:t>"1</w:t>
      </w:r>
      <w:r w:rsidRPr="00722864">
        <w:rPr>
          <w:szCs w:val="28"/>
          <w:vertAlign w:val="superscript"/>
        </w:rPr>
        <w:t>1</w:t>
      </w:r>
      <w:r w:rsidRPr="00722864">
        <w:rPr>
          <w:szCs w:val="28"/>
        </w:rPr>
        <w:t>.На денежное содержание Губернатора края начисляются районный коэффициент в размере 1,2 (далее - районный коэффициент) и процентная надбавка к заработной плате за стаж работы в южных районах Дальнего Востока - в размере, не превышающем 30 процентов в зависимости от продолжительности стажа (далее - процентная надбавка).";</w:t>
      </w:r>
    </w:p>
    <w:p w:rsidR="00722864" w:rsidRPr="00722864" w:rsidRDefault="00722864" w:rsidP="00722864">
      <w:pPr>
        <w:widowControl w:val="0"/>
        <w:autoSpaceDE w:val="0"/>
        <w:autoSpaceDN w:val="0"/>
        <w:adjustRightInd w:val="0"/>
        <w:ind w:firstLine="709"/>
        <w:jc w:val="both"/>
        <w:rPr>
          <w:szCs w:val="28"/>
        </w:rPr>
      </w:pPr>
    </w:p>
    <w:p w:rsidR="00722864" w:rsidRPr="00722864" w:rsidRDefault="00722864" w:rsidP="00722864">
      <w:pPr>
        <w:widowControl w:val="0"/>
        <w:autoSpaceDE w:val="0"/>
        <w:autoSpaceDN w:val="0"/>
        <w:adjustRightInd w:val="0"/>
        <w:ind w:firstLine="709"/>
        <w:jc w:val="both"/>
        <w:rPr>
          <w:szCs w:val="28"/>
        </w:rPr>
      </w:pPr>
      <w:r w:rsidRPr="00722864">
        <w:rPr>
          <w:szCs w:val="28"/>
        </w:rPr>
        <w:lastRenderedPageBreak/>
        <w:t>4)пункт 4 статьи 8 изложить в следующей редакции:</w:t>
      </w:r>
    </w:p>
    <w:p w:rsidR="00722864" w:rsidRPr="00722864" w:rsidRDefault="00722864" w:rsidP="00722864">
      <w:pPr>
        <w:widowControl w:val="0"/>
        <w:autoSpaceDE w:val="0"/>
        <w:autoSpaceDN w:val="0"/>
        <w:ind w:firstLine="709"/>
        <w:jc w:val="both"/>
        <w:rPr>
          <w:szCs w:val="28"/>
        </w:rPr>
      </w:pPr>
      <w:r w:rsidRPr="00722864">
        <w:rPr>
          <w:szCs w:val="28"/>
        </w:rPr>
        <w:t>"4)районного коэффициента и процентной надбавки.";</w:t>
      </w:r>
    </w:p>
    <w:p w:rsidR="00722864" w:rsidRPr="00722864" w:rsidRDefault="00722864" w:rsidP="00722864">
      <w:pPr>
        <w:widowControl w:val="0"/>
        <w:autoSpaceDE w:val="0"/>
        <w:autoSpaceDN w:val="0"/>
        <w:ind w:firstLine="709"/>
        <w:jc w:val="both"/>
        <w:rPr>
          <w:szCs w:val="28"/>
        </w:rPr>
      </w:pPr>
      <w:r w:rsidRPr="00722864">
        <w:rPr>
          <w:szCs w:val="28"/>
        </w:rPr>
        <w:t>5)статью 10 изложить в следующей редакции:</w:t>
      </w:r>
    </w:p>
    <w:p w:rsidR="00722864" w:rsidRPr="00722864" w:rsidRDefault="00722864" w:rsidP="00722864">
      <w:pPr>
        <w:widowControl w:val="0"/>
        <w:autoSpaceDE w:val="0"/>
        <w:autoSpaceDN w:val="0"/>
        <w:adjustRightInd w:val="0"/>
        <w:ind w:left="2268" w:hanging="1559"/>
        <w:rPr>
          <w:szCs w:val="28"/>
        </w:rPr>
      </w:pPr>
      <w:r w:rsidRPr="00722864">
        <w:rPr>
          <w:szCs w:val="28"/>
        </w:rPr>
        <w:t xml:space="preserve">"СТАТЬЯ 10. ЕЖЕМЕСЯЧНАЯ ДОПЛАТА К СТРАХОВОЙ ПЕНСИИ     </w:t>
      </w:r>
    </w:p>
    <w:p w:rsidR="00722864" w:rsidRPr="00722864" w:rsidRDefault="00722864" w:rsidP="00722864">
      <w:pPr>
        <w:widowControl w:val="0"/>
        <w:autoSpaceDE w:val="0"/>
        <w:autoSpaceDN w:val="0"/>
        <w:adjustRightInd w:val="0"/>
        <w:ind w:left="2268" w:hanging="1559"/>
        <w:rPr>
          <w:szCs w:val="28"/>
        </w:rPr>
      </w:pPr>
      <w:r w:rsidRPr="00722864">
        <w:rPr>
          <w:szCs w:val="28"/>
        </w:rPr>
        <w:t xml:space="preserve">                        ЛИЦА, ЗАМЕЩАВШЕГО ДОЛЖНОСТЬ    </w:t>
      </w:r>
    </w:p>
    <w:p w:rsidR="00722864" w:rsidRPr="00722864" w:rsidRDefault="00722864" w:rsidP="00722864">
      <w:pPr>
        <w:widowControl w:val="0"/>
        <w:tabs>
          <w:tab w:val="left" w:pos="2410"/>
          <w:tab w:val="left" w:pos="2552"/>
        </w:tabs>
        <w:autoSpaceDE w:val="0"/>
        <w:autoSpaceDN w:val="0"/>
        <w:adjustRightInd w:val="0"/>
        <w:ind w:left="2268" w:hanging="1559"/>
        <w:rPr>
          <w:szCs w:val="28"/>
        </w:rPr>
      </w:pPr>
      <w:r w:rsidRPr="00722864">
        <w:rPr>
          <w:szCs w:val="28"/>
        </w:rPr>
        <w:t xml:space="preserve">                        ГУБЕРНАТОРА КРАЯ</w:t>
      </w:r>
    </w:p>
    <w:p w:rsidR="00722864" w:rsidRPr="00722864" w:rsidRDefault="00722864" w:rsidP="00722864">
      <w:pPr>
        <w:widowControl w:val="0"/>
        <w:autoSpaceDE w:val="0"/>
        <w:autoSpaceDN w:val="0"/>
        <w:adjustRightInd w:val="0"/>
        <w:ind w:left="2410" w:hanging="1701"/>
        <w:rPr>
          <w:sz w:val="20"/>
        </w:rPr>
      </w:pPr>
    </w:p>
    <w:p w:rsidR="00722864" w:rsidRPr="00722864" w:rsidRDefault="00722864" w:rsidP="00722864">
      <w:pPr>
        <w:widowControl w:val="0"/>
        <w:autoSpaceDE w:val="0"/>
        <w:autoSpaceDN w:val="0"/>
        <w:adjustRightInd w:val="0"/>
        <w:ind w:firstLine="709"/>
        <w:jc w:val="both"/>
        <w:rPr>
          <w:szCs w:val="28"/>
        </w:rPr>
      </w:pPr>
      <w:r w:rsidRPr="00722864">
        <w:rPr>
          <w:szCs w:val="28"/>
        </w:rPr>
        <w:t>1.Лицу, замещавшему должность Губернатора края, которое достигло пенсионного возраста или потеряло трудоспособность в период осуществления им полномочий, в связи с прекращением полномочий (в том числе досрочно), за исключением случаев, установленных</w:t>
      </w:r>
      <w:hyperlink w:anchor="Par5" w:history="1"/>
      <w:r w:rsidRPr="00722864">
        <w:rPr>
          <w:szCs w:val="28"/>
        </w:rPr>
        <w:t xml:space="preserve"> частью 2 настоящей статьи, устанавливается ежемесячная доплата к страховой пенсии по старости (инвалидности), назначенной в соответствии с Федеральным </w:t>
      </w:r>
      <w:hyperlink r:id="rId50" w:history="1">
        <w:r w:rsidRPr="00722864">
          <w:rPr>
            <w:szCs w:val="28"/>
          </w:rPr>
          <w:t>законом</w:t>
        </w:r>
      </w:hyperlink>
      <w:r w:rsidRPr="00722864">
        <w:rPr>
          <w:szCs w:val="28"/>
        </w:rPr>
        <w:t xml:space="preserve"> от 28 декабря 2013 года № 400-ФЗ "О страховых пенсиях",</w:t>
      </w:r>
      <w:r w:rsidRPr="00722864">
        <w:rPr>
          <w:rFonts w:eastAsia="Calibri"/>
          <w:szCs w:val="28"/>
          <w:lang w:eastAsia="en-US"/>
        </w:rPr>
        <w:t xml:space="preserve"> либо к пенсии, досрочно назначенной в соответствии с </w:t>
      </w:r>
      <w:hyperlink r:id="rId51" w:history="1">
        <w:r w:rsidRPr="00722864">
          <w:rPr>
            <w:rFonts w:eastAsia="Calibri"/>
            <w:szCs w:val="28"/>
            <w:lang w:eastAsia="en-US"/>
          </w:rPr>
          <w:t>Законом</w:t>
        </w:r>
      </w:hyperlink>
      <w:r w:rsidRPr="00722864">
        <w:rPr>
          <w:rFonts w:eastAsia="Calibri"/>
          <w:szCs w:val="28"/>
          <w:lang w:eastAsia="en-US"/>
        </w:rPr>
        <w:t xml:space="preserve"> Российской Федерации от 19 апреля 1991 года № 1032-1 "О занятости населения в Российской Федерации"</w:t>
      </w:r>
      <w:r w:rsidRPr="00722864">
        <w:rPr>
          <w:szCs w:val="28"/>
        </w:rPr>
        <w:t xml:space="preserve"> (далее - ежемесячная доплата к пенсии), если перед увольнением полномочия по указанной должности осуществлялись им не менее одного года.</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2.Ежемесячная доплата к пенсии не устанавливается лицу, замещавшему должность Губернатора края, полномочия которого были прекращены по основаниям, предусмотренным подпунктами "б", "г", "ж", "з", "и", "л" пункта 1 статьи 19 Федерального закона </w:t>
      </w:r>
      <w:r w:rsidRPr="00722864">
        <w:rPr>
          <w:szCs w:val="28"/>
        </w:rPr>
        <w:br/>
        <w:t>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bookmarkStart w:id="3" w:name="Par7"/>
      <w:bookmarkEnd w:id="3"/>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3.Ежемесячная доплата к пенсии лицу, замещавшему должность Губернатора края от одного года до трех лет, устанавливается в размере </w:t>
      </w:r>
      <w:r w:rsidRPr="00722864">
        <w:rPr>
          <w:szCs w:val="28"/>
        </w:rPr>
        <w:br/>
        <w:t>55 процентов, свыше трех лет - 75 процентов ежемесячного денежного вознаграждения с учетом районного коэффициента и процентной надбавки, за вычетом сумм фиксированной выплаты к установленной ему страховой пенсии по старости (инвалидности) и повышений фиксированной выплаты к пенсии по старости (инвалидности).</w:t>
      </w:r>
    </w:p>
    <w:p w:rsidR="00722864" w:rsidRPr="00722864" w:rsidRDefault="00722864" w:rsidP="00722864">
      <w:pPr>
        <w:widowControl w:val="0"/>
        <w:autoSpaceDE w:val="0"/>
        <w:autoSpaceDN w:val="0"/>
        <w:adjustRightInd w:val="0"/>
        <w:ind w:firstLine="708"/>
        <w:jc w:val="both"/>
        <w:rPr>
          <w:rFonts w:eastAsia="Calibri"/>
          <w:szCs w:val="28"/>
          <w:lang w:eastAsia="en-US"/>
        </w:rPr>
      </w:pPr>
      <w:r w:rsidRPr="00722864">
        <w:rPr>
          <w:rFonts w:eastAsia="Calibri"/>
          <w:szCs w:val="28"/>
          <w:lang w:eastAsia="en-US"/>
        </w:rPr>
        <w:t xml:space="preserve">4.При определении размера ежемесячной доплаты к пенсии в порядке, установленном </w:t>
      </w:r>
      <w:hyperlink r:id="rId52" w:history="1">
        <w:r w:rsidRPr="00722864">
          <w:rPr>
            <w:rFonts w:eastAsia="Calibri"/>
            <w:szCs w:val="28"/>
            <w:lang w:eastAsia="en-US"/>
          </w:rPr>
          <w:t>частью 3</w:t>
        </w:r>
      </w:hyperlink>
      <w:r w:rsidRPr="00722864">
        <w:rPr>
          <w:rFonts w:eastAsia="Calibri"/>
          <w:szCs w:val="28"/>
          <w:lang w:eastAsia="en-US"/>
        </w:rP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w:t>
      </w:r>
    </w:p>
    <w:p w:rsidR="00722864" w:rsidRPr="00722864" w:rsidRDefault="00722864" w:rsidP="00722864">
      <w:pPr>
        <w:widowControl w:val="0"/>
        <w:autoSpaceDE w:val="0"/>
        <w:autoSpaceDN w:val="0"/>
        <w:adjustRightInd w:val="0"/>
        <w:ind w:firstLine="709"/>
        <w:jc w:val="both"/>
        <w:rPr>
          <w:szCs w:val="28"/>
        </w:rPr>
      </w:pPr>
      <w:r w:rsidRPr="00722864">
        <w:rPr>
          <w:szCs w:val="28"/>
        </w:rPr>
        <w:t>5.Установление, выплата и перерасчет ежемесячной доплаты к пенсии лицу, замещавшему должность Губернатора края, производятся в порядке, установленном для лиц, замещавших государственные должности Приморского края.</w:t>
      </w:r>
    </w:p>
    <w:p w:rsidR="00722864" w:rsidRPr="00722864" w:rsidRDefault="00722864" w:rsidP="00722864">
      <w:pPr>
        <w:widowControl w:val="0"/>
        <w:autoSpaceDE w:val="0"/>
        <w:autoSpaceDN w:val="0"/>
        <w:adjustRightInd w:val="0"/>
        <w:ind w:firstLine="709"/>
        <w:jc w:val="both"/>
        <w:rPr>
          <w:szCs w:val="28"/>
        </w:rPr>
      </w:pPr>
    </w:p>
    <w:p w:rsidR="00722864" w:rsidRPr="00722864" w:rsidRDefault="00722864" w:rsidP="00722864">
      <w:pPr>
        <w:widowControl w:val="0"/>
        <w:autoSpaceDE w:val="0"/>
        <w:autoSpaceDN w:val="0"/>
        <w:adjustRightInd w:val="0"/>
        <w:ind w:firstLine="709"/>
        <w:jc w:val="both"/>
        <w:rPr>
          <w:szCs w:val="28"/>
        </w:rPr>
      </w:pPr>
      <w:r w:rsidRPr="00722864">
        <w:rPr>
          <w:szCs w:val="28"/>
        </w:rPr>
        <w:lastRenderedPageBreak/>
        <w:t xml:space="preserve">6.Информация о назначении ежемесячной доплаты к пенсии 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законом от 17 июля 1999 года № 178-ФЗ </w:t>
      </w:r>
      <w:r w:rsidRPr="00722864">
        <w:rPr>
          <w:szCs w:val="28"/>
        </w:rPr>
        <w:br/>
        <w:t>"О государственной социальной помощи".";</w:t>
      </w:r>
    </w:p>
    <w:p w:rsidR="00722864" w:rsidRPr="00722864" w:rsidRDefault="00722864" w:rsidP="00722864">
      <w:pPr>
        <w:widowControl w:val="0"/>
        <w:autoSpaceDE w:val="0"/>
        <w:autoSpaceDN w:val="0"/>
        <w:adjustRightInd w:val="0"/>
        <w:ind w:firstLine="709"/>
        <w:jc w:val="both"/>
        <w:rPr>
          <w:szCs w:val="28"/>
        </w:rPr>
      </w:pPr>
      <w:r w:rsidRPr="00722864">
        <w:rPr>
          <w:szCs w:val="28"/>
        </w:rPr>
        <w:t>6)в части 2 статьи 13 слова "Администрации Приморского края" заменить словами "Правительства Приморского края".</w:t>
      </w:r>
    </w:p>
    <w:p w:rsidR="00722864" w:rsidRPr="00722864" w:rsidRDefault="00722864" w:rsidP="00722864">
      <w:pPr>
        <w:widowControl w:val="0"/>
        <w:ind w:firstLine="720"/>
        <w:jc w:val="both"/>
        <w:rPr>
          <w:szCs w:val="28"/>
        </w:rPr>
      </w:pPr>
    </w:p>
    <w:p w:rsidR="00722864" w:rsidRPr="00722864" w:rsidRDefault="00722864" w:rsidP="00722864">
      <w:pPr>
        <w:widowControl w:val="0"/>
        <w:ind w:firstLine="709"/>
        <w:jc w:val="both"/>
        <w:rPr>
          <w:szCs w:val="28"/>
        </w:rPr>
      </w:pPr>
      <w:r w:rsidRPr="00722864">
        <w:rPr>
          <w:szCs w:val="28"/>
        </w:rPr>
        <w:t>СТАТЬЯ 4.</w:t>
      </w:r>
    </w:p>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Внести в Закон Приморского края от 16 мая 2007 года № 62-КЗ </w:t>
      </w:r>
      <w:r w:rsidRPr="00722864">
        <w:rPr>
          <w:szCs w:val="28"/>
        </w:rPr>
        <w:br/>
        <w:t xml:space="preserve">"О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 (Ведомости Законодательного Собрания Приморского края, 2007, № 14, стр. 7; 2008, № 68, стр. 60, № 71, стр. 5; 2009, № 101, стр. 9, № 113, стр. 83; 2010, № 157, стр. 5, стр. 7, № 167, стр. 3; 2011, № 185, стр. 39, № 201, стр. 19; 2012, № 15, стр. 4, № 19, стр. 107, № 35, стр. 227; 2013, № 56, стр. 185; 2014, № 78, стр. 66, № 81, стр. 23, стр. 26; 2017, № 14, стр. 64; 2019, № 91, стр. 72) следующие изменения: </w:t>
      </w:r>
    </w:p>
    <w:p w:rsidR="00722864" w:rsidRPr="00722864" w:rsidRDefault="00722864" w:rsidP="00722864">
      <w:pPr>
        <w:widowControl w:val="0"/>
        <w:autoSpaceDE w:val="0"/>
        <w:autoSpaceDN w:val="0"/>
        <w:adjustRightInd w:val="0"/>
        <w:ind w:firstLine="567"/>
        <w:jc w:val="both"/>
        <w:rPr>
          <w:szCs w:val="28"/>
        </w:rPr>
      </w:pPr>
      <w:r w:rsidRPr="00722864">
        <w:rPr>
          <w:szCs w:val="28"/>
        </w:rPr>
        <w:t>1)в статье 3:</w:t>
      </w:r>
    </w:p>
    <w:p w:rsidR="00722864" w:rsidRPr="00722864" w:rsidRDefault="00722864" w:rsidP="00722864">
      <w:pPr>
        <w:widowControl w:val="0"/>
        <w:autoSpaceDE w:val="0"/>
        <w:autoSpaceDN w:val="0"/>
        <w:adjustRightInd w:val="0"/>
        <w:ind w:firstLine="567"/>
        <w:jc w:val="both"/>
        <w:rPr>
          <w:szCs w:val="28"/>
        </w:rPr>
      </w:pPr>
      <w:r w:rsidRPr="00722864">
        <w:rPr>
          <w:szCs w:val="28"/>
        </w:rPr>
        <w:t>а)в абзаце третьем части 2 цифры "30" заменить цифрами "33";</w:t>
      </w:r>
    </w:p>
    <w:p w:rsidR="00722864" w:rsidRPr="00722864" w:rsidRDefault="00722864" w:rsidP="00722864">
      <w:pPr>
        <w:widowControl w:val="0"/>
        <w:autoSpaceDE w:val="0"/>
        <w:autoSpaceDN w:val="0"/>
        <w:adjustRightInd w:val="0"/>
        <w:ind w:firstLine="567"/>
        <w:jc w:val="both"/>
        <w:rPr>
          <w:szCs w:val="28"/>
        </w:rPr>
      </w:pPr>
      <w:r w:rsidRPr="00722864">
        <w:rPr>
          <w:szCs w:val="28"/>
        </w:rPr>
        <w:t>б)в абзаце первом части 8 слова "Администрацией Приморского края" заменить словами "Правительством Приморского края";</w:t>
      </w:r>
    </w:p>
    <w:p w:rsidR="00722864" w:rsidRPr="00722864" w:rsidRDefault="00722864" w:rsidP="00722864">
      <w:pPr>
        <w:widowControl w:val="0"/>
        <w:autoSpaceDE w:val="0"/>
        <w:autoSpaceDN w:val="0"/>
        <w:adjustRightInd w:val="0"/>
        <w:ind w:firstLine="567"/>
        <w:jc w:val="both"/>
        <w:rPr>
          <w:szCs w:val="28"/>
        </w:rPr>
      </w:pPr>
      <w:r w:rsidRPr="00722864">
        <w:rPr>
          <w:szCs w:val="28"/>
        </w:rPr>
        <w:t>2)в приложении 1:</w:t>
      </w:r>
    </w:p>
    <w:p w:rsidR="00722864" w:rsidRPr="00722864" w:rsidRDefault="00722864" w:rsidP="00722864">
      <w:pPr>
        <w:widowControl w:val="0"/>
        <w:autoSpaceDE w:val="0"/>
        <w:autoSpaceDN w:val="0"/>
        <w:adjustRightInd w:val="0"/>
        <w:ind w:left="540"/>
        <w:jc w:val="both"/>
        <w:rPr>
          <w:szCs w:val="28"/>
        </w:rPr>
      </w:pPr>
      <w:r w:rsidRPr="00722864">
        <w:rPr>
          <w:szCs w:val="28"/>
        </w:rPr>
        <w:t>а)раздел 1 изложить в следующей редакции:</w:t>
      </w:r>
    </w:p>
    <w:tbl>
      <w:tblPr>
        <w:tblW w:w="0" w:type="auto"/>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Layout w:type="fixed"/>
        <w:tblLook w:val="0000" w:firstRow="0" w:lastRow="0" w:firstColumn="0" w:lastColumn="0" w:noHBand="0" w:noVBand="0"/>
      </w:tblPr>
      <w:tblGrid>
        <w:gridCol w:w="7196"/>
        <w:gridCol w:w="2160"/>
      </w:tblGrid>
      <w:tr w:rsidR="00722864" w:rsidRPr="00722864" w:rsidTr="00722864">
        <w:tc>
          <w:tcPr>
            <w:tcW w:w="719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680"/>
        </w:trPr>
        <w:tc>
          <w:tcPr>
            <w:tcW w:w="9356" w:type="dxa"/>
            <w:gridSpan w:val="2"/>
            <w:tcBorders>
              <w:top w:val="single" w:sz="4" w:space="0" w:color="auto"/>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"Раздел 1.</w:t>
            </w:r>
          </w:p>
          <w:p w:rsidR="00722864" w:rsidRPr="00722864" w:rsidRDefault="00722864" w:rsidP="00722864">
            <w:pPr>
              <w:widowControl w:val="0"/>
              <w:autoSpaceDE w:val="0"/>
              <w:autoSpaceDN w:val="0"/>
              <w:adjustRightInd w:val="0"/>
              <w:jc w:val="center"/>
              <w:rPr>
                <w:szCs w:val="28"/>
              </w:rPr>
            </w:pPr>
            <w:r w:rsidRPr="00722864">
              <w:rPr>
                <w:szCs w:val="28"/>
              </w:rPr>
              <w:t>Перечень</w:t>
            </w:r>
          </w:p>
          <w:p w:rsidR="00722864" w:rsidRPr="00722864" w:rsidRDefault="00722864" w:rsidP="00722864">
            <w:pPr>
              <w:widowControl w:val="0"/>
              <w:autoSpaceDE w:val="0"/>
              <w:autoSpaceDN w:val="0"/>
              <w:adjustRightInd w:val="0"/>
              <w:jc w:val="center"/>
              <w:rPr>
                <w:szCs w:val="28"/>
              </w:rPr>
            </w:pPr>
            <w:r w:rsidRPr="00722864">
              <w:rPr>
                <w:szCs w:val="28"/>
              </w:rPr>
              <w:t xml:space="preserve">должностей в аппарате Губернатора Приморского края </w:t>
            </w:r>
            <w:r w:rsidRPr="00722864">
              <w:rPr>
                <w:szCs w:val="28"/>
              </w:rPr>
              <w:br/>
              <w:t>и Правительства Приморского края</w:t>
            </w:r>
          </w:p>
          <w:p w:rsidR="00722864" w:rsidRPr="00722864" w:rsidRDefault="00722864" w:rsidP="00722864">
            <w:pPr>
              <w:widowControl w:val="0"/>
              <w:autoSpaceDE w:val="0"/>
              <w:autoSpaceDN w:val="0"/>
              <w:adjustRightInd w:val="0"/>
              <w:jc w:val="center"/>
              <w:rPr>
                <w:szCs w:val="28"/>
              </w:rPr>
            </w:pPr>
          </w:p>
        </w:tc>
      </w:tr>
      <w:tr w:rsidR="00722864" w:rsidRPr="00722864" w:rsidTr="00722864">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1.Должности категории "руководители"</w:t>
            </w:r>
          </w:p>
          <w:p w:rsidR="00722864" w:rsidRPr="00722864" w:rsidRDefault="00722864" w:rsidP="00722864">
            <w:pPr>
              <w:widowControl w:val="0"/>
              <w:autoSpaceDE w:val="0"/>
              <w:autoSpaceDN w:val="0"/>
              <w:adjustRightInd w:val="0"/>
              <w:jc w:val="center"/>
              <w:rPr>
                <w:szCs w:val="28"/>
              </w:rPr>
            </w:pPr>
          </w:p>
        </w:tc>
      </w:tr>
      <w:tr w:rsidR="00722864" w:rsidRPr="00722864" w:rsidTr="00722864">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Высшая группа должностей</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Полномочный представитель Губернатора Приморского края в Законодательном Собрании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01-1-1-001</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Первый заместитель руководителя аппарата Губернатора Приморского края и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01-1-1-002</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аппарата Губернатора Приморского края и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01-1-1-003</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Директор департамента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01-1-1-004</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управления</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01-1-1-005</w:t>
            </w:r>
          </w:p>
        </w:tc>
      </w:tr>
    </w:tbl>
    <w:p w:rsidR="00722864" w:rsidRPr="00722864" w:rsidRDefault="00722864" w:rsidP="00722864"/>
    <w:tbl>
      <w:tblPr>
        <w:tblW w:w="0" w:type="auto"/>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Layout w:type="fixed"/>
        <w:tblLook w:val="0000" w:firstRow="0" w:lastRow="0" w:firstColumn="0" w:lastColumn="0" w:noHBand="0" w:noVBand="0"/>
      </w:tblPr>
      <w:tblGrid>
        <w:gridCol w:w="7196"/>
        <w:gridCol w:w="2160"/>
      </w:tblGrid>
      <w:tr w:rsidR="00722864" w:rsidRPr="00722864" w:rsidTr="00722864">
        <w:tc>
          <w:tcPr>
            <w:tcW w:w="719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01-1-2-006</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директора департамента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01-1-2-007</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управления</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01-1-2-008</w:t>
            </w:r>
          </w:p>
        </w:tc>
      </w:tr>
      <w:tr w:rsidR="00722864" w:rsidRPr="00722864" w:rsidTr="00722864">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2.Должности категории "помощники (советники)"</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397"/>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Высшая группа должностей</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Губернатора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01-2-1-009</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Губернатора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01-2-1-010</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первого вице-губернатора Приморского края -председателя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01-2-1-011</w:t>
            </w:r>
          </w:p>
        </w:tc>
      </w:tr>
      <w:tr w:rsidR="00722864" w:rsidRPr="00722864" w:rsidTr="00722864">
        <w:trPr>
          <w:trHeight w:val="107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вице-губернатора Приморского края -</w:t>
            </w:r>
          </w:p>
          <w:p w:rsidR="00722864" w:rsidRPr="00722864" w:rsidRDefault="00722864" w:rsidP="00722864">
            <w:pPr>
              <w:widowControl w:val="0"/>
              <w:autoSpaceDE w:val="0"/>
              <w:autoSpaceDN w:val="0"/>
              <w:adjustRightInd w:val="0"/>
              <w:rPr>
                <w:szCs w:val="28"/>
              </w:rPr>
            </w:pPr>
            <w:r w:rsidRPr="00722864">
              <w:rPr>
                <w:szCs w:val="28"/>
              </w:rPr>
              <w:t xml:space="preserve">руководителя аппарата Губернатора Приморского края </w:t>
            </w:r>
          </w:p>
          <w:p w:rsidR="00722864" w:rsidRPr="00722864" w:rsidRDefault="00722864" w:rsidP="00722864">
            <w:pPr>
              <w:widowControl w:val="0"/>
              <w:autoSpaceDE w:val="0"/>
              <w:autoSpaceDN w:val="0"/>
              <w:adjustRightInd w:val="0"/>
              <w:rPr>
                <w:szCs w:val="28"/>
              </w:rPr>
            </w:pPr>
            <w:r w:rsidRPr="00722864">
              <w:rPr>
                <w:szCs w:val="28"/>
              </w:rPr>
              <w:t>и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01-2-1-012</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заместителя председателя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01-2-1-013</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заместителя председателя Правительства Приморского края - министра&lt;*&gt;</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01-2-1-014</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Референт первого вице-губернатора Приморского</w:t>
            </w:r>
            <w:r w:rsidRPr="00722864">
              <w:rPr>
                <w:szCs w:val="28"/>
              </w:rPr>
              <w:br/>
              <w:t>края - председателя Правительства Приморского края</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01-2-1-015</w:t>
            </w:r>
          </w:p>
        </w:tc>
      </w:tr>
      <w:tr w:rsidR="00722864" w:rsidRPr="00722864" w:rsidTr="00722864">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Пресс-секретарь Губернатора Приморского края</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01-2-1-016</w:t>
            </w: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3.Должности категории "специалисты"</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 в департаменте, управлении</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01-3-2-017</w:t>
            </w:r>
          </w:p>
        </w:tc>
      </w:tr>
      <w:tr w:rsidR="00722864" w:rsidRPr="00722864" w:rsidTr="00722864">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 в департаменте, управлении</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01-3-3-018</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01-3-3-019</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01-3-3-020</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01-3-3-021</w:t>
            </w: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Старшая группа должностей</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01-3-4-022</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01-3-4-023</w:t>
            </w:r>
          </w:p>
        </w:tc>
      </w:tr>
    </w:tbl>
    <w:p w:rsidR="00722864" w:rsidRPr="00722864" w:rsidRDefault="00722864" w:rsidP="00722864"/>
    <w:p w:rsidR="00722864" w:rsidRPr="00722864" w:rsidRDefault="00722864" w:rsidP="00722864"/>
    <w:p w:rsidR="00722864" w:rsidRPr="00722864" w:rsidRDefault="00722864" w:rsidP="00722864"/>
    <w:tbl>
      <w:tblPr>
        <w:tblW w:w="0" w:type="auto"/>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Layout w:type="fixed"/>
        <w:tblLook w:val="0000" w:firstRow="0" w:lastRow="0" w:firstColumn="0" w:lastColumn="0" w:noHBand="0" w:noVBand="0"/>
      </w:tblPr>
      <w:tblGrid>
        <w:gridCol w:w="7196"/>
        <w:gridCol w:w="2160"/>
      </w:tblGrid>
      <w:tr w:rsidR="00722864" w:rsidRPr="00722864" w:rsidTr="00722864">
        <w:tc>
          <w:tcPr>
            <w:tcW w:w="719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Специалист-эксперт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01-3-4-024</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4.Должности категории "обеспечивающие специалисты"</w:t>
            </w:r>
          </w:p>
          <w:p w:rsidR="00722864" w:rsidRPr="00722864" w:rsidRDefault="00722864" w:rsidP="00722864">
            <w:pPr>
              <w:widowControl w:val="0"/>
              <w:autoSpaceDE w:val="0"/>
              <w:autoSpaceDN w:val="0"/>
              <w:adjustRightInd w:val="0"/>
              <w:jc w:val="center"/>
              <w:rPr>
                <w:szCs w:val="28"/>
              </w:rPr>
            </w:pP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01-4-3-025</w:t>
            </w:r>
          </w:p>
        </w:tc>
      </w:tr>
      <w:tr w:rsidR="00722864" w:rsidRPr="00722864" w:rsidTr="00722864">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01-4-3-026</w:t>
            </w:r>
          </w:p>
        </w:tc>
      </w:tr>
      <w:tr w:rsidR="00722864" w:rsidRPr="00722864" w:rsidTr="00722864">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Старшая группа должностей</w:t>
            </w:r>
          </w:p>
        </w:tc>
      </w:tr>
      <w:tr w:rsidR="00722864" w:rsidRPr="00722864" w:rsidTr="00722864">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01-4-4-027</w:t>
            </w:r>
          </w:p>
        </w:tc>
      </w:tr>
      <w:tr w:rsidR="00722864" w:rsidRPr="00722864" w:rsidTr="00722864">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     01-4-4-028";</w:t>
            </w:r>
          </w:p>
        </w:tc>
      </w:tr>
    </w:tbl>
    <w:p w:rsidR="00722864" w:rsidRPr="00722864" w:rsidRDefault="00722864" w:rsidP="00722864">
      <w:pPr>
        <w:widowControl w:val="0"/>
        <w:autoSpaceDE w:val="0"/>
        <w:autoSpaceDN w:val="0"/>
        <w:adjustRightInd w:val="0"/>
        <w:ind w:firstLine="540"/>
        <w:jc w:val="both"/>
        <w:rPr>
          <w:szCs w:val="28"/>
        </w:rPr>
      </w:pPr>
      <w:r w:rsidRPr="00722864">
        <w:rPr>
          <w:szCs w:val="28"/>
        </w:rPr>
        <w:t>&lt;*&gt; Должность помощника заместителя председателя Правительства Приморского края - министра вводится в случае, если на заместителя председателя Правительства Приморского края - министра возложена координация деятельности и контроль за деятельностью нескольких органов исполнительной власти Приморского края.";</w:t>
      </w:r>
    </w:p>
    <w:p w:rsidR="00722864" w:rsidRPr="00722864" w:rsidRDefault="00722864" w:rsidP="00722864">
      <w:pPr>
        <w:widowControl w:val="0"/>
        <w:autoSpaceDE w:val="0"/>
        <w:autoSpaceDN w:val="0"/>
        <w:adjustRightInd w:val="0"/>
        <w:ind w:firstLine="540"/>
        <w:jc w:val="both"/>
        <w:rPr>
          <w:szCs w:val="28"/>
        </w:rPr>
      </w:pPr>
      <w:r w:rsidRPr="00722864">
        <w:rPr>
          <w:szCs w:val="28"/>
        </w:rPr>
        <w:t xml:space="preserve">б)раздел 3 исключить; </w:t>
      </w:r>
    </w:p>
    <w:p w:rsidR="00722864" w:rsidRPr="00722864" w:rsidRDefault="00722864" w:rsidP="00722864">
      <w:pPr>
        <w:widowControl w:val="0"/>
        <w:autoSpaceDE w:val="0"/>
        <w:autoSpaceDN w:val="0"/>
        <w:adjustRightInd w:val="0"/>
        <w:ind w:firstLine="540"/>
        <w:jc w:val="both"/>
        <w:rPr>
          <w:szCs w:val="28"/>
        </w:rPr>
      </w:pPr>
      <w:r w:rsidRPr="00722864">
        <w:rPr>
          <w:szCs w:val="28"/>
        </w:rPr>
        <w:t>в)раздел 4 изложить в следующей редакции:</w:t>
      </w:r>
    </w:p>
    <w:tbl>
      <w:tblPr>
        <w:tblW w:w="0" w:type="auto"/>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Layout w:type="fixed"/>
        <w:tblLook w:val="0000" w:firstRow="0" w:lastRow="0" w:firstColumn="0" w:lastColumn="0" w:noHBand="0" w:noVBand="0"/>
      </w:tblPr>
      <w:tblGrid>
        <w:gridCol w:w="7196"/>
        <w:gridCol w:w="2160"/>
      </w:tblGrid>
      <w:tr w:rsidR="00722864" w:rsidRPr="00722864" w:rsidTr="00722864">
        <w:tc>
          <w:tcPr>
            <w:tcW w:w="719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"Раздел 4.</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Перечень </w:t>
            </w:r>
          </w:p>
          <w:p w:rsidR="00722864" w:rsidRPr="00722864" w:rsidRDefault="00722864" w:rsidP="00722864">
            <w:pPr>
              <w:widowControl w:val="0"/>
              <w:autoSpaceDE w:val="0"/>
              <w:autoSpaceDN w:val="0"/>
              <w:adjustRightInd w:val="0"/>
              <w:jc w:val="center"/>
              <w:outlineLvl w:val="0"/>
              <w:rPr>
                <w:szCs w:val="28"/>
              </w:rPr>
            </w:pPr>
            <w:r w:rsidRPr="00722864">
              <w:rPr>
                <w:szCs w:val="28"/>
              </w:rPr>
              <w:t>должностей в органах исполнительной власти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1"/>
              <w:rPr>
                <w:szCs w:val="28"/>
              </w:rPr>
            </w:pPr>
            <w:r w:rsidRPr="00722864">
              <w:rPr>
                <w:szCs w:val="28"/>
              </w:rPr>
              <w:t>1.Должности категории "руководители"</w:t>
            </w:r>
          </w:p>
          <w:p w:rsidR="00722864" w:rsidRPr="00722864" w:rsidRDefault="00722864" w:rsidP="00722864">
            <w:pPr>
              <w:widowControl w:val="0"/>
              <w:autoSpaceDE w:val="0"/>
              <w:autoSpaceDN w:val="0"/>
              <w:adjustRightInd w:val="0"/>
              <w:jc w:val="center"/>
              <w:outlineLvl w:val="1"/>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Высшая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Первый заместитель министра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04-1-1-001</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министра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04-1-1-002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агентства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04-1-1-003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Директор департамента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04-1-1-004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инспекции</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04-1-1-005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управления в министерстве</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04-1-2-006</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04-1-2-007</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агентства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04-1-2-008</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директора департамента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04-1-2-009</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инспекции</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04-1-2-010</w:t>
            </w:r>
          </w:p>
        </w:tc>
      </w:tr>
    </w:tbl>
    <w:p w:rsidR="00722864" w:rsidRPr="00722864" w:rsidRDefault="00722864" w:rsidP="00722864"/>
    <w:p w:rsidR="00722864" w:rsidRPr="00722864" w:rsidRDefault="00722864" w:rsidP="00722864"/>
    <w:p w:rsidR="00722864" w:rsidRPr="00722864" w:rsidRDefault="00722864" w:rsidP="00722864"/>
    <w:tbl>
      <w:tblPr>
        <w:tblW w:w="0" w:type="auto"/>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Layout w:type="fixed"/>
        <w:tblLook w:val="0000" w:firstRow="0" w:lastRow="0" w:firstColumn="0" w:lastColumn="0" w:noHBand="0" w:noVBand="0"/>
      </w:tblPr>
      <w:tblGrid>
        <w:gridCol w:w="7196"/>
        <w:gridCol w:w="2160"/>
      </w:tblGrid>
      <w:tr w:rsidR="00722864" w:rsidRPr="00722864" w:rsidTr="00722864">
        <w:tc>
          <w:tcPr>
            <w:tcW w:w="7196"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04-1-3-011</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1"/>
              <w:rPr>
                <w:szCs w:val="28"/>
              </w:rPr>
            </w:pPr>
          </w:p>
          <w:p w:rsidR="00722864" w:rsidRPr="00722864" w:rsidRDefault="00722864" w:rsidP="00722864">
            <w:pPr>
              <w:widowControl w:val="0"/>
              <w:autoSpaceDE w:val="0"/>
              <w:autoSpaceDN w:val="0"/>
              <w:adjustRightInd w:val="0"/>
              <w:jc w:val="center"/>
              <w:outlineLvl w:val="1"/>
              <w:rPr>
                <w:szCs w:val="28"/>
              </w:rPr>
            </w:pPr>
            <w:r w:rsidRPr="00722864">
              <w:rPr>
                <w:szCs w:val="28"/>
              </w:rPr>
              <w:t>2.Должности категории "специалисты"</w:t>
            </w:r>
          </w:p>
          <w:p w:rsidR="00722864" w:rsidRPr="00722864" w:rsidRDefault="00722864" w:rsidP="00722864">
            <w:pPr>
              <w:widowControl w:val="0"/>
              <w:autoSpaceDE w:val="0"/>
              <w:autoSpaceDN w:val="0"/>
              <w:adjustRightInd w:val="0"/>
              <w:jc w:val="center"/>
              <w:outlineLvl w:val="1"/>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Начальник отдела в министерстве, агентстве, департаменте, инспекции, управлении </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04-3-2-012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 в министерстве,  агентстве, департаменте, инспекции, управлении</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04-3-3-013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04-3-3-014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04-3-3-015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04-3-3-016</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Старшая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04-3-4-017</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04-3-4-018</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Специалист-эксперт</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04-3-4-019</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1"/>
              <w:rPr>
                <w:szCs w:val="28"/>
              </w:rPr>
            </w:pPr>
            <w:r w:rsidRPr="00722864">
              <w:rPr>
                <w:szCs w:val="28"/>
              </w:rPr>
              <w:t>3.Должности категории "обеспечивающие специалисты"</w:t>
            </w:r>
          </w:p>
          <w:p w:rsidR="00722864" w:rsidRPr="00722864" w:rsidRDefault="00722864" w:rsidP="00722864">
            <w:pPr>
              <w:widowControl w:val="0"/>
              <w:autoSpaceDE w:val="0"/>
              <w:autoSpaceDN w:val="0"/>
              <w:adjustRightInd w:val="0"/>
              <w:jc w:val="center"/>
              <w:outlineLvl w:val="1"/>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04-4-3-020</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04-4-3-021</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Старшая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04-4-4-022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04-4-4-023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3 разряда</w:t>
            </w:r>
          </w:p>
          <w:p w:rsidR="00722864" w:rsidRPr="00722864" w:rsidRDefault="00722864" w:rsidP="00722864">
            <w:pPr>
              <w:widowControl w:val="0"/>
              <w:autoSpaceDE w:val="0"/>
              <w:autoSpaceDN w:val="0"/>
              <w:adjustRightInd w:val="0"/>
              <w:rPr>
                <w:szCs w:val="28"/>
              </w:rPr>
            </w:pP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04-4-4-024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9356"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Младшая группа должностей</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719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tc>
        <w:tc>
          <w:tcPr>
            <w:tcW w:w="2160"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04-4-5-025";</w:t>
            </w:r>
          </w:p>
        </w:tc>
      </w:tr>
    </w:tbl>
    <w:p w:rsidR="00722864" w:rsidRPr="00722864" w:rsidRDefault="00722864" w:rsidP="00722864">
      <w:pPr>
        <w:widowControl w:val="0"/>
        <w:autoSpaceDE w:val="0"/>
        <w:autoSpaceDN w:val="0"/>
        <w:adjustRightInd w:val="0"/>
        <w:ind w:firstLine="709"/>
        <w:jc w:val="both"/>
        <w:rPr>
          <w:szCs w:val="28"/>
        </w:rPr>
      </w:pPr>
      <w:r w:rsidRPr="00722864">
        <w:rPr>
          <w:szCs w:val="28"/>
        </w:rPr>
        <w:t xml:space="preserve">г)раздел 8 изложить в следующей редакции: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054"/>
        <w:gridCol w:w="34"/>
        <w:gridCol w:w="2268"/>
      </w:tblGrid>
      <w:tr w:rsidR="00722864" w:rsidRPr="00722864" w:rsidTr="00722864">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8.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Перечень </w:t>
            </w:r>
          </w:p>
          <w:p w:rsidR="00722864" w:rsidRPr="00722864" w:rsidRDefault="00722864" w:rsidP="00722864">
            <w:pPr>
              <w:widowControl w:val="0"/>
              <w:autoSpaceDE w:val="0"/>
              <w:autoSpaceDN w:val="0"/>
              <w:adjustRightInd w:val="0"/>
              <w:jc w:val="center"/>
              <w:outlineLvl w:val="0"/>
              <w:rPr>
                <w:szCs w:val="28"/>
              </w:rPr>
            </w:pPr>
            <w:r w:rsidRPr="00722864">
              <w:rPr>
                <w:szCs w:val="28"/>
              </w:rPr>
              <w:t>должностей в Контрольно-счетной палате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1"/>
              <w:rPr>
                <w:szCs w:val="28"/>
              </w:rPr>
            </w:pPr>
            <w:r w:rsidRPr="00722864">
              <w:rPr>
                <w:szCs w:val="28"/>
              </w:rPr>
              <w:t>1.Должности категории "специалисты"</w:t>
            </w:r>
          </w:p>
          <w:p w:rsidR="00722864" w:rsidRPr="00722864" w:rsidRDefault="00722864" w:rsidP="00722864">
            <w:pPr>
              <w:widowControl w:val="0"/>
              <w:autoSpaceDE w:val="0"/>
              <w:autoSpaceDN w:val="0"/>
              <w:adjustRightInd w:val="0"/>
              <w:jc w:val="center"/>
              <w:outlineLvl w:val="1"/>
              <w:rPr>
                <w:szCs w:val="28"/>
              </w:rPr>
            </w:pP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инспекции</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08-3-2-001</w:t>
            </w:r>
          </w:p>
        </w:tc>
      </w:tr>
      <w:tr w:rsidR="00722864" w:rsidRPr="00722864" w:rsidTr="00722864">
        <w:tblPrEx>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Ex>
        <w:tc>
          <w:tcPr>
            <w:tcW w:w="7054"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p w:rsidR="00722864" w:rsidRPr="00722864" w:rsidRDefault="00722864" w:rsidP="00722864">
            <w:pPr>
              <w:widowControl w:val="0"/>
              <w:autoSpaceDE w:val="0"/>
              <w:autoSpaceDN w:val="0"/>
              <w:adjustRightInd w:val="0"/>
              <w:rPr>
                <w:szCs w:val="28"/>
              </w:rPr>
            </w:pP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08-3-2-002</w:t>
            </w: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инспектор</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08-3-3-003</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08-3-3-004</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инспектор</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08-3-3-005</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p w:rsidR="00722864" w:rsidRPr="00722864" w:rsidRDefault="00722864" w:rsidP="00722864">
            <w:pPr>
              <w:widowControl w:val="0"/>
              <w:autoSpaceDE w:val="0"/>
              <w:autoSpaceDN w:val="0"/>
              <w:adjustRightInd w:val="0"/>
              <w:rPr>
                <w:szCs w:val="28"/>
              </w:rPr>
            </w:pP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08-3-3-006</w:t>
            </w: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1"/>
              <w:rPr>
                <w:szCs w:val="28"/>
              </w:rPr>
            </w:pPr>
            <w:r w:rsidRPr="00722864">
              <w:rPr>
                <w:szCs w:val="28"/>
              </w:rPr>
              <w:t>2.Должности категории "обеспечивающие специалисты"</w:t>
            </w:r>
          </w:p>
          <w:p w:rsidR="00722864" w:rsidRPr="00722864" w:rsidRDefault="00722864" w:rsidP="00722864">
            <w:pPr>
              <w:widowControl w:val="0"/>
              <w:autoSpaceDE w:val="0"/>
              <w:autoSpaceDN w:val="0"/>
              <w:adjustRightInd w:val="0"/>
              <w:jc w:val="center"/>
              <w:outlineLvl w:val="1"/>
              <w:rPr>
                <w:szCs w:val="28"/>
              </w:rPr>
            </w:pP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Главная группа должностей</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Инспектор</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08-4-2-007</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2 разряда</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08-4-2-008</w:t>
            </w: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i/>
                <w:szCs w:val="28"/>
              </w:rPr>
            </w:pPr>
          </w:p>
          <w:p w:rsidR="00722864" w:rsidRPr="00722864" w:rsidRDefault="00722864" w:rsidP="00722864">
            <w:pPr>
              <w:widowControl w:val="0"/>
              <w:autoSpaceDE w:val="0"/>
              <w:autoSpaceDN w:val="0"/>
              <w:adjustRightInd w:val="0"/>
              <w:jc w:val="center"/>
              <w:rPr>
                <w:szCs w:val="28"/>
              </w:rPr>
            </w:pPr>
            <w:r w:rsidRPr="00722864">
              <w:rPr>
                <w:i/>
                <w:szCs w:val="28"/>
              </w:rPr>
              <w:t>Ведущая группа должностей</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08-4-3-009</w:t>
            </w:r>
          </w:p>
        </w:tc>
      </w:tr>
      <w:tr w:rsidR="00722864" w:rsidRPr="00722864" w:rsidTr="00722864">
        <w:trPr>
          <w:trHeight w:val="340"/>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p w:rsidR="00722864" w:rsidRPr="00722864" w:rsidRDefault="00722864" w:rsidP="00722864">
            <w:pPr>
              <w:widowControl w:val="0"/>
              <w:autoSpaceDE w:val="0"/>
              <w:autoSpaceDN w:val="0"/>
              <w:adjustRightInd w:val="0"/>
              <w:rPr>
                <w:szCs w:val="28"/>
              </w:rPr>
            </w:pP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08-4-3-010</w:t>
            </w:r>
          </w:p>
        </w:tc>
      </w:tr>
      <w:tr w:rsidR="00722864" w:rsidRPr="00722864" w:rsidTr="00722864">
        <w:trPr>
          <w:trHeight w:val="340"/>
        </w:trPr>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i/>
                <w:szCs w:val="28"/>
              </w:rPr>
              <w:t>Младшая группа должностей</w:t>
            </w:r>
          </w:p>
        </w:tc>
      </w:tr>
      <w:tr w:rsidR="00722864" w:rsidRPr="00722864" w:rsidTr="00722864">
        <w:trPr>
          <w:trHeight w:val="397"/>
        </w:trPr>
        <w:tc>
          <w:tcPr>
            <w:tcW w:w="7088"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tc>
        <w:tc>
          <w:tcPr>
            <w:tcW w:w="226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08-4-5-011";</w:t>
            </w:r>
          </w:p>
        </w:tc>
      </w:tr>
    </w:tbl>
    <w:p w:rsidR="00722864" w:rsidRPr="00722864" w:rsidRDefault="00722864" w:rsidP="00722864">
      <w:pPr>
        <w:tabs>
          <w:tab w:val="left" w:pos="6663"/>
          <w:tab w:val="left" w:pos="7088"/>
        </w:tabs>
        <w:autoSpaceDE w:val="0"/>
        <w:autoSpaceDN w:val="0"/>
        <w:adjustRightInd w:val="0"/>
        <w:ind w:firstLine="709"/>
        <w:jc w:val="both"/>
        <w:rPr>
          <w:szCs w:val="28"/>
        </w:rPr>
      </w:pPr>
      <w:r w:rsidRPr="00722864">
        <w:rPr>
          <w:szCs w:val="28"/>
        </w:rPr>
        <w:t>3)приложение 2 изложить в следующей редакции:</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"Приложение 2</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к Закону</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Приморского края</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от 16.05.2007 № 62-КЗ</w:t>
      </w:r>
    </w:p>
    <w:p w:rsidR="00722864" w:rsidRPr="00722864" w:rsidRDefault="00722864" w:rsidP="00722864">
      <w:pPr>
        <w:autoSpaceDE w:val="0"/>
        <w:autoSpaceDN w:val="0"/>
        <w:adjustRightInd w:val="0"/>
        <w:jc w:val="both"/>
        <w:rPr>
          <w:szCs w:val="28"/>
        </w:rPr>
      </w:pPr>
    </w:p>
    <w:p w:rsidR="00722864" w:rsidRPr="00722864" w:rsidRDefault="00722864" w:rsidP="00722864">
      <w:pPr>
        <w:autoSpaceDE w:val="0"/>
        <w:autoSpaceDN w:val="0"/>
        <w:adjustRightInd w:val="0"/>
        <w:jc w:val="center"/>
        <w:rPr>
          <w:szCs w:val="28"/>
        </w:rPr>
      </w:pPr>
      <w:r w:rsidRPr="00722864">
        <w:rPr>
          <w:szCs w:val="28"/>
        </w:rPr>
        <w:t>РАЗМЕРЫ ДОЛЖНОСТНЫХ ОКЛАДОВ</w:t>
      </w:r>
    </w:p>
    <w:p w:rsidR="00722864" w:rsidRPr="00722864" w:rsidRDefault="00722864" w:rsidP="00722864">
      <w:pPr>
        <w:autoSpaceDE w:val="0"/>
        <w:autoSpaceDN w:val="0"/>
        <w:adjustRightInd w:val="0"/>
        <w:jc w:val="center"/>
        <w:rPr>
          <w:szCs w:val="28"/>
        </w:rPr>
      </w:pPr>
      <w:r w:rsidRPr="00722864">
        <w:rPr>
          <w:szCs w:val="28"/>
        </w:rPr>
        <w:t xml:space="preserve">И ЕЖЕМЕСЯЧНОГО ДЕНЕЖНОГО ПООЩРЕНИЯ </w:t>
      </w:r>
    </w:p>
    <w:p w:rsidR="00722864" w:rsidRPr="00722864" w:rsidRDefault="00722864" w:rsidP="00722864">
      <w:pPr>
        <w:autoSpaceDE w:val="0"/>
        <w:autoSpaceDN w:val="0"/>
        <w:adjustRightInd w:val="0"/>
        <w:jc w:val="center"/>
        <w:rPr>
          <w:szCs w:val="28"/>
        </w:rPr>
      </w:pPr>
      <w:r w:rsidRPr="00722864">
        <w:rPr>
          <w:szCs w:val="28"/>
        </w:rPr>
        <w:t xml:space="preserve">ГОСУДАРСТВЕННЫХ ГРАЖДАНСКИХ СЛУЖАЩИХ </w:t>
      </w:r>
    </w:p>
    <w:p w:rsidR="00722864" w:rsidRPr="00722864" w:rsidRDefault="00722864" w:rsidP="00722864">
      <w:pPr>
        <w:autoSpaceDE w:val="0"/>
        <w:autoSpaceDN w:val="0"/>
        <w:adjustRightInd w:val="0"/>
        <w:jc w:val="center"/>
        <w:rPr>
          <w:szCs w:val="28"/>
        </w:rPr>
      </w:pPr>
      <w:r w:rsidRPr="00722864">
        <w:rPr>
          <w:szCs w:val="28"/>
        </w:rPr>
        <w:t>ПРИМОРСКОГО КРАЯ</w:t>
      </w:r>
    </w:p>
    <w:p w:rsidR="00722864" w:rsidRPr="00722864" w:rsidRDefault="00722864" w:rsidP="00722864">
      <w:pPr>
        <w:widowControl w:val="0"/>
        <w:autoSpaceDE w:val="0"/>
        <w:autoSpaceDN w:val="0"/>
        <w:adjustRightInd w:val="0"/>
        <w:jc w:val="both"/>
        <w:rPr>
          <w:szCs w:val="28"/>
        </w:rPr>
      </w:pPr>
    </w:p>
    <w:tbl>
      <w:tblPr>
        <w:tblW w:w="0" w:type="auto"/>
        <w:tblLayout w:type="fixed"/>
        <w:tblLook w:val="0000" w:firstRow="0" w:lastRow="0" w:firstColumn="0" w:lastColumn="0" w:noHBand="0" w:noVBand="0"/>
      </w:tblPr>
      <w:tblGrid>
        <w:gridCol w:w="5353"/>
        <w:gridCol w:w="1985"/>
        <w:gridCol w:w="2018"/>
      </w:tblGrid>
      <w:tr w:rsidR="00722864" w:rsidRPr="00722864" w:rsidTr="00722864">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Наименование должности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 xml:space="preserve">Должностной оклад </w:t>
            </w:r>
          </w:p>
          <w:p w:rsidR="00722864" w:rsidRPr="00722864" w:rsidRDefault="00722864" w:rsidP="00722864">
            <w:pPr>
              <w:widowControl w:val="0"/>
              <w:autoSpaceDE w:val="0"/>
              <w:autoSpaceDN w:val="0"/>
              <w:adjustRightInd w:val="0"/>
              <w:jc w:val="center"/>
              <w:rPr>
                <w:szCs w:val="28"/>
              </w:rPr>
            </w:pPr>
            <w:r w:rsidRPr="00722864">
              <w:rPr>
                <w:szCs w:val="28"/>
              </w:rPr>
              <w:t xml:space="preserve">(рублей </w:t>
            </w:r>
          </w:p>
          <w:p w:rsidR="00722864" w:rsidRPr="00722864" w:rsidRDefault="00722864" w:rsidP="00722864">
            <w:pPr>
              <w:widowControl w:val="0"/>
              <w:autoSpaceDE w:val="0"/>
              <w:autoSpaceDN w:val="0"/>
              <w:adjustRightInd w:val="0"/>
              <w:jc w:val="center"/>
              <w:rPr>
                <w:szCs w:val="28"/>
              </w:rPr>
            </w:pPr>
            <w:r w:rsidRPr="00722864">
              <w:rPr>
                <w:szCs w:val="28"/>
              </w:rPr>
              <w:t>в месяц)</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Ежемесячное денежное поощрение (должностных окладов)</w:t>
            </w:r>
          </w:p>
        </w:tc>
      </w:tr>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c>
          <w:tcPr>
            <w:tcW w:w="9356" w:type="dxa"/>
            <w:gridSpan w:val="3"/>
            <w:tcBorders>
              <w:top w:val="single" w:sz="4" w:space="0" w:color="auto"/>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Раздел 1.</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аппарата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Губернатора Приморского края и </w:t>
            </w:r>
          </w:p>
          <w:p w:rsidR="00722864" w:rsidRPr="00722864" w:rsidRDefault="00722864" w:rsidP="00722864">
            <w:pPr>
              <w:widowControl w:val="0"/>
              <w:autoSpaceDE w:val="0"/>
              <w:autoSpaceDN w:val="0"/>
              <w:adjustRightInd w:val="0"/>
              <w:jc w:val="center"/>
              <w:outlineLvl w:val="0"/>
              <w:rPr>
                <w:szCs w:val="28"/>
              </w:rPr>
            </w:pPr>
            <w:r w:rsidRPr="00722864">
              <w:rPr>
                <w:szCs w:val="28"/>
              </w:rPr>
              <w:t>Правительства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rPr>
          <w:trHeight w:val="1019"/>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Полномочный представитель Губернатора Приморского края в Законодательном Собрании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10272</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5</w:t>
            </w:r>
          </w:p>
        </w:tc>
      </w:tr>
      <w:tr w:rsidR="00722864" w:rsidRPr="00722864" w:rsidTr="00722864">
        <w:trPr>
          <w:trHeight w:val="107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Первый заместитель руководителя аппарата Губернатора Приморского края </w:t>
            </w:r>
          </w:p>
          <w:p w:rsidR="00722864" w:rsidRPr="00722864" w:rsidRDefault="00722864" w:rsidP="00722864">
            <w:pPr>
              <w:widowControl w:val="0"/>
              <w:autoSpaceDE w:val="0"/>
              <w:autoSpaceDN w:val="0"/>
              <w:adjustRightInd w:val="0"/>
              <w:rPr>
                <w:szCs w:val="28"/>
              </w:rPr>
            </w:pPr>
            <w:r w:rsidRPr="00722864">
              <w:rPr>
                <w:szCs w:val="28"/>
              </w:rPr>
              <w:t>и Правительства Приморского края</w:t>
            </w:r>
          </w:p>
        </w:tc>
        <w:tc>
          <w:tcPr>
            <w:tcW w:w="1985"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13750</w:t>
            </w:r>
          </w:p>
        </w:tc>
        <w:tc>
          <w:tcPr>
            <w:tcW w:w="2018"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6,5</w:t>
            </w:r>
          </w:p>
        </w:tc>
      </w:tr>
      <w:tr w:rsidR="00722864" w:rsidRPr="00722864" w:rsidTr="00722864">
        <w:trPr>
          <w:trHeight w:val="107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аппарата Губернатора Приморского края и Правительства Приморского края</w:t>
            </w:r>
          </w:p>
        </w:tc>
        <w:tc>
          <w:tcPr>
            <w:tcW w:w="1985"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12500</w:t>
            </w:r>
          </w:p>
        </w:tc>
        <w:tc>
          <w:tcPr>
            <w:tcW w:w="2018"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6</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Директор департамента   </w:t>
            </w:r>
          </w:p>
        </w:tc>
        <w:tc>
          <w:tcPr>
            <w:tcW w:w="1985" w:type="dxa"/>
            <w:shd w:val="clear" w:color="auto" w:fill="auto"/>
          </w:tcPr>
          <w:p w:rsidR="00722864" w:rsidRPr="00722864" w:rsidRDefault="00722864" w:rsidP="00722864">
            <w:pPr>
              <w:widowControl w:val="0"/>
              <w:jc w:val="center"/>
              <w:rPr>
                <w:szCs w:val="28"/>
              </w:rPr>
            </w:pPr>
            <w:r w:rsidRPr="00722864">
              <w:rPr>
                <w:szCs w:val="28"/>
              </w:rPr>
              <w:t>11363</w:t>
            </w:r>
          </w:p>
        </w:tc>
        <w:tc>
          <w:tcPr>
            <w:tcW w:w="2018" w:type="dxa"/>
            <w:shd w:val="clear" w:color="auto" w:fill="auto"/>
          </w:tcPr>
          <w:p w:rsidR="00722864" w:rsidRPr="00722864" w:rsidRDefault="00722864" w:rsidP="00722864">
            <w:pPr>
              <w:widowControl w:val="0"/>
              <w:jc w:val="center"/>
              <w:rPr>
                <w:szCs w:val="28"/>
              </w:rPr>
            </w:pPr>
            <w:r w:rsidRPr="00722864">
              <w:rPr>
                <w:szCs w:val="28"/>
              </w:rPr>
              <w:t>8</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управления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10272</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9617</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директора департамента</w:t>
            </w:r>
          </w:p>
        </w:tc>
        <w:tc>
          <w:tcPr>
            <w:tcW w:w="1985" w:type="dxa"/>
            <w:shd w:val="clear" w:color="auto" w:fill="auto"/>
          </w:tcPr>
          <w:p w:rsidR="00722864" w:rsidRPr="00722864" w:rsidRDefault="00722864" w:rsidP="00722864">
            <w:pPr>
              <w:widowControl w:val="0"/>
              <w:jc w:val="center"/>
              <w:rPr>
                <w:szCs w:val="28"/>
              </w:rPr>
            </w:pPr>
            <w:r w:rsidRPr="00722864">
              <w:rPr>
                <w:szCs w:val="28"/>
              </w:rPr>
              <w:t>10490</w:t>
            </w:r>
          </w:p>
        </w:tc>
        <w:tc>
          <w:tcPr>
            <w:tcW w:w="2018" w:type="dxa"/>
            <w:shd w:val="clear" w:color="auto" w:fill="auto"/>
          </w:tcPr>
          <w:p w:rsidR="00722864" w:rsidRPr="00722864" w:rsidRDefault="00722864" w:rsidP="00722864">
            <w:pPr>
              <w:widowControl w:val="0"/>
              <w:jc w:val="center"/>
              <w:rPr>
                <w:szCs w:val="28"/>
              </w:rPr>
            </w:pPr>
            <w:r w:rsidRPr="00722864">
              <w:rPr>
                <w:szCs w:val="28"/>
              </w:rPr>
              <w:t>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управления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9835</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rPr>
          <w:trHeight w:val="73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Губернатора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9617</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Губернатора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9617</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rPr>
          <w:trHeight w:val="107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первого вице-губернатора Приморского края - председателя Правительства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rPr>
          <w:trHeight w:val="1361"/>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вице-губернатора Приморского края - руководителя аппарата Губернатора Приморского края и Правительства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highlight w:val="yellow"/>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highlight w:val="yellow"/>
              </w:rPr>
            </w:pPr>
            <w:r w:rsidRPr="00722864">
              <w:rPr>
                <w:szCs w:val="28"/>
              </w:rPr>
              <w:t>2,5</w:t>
            </w:r>
          </w:p>
        </w:tc>
      </w:tr>
      <w:tr w:rsidR="00722864" w:rsidRPr="00722864" w:rsidTr="00722864">
        <w:trPr>
          <w:trHeight w:val="73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заместителя председателя Правительства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107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заместителя председателя Правительства Приморского края - министра</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1077"/>
        </w:trPr>
        <w:tc>
          <w:tcPr>
            <w:tcW w:w="5353" w:type="dxa"/>
            <w:shd w:val="clear" w:color="auto" w:fill="auto"/>
          </w:tcPr>
          <w:p w:rsidR="00722864" w:rsidRPr="00722864" w:rsidRDefault="00722864" w:rsidP="00722864">
            <w:pPr>
              <w:widowControl w:val="0"/>
              <w:autoSpaceDE w:val="0"/>
              <w:autoSpaceDN w:val="0"/>
              <w:adjustRightInd w:val="0"/>
              <w:rPr>
                <w:szCs w:val="28"/>
                <w:highlight w:val="yellow"/>
              </w:rPr>
            </w:pPr>
            <w:r w:rsidRPr="00722864">
              <w:rPr>
                <w:szCs w:val="28"/>
              </w:rPr>
              <w:t>Референт первого вице-губернатора Приморского края - председателя Правительства Приморского края</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73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Пресс-секретарь Губернатора Приморского края</w:t>
            </w:r>
          </w:p>
        </w:tc>
        <w:tc>
          <w:tcPr>
            <w:tcW w:w="1985"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9617</w:t>
            </w:r>
          </w:p>
        </w:tc>
        <w:tc>
          <w:tcPr>
            <w:tcW w:w="2018"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3</w:t>
            </w:r>
          </w:p>
        </w:tc>
      </w:tr>
      <w:tr w:rsidR="00722864" w:rsidRPr="00722864" w:rsidTr="00722864">
        <w:trPr>
          <w:trHeight w:val="73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 в департаменте, управлении</w:t>
            </w:r>
          </w:p>
        </w:tc>
        <w:tc>
          <w:tcPr>
            <w:tcW w:w="1985"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9291</w:t>
            </w:r>
          </w:p>
        </w:tc>
        <w:tc>
          <w:tcPr>
            <w:tcW w:w="2018"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4</w:t>
            </w:r>
          </w:p>
        </w:tc>
      </w:tr>
    </w:tbl>
    <w:p w:rsidR="00722864" w:rsidRPr="00722864" w:rsidRDefault="00722864" w:rsidP="00722864"/>
    <w:p w:rsidR="00722864" w:rsidRPr="00722864" w:rsidRDefault="00722864" w:rsidP="00722864"/>
    <w:p w:rsidR="00722864" w:rsidRPr="00722864" w:rsidRDefault="00722864" w:rsidP="00722864"/>
    <w:p w:rsidR="00722864" w:rsidRPr="00722864" w:rsidRDefault="00722864" w:rsidP="00722864"/>
    <w:tbl>
      <w:tblPr>
        <w:tblW w:w="0" w:type="auto"/>
        <w:tblLayout w:type="fixed"/>
        <w:tblLook w:val="0000" w:firstRow="0" w:lastRow="0" w:firstColumn="0" w:lastColumn="0" w:noHBand="0" w:noVBand="0"/>
      </w:tblPr>
      <w:tblGrid>
        <w:gridCol w:w="5353"/>
        <w:gridCol w:w="1985"/>
        <w:gridCol w:w="2018"/>
      </w:tblGrid>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rPr>
          <w:trHeight w:val="73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 в департаменте, управлении</w:t>
            </w:r>
          </w:p>
        </w:tc>
        <w:tc>
          <w:tcPr>
            <w:tcW w:w="1985" w:type="dxa"/>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8089</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7760</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6995</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6341</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Специалист-эксперт</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7432</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7325</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397"/>
        </w:trPr>
        <w:tc>
          <w:tcPr>
            <w:tcW w:w="535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p w:rsidR="00722864" w:rsidRPr="00722864" w:rsidRDefault="00722864" w:rsidP="00722864">
            <w:pPr>
              <w:widowControl w:val="0"/>
              <w:autoSpaceDE w:val="0"/>
              <w:autoSpaceDN w:val="0"/>
              <w:adjustRightInd w:val="0"/>
              <w:rPr>
                <w:szCs w:val="28"/>
              </w:rPr>
            </w:pPr>
          </w:p>
        </w:tc>
        <w:tc>
          <w:tcPr>
            <w:tcW w:w="1985"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5576</w:t>
            </w:r>
          </w:p>
        </w:tc>
        <w:tc>
          <w:tcPr>
            <w:tcW w:w="2018" w:type="dxa"/>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Раздел 2.</w:t>
            </w:r>
          </w:p>
          <w:p w:rsidR="00722864" w:rsidRPr="00722864" w:rsidRDefault="00722864" w:rsidP="00722864">
            <w:pPr>
              <w:widowControl w:val="0"/>
              <w:autoSpaceDE w:val="0"/>
              <w:autoSpaceDN w:val="0"/>
              <w:adjustRightInd w:val="0"/>
              <w:jc w:val="center"/>
              <w:outlineLvl w:val="0"/>
              <w:rPr>
                <w:szCs w:val="28"/>
              </w:rPr>
            </w:pPr>
            <w:r w:rsidRPr="00722864">
              <w:rPr>
                <w:szCs w:val="28"/>
              </w:rPr>
              <w:t>Должностные оклады и ежемесячное денежное поощрение государственных гражданских служащих аппарата</w:t>
            </w:r>
          </w:p>
          <w:p w:rsidR="00722864" w:rsidRPr="00722864" w:rsidRDefault="00722864" w:rsidP="00722864">
            <w:pPr>
              <w:widowControl w:val="0"/>
              <w:autoSpaceDE w:val="0"/>
              <w:autoSpaceDN w:val="0"/>
              <w:adjustRightInd w:val="0"/>
              <w:jc w:val="center"/>
              <w:outlineLvl w:val="0"/>
              <w:rPr>
                <w:szCs w:val="28"/>
              </w:rPr>
            </w:pPr>
            <w:r w:rsidRPr="00722864">
              <w:rPr>
                <w:szCs w:val="28"/>
              </w:rPr>
              <w:t>Законодательного Собрания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аппарата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15296</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6</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управления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секретариата председателя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аппарата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b/>
                <w:i/>
                <w:szCs w:val="28"/>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b/>
                <w:i/>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аппарата комитета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9835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управления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9835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председателя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председателя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 в управлении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9291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4</w:t>
            </w:r>
          </w:p>
        </w:tc>
      </w:tr>
    </w:tbl>
    <w:p w:rsidR="00722864" w:rsidRPr="00722864" w:rsidRDefault="00722864" w:rsidP="00722864"/>
    <w:p w:rsidR="00722864" w:rsidRPr="00722864" w:rsidRDefault="00722864" w:rsidP="00722864"/>
    <w:tbl>
      <w:tblPr>
        <w:tblW w:w="0" w:type="auto"/>
        <w:tblLayout w:type="fixed"/>
        <w:tblLook w:val="0000" w:firstRow="0" w:lastRow="0" w:firstColumn="0" w:lastColumn="0" w:noHBand="0" w:noVBand="0"/>
      </w:tblPr>
      <w:tblGrid>
        <w:gridCol w:w="5353"/>
        <w:gridCol w:w="1985"/>
        <w:gridCol w:w="2018"/>
      </w:tblGrid>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 в управлении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8089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заместителя председателя Законодательного Собрания Приморского края</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p>
          <w:p w:rsidR="00722864" w:rsidRPr="00722864" w:rsidRDefault="00722864" w:rsidP="00722864">
            <w:pPr>
              <w:widowControl w:val="0"/>
              <w:autoSpaceDE w:val="0"/>
              <w:autoSpaceDN w:val="0"/>
              <w:adjustRightInd w:val="0"/>
              <w:ind w:left="221"/>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7760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7544</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7432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7325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3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7214</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5576</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3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5468</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p w:rsidR="00722864" w:rsidRPr="00722864" w:rsidRDefault="00722864" w:rsidP="00722864">
            <w:pPr>
              <w:widowControl w:val="0"/>
              <w:autoSpaceDE w:val="0"/>
              <w:autoSpaceDN w:val="0"/>
              <w:adjustRightInd w:val="0"/>
              <w:rPr>
                <w:szCs w:val="28"/>
              </w:rPr>
            </w:pP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ind w:left="221"/>
              <w:jc w:val="center"/>
              <w:rPr>
                <w:szCs w:val="28"/>
              </w:rPr>
            </w:pPr>
            <w:r w:rsidRPr="00722864">
              <w:rPr>
                <w:szCs w:val="28"/>
              </w:rPr>
              <w:t xml:space="preserve">Раздел 3. </w:t>
            </w:r>
          </w:p>
          <w:p w:rsidR="00722864" w:rsidRPr="00722864" w:rsidRDefault="00722864" w:rsidP="00722864">
            <w:pPr>
              <w:widowControl w:val="0"/>
              <w:autoSpaceDE w:val="0"/>
              <w:autoSpaceDN w:val="0"/>
              <w:adjustRightInd w:val="0"/>
              <w:ind w:left="221"/>
              <w:jc w:val="center"/>
              <w:rPr>
                <w:szCs w:val="28"/>
              </w:rPr>
            </w:pPr>
            <w:r w:rsidRPr="00722864">
              <w:rPr>
                <w:szCs w:val="28"/>
              </w:rPr>
              <w:t xml:space="preserve">Должностные оклады и ежемесячное денежное поощрение государственных гражданских служащих органов </w:t>
            </w:r>
          </w:p>
          <w:p w:rsidR="00722864" w:rsidRPr="00722864" w:rsidRDefault="00722864" w:rsidP="00722864">
            <w:pPr>
              <w:widowControl w:val="0"/>
              <w:autoSpaceDE w:val="0"/>
              <w:autoSpaceDN w:val="0"/>
              <w:adjustRightInd w:val="0"/>
              <w:ind w:left="221"/>
              <w:jc w:val="center"/>
              <w:rPr>
                <w:szCs w:val="28"/>
              </w:rPr>
            </w:pPr>
            <w:r w:rsidRPr="00722864">
              <w:rPr>
                <w:szCs w:val="28"/>
              </w:rPr>
              <w:t>исполнительной власти Приморского края</w:t>
            </w:r>
          </w:p>
          <w:p w:rsidR="00722864" w:rsidRPr="00722864" w:rsidRDefault="00722864" w:rsidP="00722864">
            <w:pPr>
              <w:widowControl w:val="0"/>
              <w:autoSpaceDE w:val="0"/>
              <w:autoSpaceDN w:val="0"/>
              <w:adjustRightInd w:val="0"/>
              <w:ind w:left="221"/>
              <w:jc w:val="center"/>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Первый заместитель министра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10602-10820</w:t>
            </w:r>
          </w:p>
        </w:tc>
        <w:tc>
          <w:tcPr>
            <w:tcW w:w="2018"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5,5-9</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Заместитель министра </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10490-10627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5-7</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агентства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11463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8,5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агентства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10590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Директор департамента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11363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8</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директора департамента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10490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инспекции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8</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руководителя инспекции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9835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управления в министерстве</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highlight w:val="yellow"/>
              </w:rPr>
            </w:pPr>
            <w:r w:rsidRPr="00722864">
              <w:rPr>
                <w:szCs w:val="28"/>
              </w:rPr>
              <w:t>8305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highlight w:val="yellow"/>
              </w:rPr>
            </w:pPr>
            <w:r w:rsidRPr="00722864">
              <w:rPr>
                <w:szCs w:val="28"/>
              </w:rPr>
              <w:t>Начальник отдела в министерстве, агентстве, департаменте, инспекции, управлении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9291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4</w:t>
            </w:r>
          </w:p>
        </w:tc>
      </w:tr>
    </w:tbl>
    <w:p w:rsidR="00722864" w:rsidRPr="00722864" w:rsidRDefault="00722864" w:rsidP="00722864"/>
    <w:p w:rsidR="00722864" w:rsidRPr="00722864" w:rsidRDefault="00722864" w:rsidP="00722864"/>
    <w:tbl>
      <w:tblPr>
        <w:tblW w:w="0" w:type="auto"/>
        <w:tblLayout w:type="fixed"/>
        <w:tblLook w:val="0000" w:firstRow="0" w:lastRow="0" w:firstColumn="0" w:lastColumn="0" w:noHBand="0" w:noVBand="0"/>
      </w:tblPr>
      <w:tblGrid>
        <w:gridCol w:w="5353"/>
        <w:gridCol w:w="1843"/>
        <w:gridCol w:w="34"/>
        <w:gridCol w:w="2126"/>
      </w:tblGrid>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 в министерстве, агентстве, департаменте, инспекции, управлении</w:t>
            </w:r>
          </w:p>
        </w:tc>
        <w:tc>
          <w:tcPr>
            <w:tcW w:w="1843"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8089</w:t>
            </w:r>
          </w:p>
        </w:tc>
        <w:tc>
          <w:tcPr>
            <w:tcW w:w="2160"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84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160"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184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7760</w:t>
            </w:r>
          </w:p>
        </w:tc>
        <w:tc>
          <w:tcPr>
            <w:tcW w:w="2160"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84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160"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6995</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6341</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Специалист-эксперт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7432</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7325</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5576</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3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5468</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p w:rsidR="00722864" w:rsidRPr="00722864" w:rsidRDefault="00722864" w:rsidP="00722864">
            <w:pPr>
              <w:widowControl w:val="0"/>
              <w:autoSpaceDE w:val="0"/>
              <w:autoSpaceDN w:val="0"/>
              <w:adjustRightInd w:val="0"/>
              <w:rPr>
                <w:szCs w:val="28"/>
              </w:rPr>
            </w:pP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4"/>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4.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аппарата </w:t>
            </w:r>
          </w:p>
          <w:p w:rsidR="00722864" w:rsidRPr="00722864" w:rsidRDefault="00722864" w:rsidP="00722864">
            <w:pPr>
              <w:widowControl w:val="0"/>
              <w:autoSpaceDE w:val="0"/>
              <w:autoSpaceDN w:val="0"/>
              <w:adjustRightInd w:val="0"/>
              <w:jc w:val="center"/>
              <w:outlineLvl w:val="0"/>
              <w:rPr>
                <w:szCs w:val="28"/>
              </w:rPr>
            </w:pPr>
            <w:r w:rsidRPr="00722864">
              <w:rPr>
                <w:szCs w:val="28"/>
              </w:rPr>
              <w:t>мировых судей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мирового судьи</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6341</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Секретарь судебного заседания</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5247</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40"/>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мирового судьи</w:t>
            </w:r>
          </w:p>
          <w:p w:rsidR="00722864" w:rsidRPr="00722864" w:rsidRDefault="00722864" w:rsidP="00722864">
            <w:pPr>
              <w:widowControl w:val="0"/>
              <w:autoSpaceDE w:val="0"/>
              <w:autoSpaceDN w:val="0"/>
              <w:adjustRightInd w:val="0"/>
              <w:rPr>
                <w:szCs w:val="28"/>
              </w:rPr>
            </w:pP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4"/>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5.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аппарата </w:t>
            </w:r>
          </w:p>
          <w:p w:rsidR="00722864" w:rsidRPr="00722864" w:rsidRDefault="00722864" w:rsidP="00722864">
            <w:pPr>
              <w:widowControl w:val="0"/>
              <w:autoSpaceDE w:val="0"/>
              <w:autoSpaceDN w:val="0"/>
              <w:adjustRightInd w:val="0"/>
              <w:jc w:val="center"/>
              <w:outlineLvl w:val="0"/>
              <w:rPr>
                <w:szCs w:val="28"/>
              </w:rPr>
            </w:pPr>
            <w:r w:rsidRPr="00722864">
              <w:rPr>
                <w:szCs w:val="28"/>
              </w:rPr>
              <w:t>Избирательной комиссии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аппарата Избирательной комиссии Приморского края</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10272</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9617</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6995</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6341</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1 разряда</w:t>
            </w:r>
          </w:p>
        </w:tc>
        <w:tc>
          <w:tcPr>
            <w:tcW w:w="1877" w:type="dxa"/>
            <w:gridSpan w:val="2"/>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7649</w:t>
            </w:r>
          </w:p>
        </w:tc>
        <w:tc>
          <w:tcPr>
            <w:tcW w:w="2126"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bl>
    <w:p w:rsidR="00722864" w:rsidRPr="00722864" w:rsidRDefault="00722864" w:rsidP="00722864"/>
    <w:p w:rsidR="00722864" w:rsidRPr="00722864" w:rsidRDefault="00722864" w:rsidP="00722864"/>
    <w:p w:rsidR="00722864" w:rsidRPr="00722864" w:rsidRDefault="00722864" w:rsidP="00722864"/>
    <w:tbl>
      <w:tblPr>
        <w:tblW w:w="0" w:type="auto"/>
        <w:tblLayout w:type="fixed"/>
        <w:tblLook w:val="0000" w:firstRow="0" w:lastRow="0" w:firstColumn="0" w:lastColumn="0" w:noHBand="0" w:noVBand="0"/>
      </w:tblPr>
      <w:tblGrid>
        <w:gridCol w:w="5353"/>
        <w:gridCol w:w="1985"/>
        <w:gridCol w:w="2018"/>
      </w:tblGrid>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7544</w:t>
            </w:r>
          </w:p>
        </w:tc>
        <w:tc>
          <w:tcPr>
            <w:tcW w:w="2018" w:type="dxa"/>
            <w:tcBorders>
              <w:top w:val="nil"/>
              <w:left w:val="nil"/>
              <w:bottom w:val="nil"/>
              <w:right w:val="nil"/>
            </w:tcBorders>
            <w:shd w:val="clear" w:color="auto" w:fill="auto"/>
          </w:tcPr>
          <w:p w:rsidR="00722864" w:rsidRPr="00722864" w:rsidRDefault="00722864" w:rsidP="00722864">
            <w:pPr>
              <w:widowControl w:val="0"/>
              <w:tabs>
                <w:tab w:val="left" w:pos="747"/>
              </w:tabs>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7432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7325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5683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5576</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p w:rsidR="00722864" w:rsidRPr="00722864" w:rsidRDefault="00722864" w:rsidP="00722864">
            <w:pPr>
              <w:widowControl w:val="0"/>
              <w:autoSpaceDE w:val="0"/>
              <w:autoSpaceDN w:val="0"/>
              <w:adjustRightInd w:val="0"/>
              <w:rPr>
                <w:szCs w:val="28"/>
              </w:rPr>
            </w:pP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6. </w:t>
            </w:r>
          </w:p>
          <w:p w:rsidR="00722864" w:rsidRPr="00722864" w:rsidRDefault="00722864" w:rsidP="00722864">
            <w:pPr>
              <w:widowControl w:val="0"/>
              <w:autoSpaceDE w:val="0"/>
              <w:autoSpaceDN w:val="0"/>
              <w:adjustRightInd w:val="0"/>
              <w:jc w:val="center"/>
              <w:outlineLvl w:val="0"/>
              <w:rPr>
                <w:szCs w:val="28"/>
              </w:rPr>
            </w:pPr>
            <w:r w:rsidRPr="00722864">
              <w:rPr>
                <w:szCs w:val="28"/>
              </w:rPr>
              <w:t>Должностные оклады и ежемесячное денежное поощрение государственных гражданских служащих аппарата Уполномоченного по правам человека в Приморском крае</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Руководитель аппарата Уполномоченного </w:t>
            </w:r>
            <w:r w:rsidRPr="00722864">
              <w:rPr>
                <w:szCs w:val="28"/>
              </w:rPr>
              <w:br/>
              <w:t>по правам человека в Приморском крае</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10272</w:t>
            </w:r>
          </w:p>
          <w:p w:rsidR="00722864" w:rsidRPr="00722864" w:rsidRDefault="00722864" w:rsidP="00722864">
            <w:pPr>
              <w:widowControl w:val="0"/>
              <w:autoSpaceDE w:val="0"/>
              <w:autoSpaceDN w:val="0"/>
              <w:adjustRightInd w:val="0"/>
              <w:jc w:val="center"/>
              <w:rPr>
                <w:szCs w:val="28"/>
              </w:rPr>
            </w:pP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Заместитель начальника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8305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Уполномоченного по правам человека в Приморском крае</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7760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6995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6341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7544</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7432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5683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p w:rsidR="00722864" w:rsidRPr="00722864" w:rsidRDefault="00722864" w:rsidP="00722864">
            <w:pPr>
              <w:widowControl w:val="0"/>
              <w:autoSpaceDE w:val="0"/>
              <w:autoSpaceDN w:val="0"/>
              <w:adjustRightInd w:val="0"/>
              <w:rPr>
                <w:szCs w:val="28"/>
              </w:rPr>
            </w:pP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7.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w:t>
            </w:r>
          </w:p>
          <w:p w:rsidR="00722864" w:rsidRPr="00722864" w:rsidRDefault="00722864" w:rsidP="00722864">
            <w:pPr>
              <w:widowControl w:val="0"/>
              <w:autoSpaceDE w:val="0"/>
              <w:autoSpaceDN w:val="0"/>
              <w:adjustRightInd w:val="0"/>
              <w:jc w:val="center"/>
              <w:outlineLvl w:val="0"/>
              <w:rPr>
                <w:szCs w:val="28"/>
              </w:rPr>
            </w:pPr>
            <w:r w:rsidRPr="00722864">
              <w:rPr>
                <w:szCs w:val="28"/>
              </w:rPr>
              <w:t>Контрольно-счетной палаты Приморского края</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инспекции</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9291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Начальник отдела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9291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инспектор</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инспектор</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7760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bl>
    <w:p w:rsidR="00722864" w:rsidRPr="00722864" w:rsidRDefault="00722864" w:rsidP="00722864"/>
    <w:tbl>
      <w:tblPr>
        <w:tblW w:w="0" w:type="auto"/>
        <w:tblLayout w:type="fixed"/>
        <w:tblLook w:val="0000" w:firstRow="0" w:lastRow="0" w:firstColumn="0" w:lastColumn="0" w:noHBand="0" w:noVBand="0"/>
      </w:tblPr>
      <w:tblGrid>
        <w:gridCol w:w="5353"/>
        <w:gridCol w:w="1985"/>
        <w:gridCol w:w="2018"/>
      </w:tblGrid>
      <w:tr w:rsidR="00722864" w:rsidRPr="00722864" w:rsidTr="00722864">
        <w:trPr>
          <w:trHeight w:val="340"/>
        </w:trPr>
        <w:tc>
          <w:tcPr>
            <w:tcW w:w="53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1</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7760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Инспектор</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7544</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7544</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7432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 2 разряда</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7325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Специалист 1 разряда</w:t>
            </w:r>
          </w:p>
          <w:p w:rsidR="00722864" w:rsidRPr="00722864" w:rsidRDefault="00722864" w:rsidP="00722864">
            <w:pPr>
              <w:widowControl w:val="0"/>
              <w:autoSpaceDE w:val="0"/>
              <w:autoSpaceDN w:val="0"/>
              <w:adjustRightInd w:val="0"/>
              <w:rPr>
                <w:szCs w:val="28"/>
              </w:rPr>
            </w:pP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4811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8.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аппарата </w:t>
            </w:r>
          </w:p>
          <w:p w:rsidR="00722864" w:rsidRPr="00722864" w:rsidRDefault="00722864" w:rsidP="00722864">
            <w:pPr>
              <w:widowControl w:val="0"/>
              <w:autoSpaceDE w:val="0"/>
              <w:autoSpaceDN w:val="0"/>
              <w:adjustRightInd w:val="0"/>
              <w:jc w:val="center"/>
              <w:outlineLvl w:val="0"/>
              <w:rPr>
                <w:szCs w:val="28"/>
              </w:rPr>
            </w:pPr>
            <w:r w:rsidRPr="00722864">
              <w:rPr>
                <w:szCs w:val="28"/>
              </w:rPr>
              <w:t>территориальной избирательной комиссии</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6995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Ведущий специалист-эксперт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6341</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Старший специалист 1 разряда</w:t>
            </w:r>
          </w:p>
          <w:p w:rsidR="00722864" w:rsidRPr="00722864" w:rsidRDefault="00722864" w:rsidP="00722864">
            <w:pPr>
              <w:widowControl w:val="0"/>
              <w:autoSpaceDE w:val="0"/>
              <w:autoSpaceDN w:val="0"/>
              <w:adjustRightInd w:val="0"/>
              <w:rPr>
                <w:szCs w:val="28"/>
              </w:rPr>
            </w:pP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5683</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356" w:type="dxa"/>
            <w:gridSpan w:val="3"/>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Раздел 9.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Должностные оклады и ежемесячное денежное поощрение государственных гражданских служащих аппарата </w:t>
            </w:r>
          </w:p>
          <w:p w:rsidR="00722864" w:rsidRPr="00722864" w:rsidRDefault="00722864" w:rsidP="00722864">
            <w:pPr>
              <w:widowControl w:val="0"/>
              <w:autoSpaceDE w:val="0"/>
              <w:autoSpaceDN w:val="0"/>
              <w:adjustRightInd w:val="0"/>
              <w:jc w:val="center"/>
              <w:outlineLvl w:val="0"/>
              <w:rPr>
                <w:szCs w:val="28"/>
              </w:rPr>
            </w:pPr>
            <w:r w:rsidRPr="00722864">
              <w:rPr>
                <w:szCs w:val="28"/>
              </w:rPr>
              <w:t xml:space="preserve">уполномоченного по защите прав предпринимателей </w:t>
            </w:r>
          </w:p>
          <w:p w:rsidR="00722864" w:rsidRPr="00722864" w:rsidRDefault="00722864" w:rsidP="00722864">
            <w:pPr>
              <w:widowControl w:val="0"/>
              <w:autoSpaceDE w:val="0"/>
              <w:autoSpaceDN w:val="0"/>
              <w:adjustRightInd w:val="0"/>
              <w:jc w:val="center"/>
              <w:outlineLvl w:val="0"/>
              <w:rPr>
                <w:szCs w:val="28"/>
              </w:rPr>
            </w:pPr>
            <w:r w:rsidRPr="00722864">
              <w:rPr>
                <w:szCs w:val="28"/>
              </w:rPr>
              <w:t>в Приморском крае</w:t>
            </w:r>
          </w:p>
          <w:p w:rsidR="00722864" w:rsidRPr="00722864" w:rsidRDefault="00722864" w:rsidP="00722864">
            <w:pPr>
              <w:widowControl w:val="0"/>
              <w:autoSpaceDE w:val="0"/>
              <w:autoSpaceDN w:val="0"/>
              <w:adjustRightInd w:val="0"/>
              <w:jc w:val="center"/>
              <w:outlineLvl w:val="0"/>
              <w:rPr>
                <w:szCs w:val="28"/>
              </w:rPr>
            </w:pP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107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Руководитель аппарата уполномоченного по защите прав предпринимателей в Приморском крае</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10272</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4</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73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Помощник уполномоченного по защите прав предпринимателей в Приморском крае</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p>
          <w:p w:rsidR="00722864" w:rsidRPr="00722864" w:rsidRDefault="00722864" w:rsidP="00722864">
            <w:pPr>
              <w:widowControl w:val="0"/>
              <w:jc w:val="center"/>
              <w:rPr>
                <w:szCs w:val="28"/>
              </w:rPr>
            </w:pPr>
            <w:r w:rsidRPr="00722864">
              <w:rPr>
                <w:szCs w:val="28"/>
              </w:rPr>
              <w:t>9617</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p>
          <w:p w:rsidR="00722864" w:rsidRPr="00722864" w:rsidRDefault="00722864" w:rsidP="00722864">
            <w:pPr>
              <w:widowControl w:val="0"/>
              <w:autoSpaceDE w:val="0"/>
              <w:autoSpaceDN w:val="0"/>
              <w:adjustRightInd w:val="0"/>
              <w:jc w:val="center"/>
              <w:rPr>
                <w:szCs w:val="28"/>
              </w:rPr>
            </w:pPr>
            <w:r w:rsidRPr="00722864">
              <w:rPr>
                <w:szCs w:val="28"/>
              </w:rPr>
              <w:t>3</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7870</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Консультант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специалист-эксперт</w:t>
            </w:r>
          </w:p>
        </w:tc>
        <w:tc>
          <w:tcPr>
            <w:tcW w:w="1985" w:type="dxa"/>
            <w:tcBorders>
              <w:top w:val="nil"/>
              <w:left w:val="nil"/>
              <w:bottom w:val="nil"/>
              <w:right w:val="nil"/>
            </w:tcBorders>
            <w:shd w:val="clear" w:color="auto" w:fill="auto"/>
          </w:tcPr>
          <w:p w:rsidR="00722864" w:rsidRPr="00722864" w:rsidRDefault="00722864" w:rsidP="00722864">
            <w:pPr>
              <w:widowControl w:val="0"/>
              <w:jc w:val="center"/>
              <w:rPr>
                <w:szCs w:val="28"/>
              </w:rPr>
            </w:pPr>
            <w:r w:rsidRPr="00722864">
              <w:rPr>
                <w:szCs w:val="28"/>
              </w:rPr>
              <w:t>6995</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2,5</w:t>
            </w:r>
          </w:p>
        </w:tc>
      </w:tr>
      <w:tr w:rsidR="00722864" w:rsidRPr="00722864" w:rsidTr="00722864">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trHeight w:val="397"/>
        </w:trPr>
        <w:tc>
          <w:tcPr>
            <w:tcW w:w="5353"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Главный специалист 1 разряда</w:t>
            </w:r>
          </w:p>
        </w:tc>
        <w:tc>
          <w:tcPr>
            <w:tcW w:w="1985"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7649</w:t>
            </w:r>
          </w:p>
        </w:tc>
        <w:tc>
          <w:tcPr>
            <w:tcW w:w="2018" w:type="dxa"/>
            <w:tcBorders>
              <w:top w:val="nil"/>
              <w:left w:val="nil"/>
              <w:bottom w:val="nil"/>
              <w:right w:val="nil"/>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bl>
    <w:p w:rsidR="00722864" w:rsidRPr="00722864" w:rsidRDefault="00722864" w:rsidP="00722864">
      <w:pPr>
        <w:widowControl w:val="0"/>
        <w:autoSpaceDE w:val="0"/>
        <w:autoSpaceDN w:val="0"/>
        <w:adjustRightInd w:val="0"/>
        <w:ind w:firstLine="709"/>
        <w:jc w:val="both"/>
        <w:rPr>
          <w:szCs w:val="28"/>
        </w:rPr>
      </w:pPr>
      <w:r w:rsidRPr="00722864">
        <w:rPr>
          <w:szCs w:val="28"/>
        </w:rPr>
        <w:t>4)приложение 3 изложить в следующей редакции:</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"Приложение 3</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к Закону</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Приморского края</w:t>
      </w:r>
    </w:p>
    <w:p w:rsidR="00722864" w:rsidRPr="00722864" w:rsidRDefault="00722864" w:rsidP="00722864">
      <w:pPr>
        <w:autoSpaceDE w:val="0"/>
        <w:autoSpaceDN w:val="0"/>
        <w:adjustRightInd w:val="0"/>
        <w:ind w:firstLine="709"/>
        <w:jc w:val="both"/>
        <w:rPr>
          <w:szCs w:val="28"/>
        </w:rPr>
      </w:pP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r>
      <w:r w:rsidRPr="00722864">
        <w:rPr>
          <w:szCs w:val="28"/>
        </w:rPr>
        <w:tab/>
        <w:t xml:space="preserve">   от 16.05.2007 № 62-КЗ</w:t>
      </w:r>
    </w:p>
    <w:p w:rsidR="00722864" w:rsidRPr="00722864" w:rsidRDefault="00722864" w:rsidP="00722864">
      <w:pPr>
        <w:autoSpaceDE w:val="0"/>
        <w:autoSpaceDN w:val="0"/>
        <w:adjustRightInd w:val="0"/>
        <w:jc w:val="both"/>
        <w:rPr>
          <w:szCs w:val="28"/>
        </w:rPr>
      </w:pPr>
    </w:p>
    <w:p w:rsidR="00722864" w:rsidRPr="00722864" w:rsidRDefault="00722864" w:rsidP="00722864">
      <w:pPr>
        <w:widowControl w:val="0"/>
        <w:autoSpaceDE w:val="0"/>
        <w:autoSpaceDN w:val="0"/>
        <w:adjustRightInd w:val="0"/>
        <w:jc w:val="center"/>
        <w:rPr>
          <w:szCs w:val="28"/>
        </w:rPr>
      </w:pPr>
      <w:r w:rsidRPr="00722864">
        <w:rPr>
          <w:szCs w:val="28"/>
        </w:rPr>
        <w:t xml:space="preserve">РАЗМЕРЫ ОКЛАДОВ ЗА КЛАССНЫЙ ЧИН </w:t>
      </w:r>
    </w:p>
    <w:p w:rsidR="00722864" w:rsidRPr="00722864" w:rsidRDefault="00722864" w:rsidP="00722864">
      <w:pPr>
        <w:widowControl w:val="0"/>
        <w:autoSpaceDE w:val="0"/>
        <w:autoSpaceDN w:val="0"/>
        <w:adjustRightInd w:val="0"/>
        <w:jc w:val="center"/>
        <w:rPr>
          <w:szCs w:val="28"/>
        </w:rPr>
      </w:pPr>
      <w:r w:rsidRPr="00722864">
        <w:rPr>
          <w:szCs w:val="28"/>
        </w:rPr>
        <w:t xml:space="preserve">ГОСУДАРСТВЕННЫХ ГРАЖДАНСКИХ СЛУЖАЩИХ </w:t>
      </w:r>
    </w:p>
    <w:p w:rsidR="00722864" w:rsidRPr="00722864" w:rsidRDefault="00722864" w:rsidP="00722864">
      <w:pPr>
        <w:widowControl w:val="0"/>
        <w:autoSpaceDE w:val="0"/>
        <w:autoSpaceDN w:val="0"/>
        <w:adjustRightInd w:val="0"/>
        <w:jc w:val="center"/>
        <w:rPr>
          <w:szCs w:val="28"/>
        </w:rPr>
      </w:pPr>
      <w:r w:rsidRPr="00722864">
        <w:rPr>
          <w:szCs w:val="28"/>
        </w:rPr>
        <w:t>ПРИМОРСКОГО КРАЯ</w:t>
      </w:r>
    </w:p>
    <w:p w:rsidR="00722864" w:rsidRPr="00722864" w:rsidRDefault="00722864" w:rsidP="00722864">
      <w:pPr>
        <w:widowControl w:val="0"/>
        <w:autoSpaceDE w:val="0"/>
        <w:autoSpaceDN w:val="0"/>
        <w:adjustRightInd w:val="0"/>
        <w:jc w:val="both"/>
        <w:rPr>
          <w:szCs w:val="28"/>
        </w:rPr>
      </w:pPr>
    </w:p>
    <w:tbl>
      <w:tblPr>
        <w:tblW w:w="0" w:type="auto"/>
        <w:tblLayout w:type="fixed"/>
        <w:tblLook w:val="0000" w:firstRow="0" w:lastRow="0" w:firstColumn="0" w:lastColumn="0" w:noHBand="0" w:noVBand="0"/>
      </w:tblPr>
      <w:tblGrid>
        <w:gridCol w:w="6803"/>
        <w:gridCol w:w="2553"/>
      </w:tblGrid>
      <w:tr w:rsidR="00722864" w:rsidRPr="00722864" w:rsidTr="00722864">
        <w:tc>
          <w:tcPr>
            <w:tcW w:w="680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lastRenderedPageBreak/>
              <w:t>Наименование классного чина</w:t>
            </w:r>
          </w:p>
        </w:tc>
        <w:tc>
          <w:tcPr>
            <w:tcW w:w="25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 xml:space="preserve">Оклад за </w:t>
            </w:r>
          </w:p>
          <w:p w:rsidR="00722864" w:rsidRPr="00722864" w:rsidRDefault="00722864" w:rsidP="00722864">
            <w:pPr>
              <w:widowControl w:val="0"/>
              <w:autoSpaceDE w:val="0"/>
              <w:autoSpaceDN w:val="0"/>
              <w:adjustRightInd w:val="0"/>
              <w:jc w:val="center"/>
              <w:rPr>
                <w:szCs w:val="28"/>
              </w:rPr>
            </w:pPr>
            <w:r w:rsidRPr="00722864">
              <w:rPr>
                <w:szCs w:val="28"/>
              </w:rPr>
              <w:t>классный чин</w:t>
            </w:r>
          </w:p>
          <w:p w:rsidR="00722864" w:rsidRPr="00722864" w:rsidRDefault="00722864" w:rsidP="00722864">
            <w:pPr>
              <w:widowControl w:val="0"/>
              <w:autoSpaceDE w:val="0"/>
              <w:autoSpaceDN w:val="0"/>
              <w:adjustRightInd w:val="0"/>
              <w:jc w:val="center"/>
              <w:rPr>
                <w:szCs w:val="28"/>
              </w:rPr>
            </w:pPr>
            <w:r w:rsidRPr="00722864">
              <w:rPr>
                <w:szCs w:val="28"/>
              </w:rPr>
              <w:t>(рублей в месяц)</w:t>
            </w:r>
          </w:p>
        </w:tc>
      </w:tr>
      <w:tr w:rsidR="00722864" w:rsidRPr="00722864" w:rsidTr="00722864">
        <w:tc>
          <w:tcPr>
            <w:tcW w:w="680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1</w:t>
            </w:r>
          </w:p>
        </w:tc>
        <w:tc>
          <w:tcPr>
            <w:tcW w:w="2553" w:type="dxa"/>
            <w:tcBorders>
              <w:top w:val="single" w:sz="4" w:space="0" w:color="auto"/>
              <w:left w:val="single" w:sz="4" w:space="0" w:color="auto"/>
              <w:bottom w:val="single" w:sz="4" w:space="0" w:color="auto"/>
              <w:right w:val="single" w:sz="4" w:space="0" w:color="auto"/>
            </w:tcBorders>
            <w:shd w:val="clear" w:color="auto" w:fill="auto"/>
          </w:tcPr>
          <w:p w:rsidR="00722864" w:rsidRPr="00722864" w:rsidRDefault="00722864" w:rsidP="00722864">
            <w:pPr>
              <w:widowControl w:val="0"/>
              <w:autoSpaceDE w:val="0"/>
              <w:autoSpaceDN w:val="0"/>
              <w:adjustRightInd w:val="0"/>
              <w:jc w:val="center"/>
              <w:rPr>
                <w:szCs w:val="28"/>
              </w:rPr>
            </w:pPr>
            <w:r w:rsidRPr="00722864">
              <w:rPr>
                <w:szCs w:val="28"/>
              </w:rPr>
              <w:t>2</w:t>
            </w:r>
          </w:p>
        </w:tc>
      </w:tr>
      <w:tr w:rsidR="00722864" w:rsidRPr="00722864" w:rsidTr="00722864">
        <w:trPr>
          <w:trHeight w:val="737"/>
        </w:trPr>
        <w:tc>
          <w:tcPr>
            <w:tcW w:w="6803" w:type="dxa"/>
            <w:tcBorders>
              <w:top w:val="single" w:sz="4" w:space="0" w:color="auto"/>
            </w:tcBorders>
            <w:shd w:val="clear" w:color="auto" w:fill="auto"/>
          </w:tcPr>
          <w:p w:rsidR="00722864" w:rsidRPr="00722864" w:rsidRDefault="00722864" w:rsidP="00722864">
            <w:pPr>
              <w:widowControl w:val="0"/>
              <w:autoSpaceDE w:val="0"/>
              <w:autoSpaceDN w:val="0"/>
              <w:adjustRightInd w:val="0"/>
              <w:rPr>
                <w:szCs w:val="28"/>
              </w:rPr>
            </w:pPr>
            <w:r w:rsidRPr="00722864">
              <w:rPr>
                <w:szCs w:val="28"/>
              </w:rPr>
              <w:t>Действительный государственный советник Приморского края 1 класса</w:t>
            </w:r>
          </w:p>
        </w:tc>
        <w:tc>
          <w:tcPr>
            <w:tcW w:w="2553" w:type="dxa"/>
            <w:tcBorders>
              <w:top w:val="single" w:sz="4" w:space="0" w:color="auto"/>
            </w:tcBorders>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4 047</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Действительный государственный советник Приморского края 2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3 828</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Действительный государственный советник Приморского края 3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3 613</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Государственный советник </w:t>
            </w:r>
          </w:p>
          <w:p w:rsidR="00722864" w:rsidRPr="00722864" w:rsidRDefault="00722864" w:rsidP="00722864">
            <w:pPr>
              <w:widowControl w:val="0"/>
              <w:autoSpaceDE w:val="0"/>
              <w:autoSpaceDN w:val="0"/>
              <w:adjustRightInd w:val="0"/>
              <w:rPr>
                <w:szCs w:val="28"/>
              </w:rPr>
            </w:pPr>
            <w:r w:rsidRPr="00722864">
              <w:rPr>
                <w:szCs w:val="28"/>
              </w:rPr>
              <w:t>Приморского края 1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3 281</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Государственный советник</w:t>
            </w:r>
          </w:p>
          <w:p w:rsidR="00722864" w:rsidRPr="00722864" w:rsidRDefault="00722864" w:rsidP="00722864">
            <w:pPr>
              <w:widowControl w:val="0"/>
              <w:autoSpaceDE w:val="0"/>
              <w:autoSpaceDN w:val="0"/>
              <w:adjustRightInd w:val="0"/>
              <w:rPr>
                <w:szCs w:val="28"/>
              </w:rPr>
            </w:pPr>
            <w:r w:rsidRPr="00722864">
              <w:rPr>
                <w:szCs w:val="28"/>
              </w:rPr>
              <w:t>Приморского края 2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3 064</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 xml:space="preserve">Государственный советник </w:t>
            </w:r>
          </w:p>
          <w:p w:rsidR="00722864" w:rsidRPr="00722864" w:rsidRDefault="00722864" w:rsidP="00722864">
            <w:pPr>
              <w:widowControl w:val="0"/>
              <w:autoSpaceDE w:val="0"/>
              <w:autoSpaceDN w:val="0"/>
              <w:adjustRightInd w:val="0"/>
              <w:rPr>
                <w:szCs w:val="28"/>
              </w:rPr>
            </w:pPr>
            <w:r w:rsidRPr="00722864">
              <w:rPr>
                <w:szCs w:val="28"/>
              </w:rPr>
              <w:t>Приморского края 3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2 843</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государственной гражданской службы Приморского края 1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2 518</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государственной гражданской службы Приморского края 2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2 299</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Советник государственной гражданской службы Приморского края 3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2 080</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Референт государственной гражданской службы Приморского края 1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1 972</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Референт государственной гражданской службы Приморского края 2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1 644</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Референт государственной гражданской службы Приморского края 3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1 534</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Секретарь государственной гражданской службы Приморского края 1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1 316</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Секретарь государственной гражданской службы Приморского края 2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1 207</w:t>
            </w:r>
          </w:p>
        </w:tc>
      </w:tr>
      <w:tr w:rsidR="00722864" w:rsidRPr="00722864" w:rsidTr="00722864">
        <w:trPr>
          <w:trHeight w:val="737"/>
        </w:trPr>
        <w:tc>
          <w:tcPr>
            <w:tcW w:w="6803" w:type="dxa"/>
            <w:shd w:val="clear" w:color="auto" w:fill="auto"/>
          </w:tcPr>
          <w:p w:rsidR="00722864" w:rsidRPr="00722864" w:rsidRDefault="00722864" w:rsidP="00722864">
            <w:pPr>
              <w:widowControl w:val="0"/>
              <w:autoSpaceDE w:val="0"/>
              <w:autoSpaceDN w:val="0"/>
              <w:adjustRightInd w:val="0"/>
              <w:rPr>
                <w:szCs w:val="28"/>
              </w:rPr>
            </w:pPr>
            <w:r w:rsidRPr="00722864">
              <w:rPr>
                <w:szCs w:val="28"/>
              </w:rPr>
              <w:t>Секретарь государственной гражданской службы Приморского края 3 класса</w:t>
            </w:r>
          </w:p>
        </w:tc>
        <w:tc>
          <w:tcPr>
            <w:tcW w:w="2553" w:type="dxa"/>
            <w:shd w:val="clear" w:color="auto" w:fill="auto"/>
          </w:tcPr>
          <w:p w:rsidR="00722864" w:rsidRPr="00722864" w:rsidRDefault="00722864" w:rsidP="00722864">
            <w:pPr>
              <w:widowControl w:val="0"/>
              <w:jc w:val="center"/>
            </w:pPr>
          </w:p>
          <w:p w:rsidR="00722864" w:rsidRPr="00722864" w:rsidRDefault="00722864" w:rsidP="00722864">
            <w:pPr>
              <w:widowControl w:val="0"/>
              <w:jc w:val="center"/>
              <w:rPr>
                <w:sz w:val="24"/>
                <w:szCs w:val="24"/>
              </w:rPr>
            </w:pPr>
            <w:r w:rsidRPr="00722864">
              <w:t>988</w:t>
            </w:r>
            <w:r w:rsidRPr="00722864">
              <w:rPr>
                <w:szCs w:val="28"/>
              </w:rPr>
              <w:t>".</w:t>
            </w:r>
          </w:p>
        </w:tc>
      </w:tr>
    </w:tbl>
    <w:p w:rsidR="00722864" w:rsidRDefault="00722864" w:rsidP="00722864">
      <w:pPr>
        <w:widowControl w:val="0"/>
        <w:ind w:firstLine="720"/>
        <w:jc w:val="both"/>
        <w:rPr>
          <w:szCs w:val="28"/>
        </w:rPr>
      </w:pPr>
    </w:p>
    <w:p w:rsidR="00CD6003" w:rsidRDefault="00CD6003" w:rsidP="00722864">
      <w:pPr>
        <w:widowControl w:val="0"/>
        <w:ind w:firstLine="720"/>
        <w:jc w:val="both"/>
        <w:rPr>
          <w:szCs w:val="28"/>
        </w:rPr>
      </w:pPr>
    </w:p>
    <w:p w:rsidR="00CD6003" w:rsidRDefault="00CD6003" w:rsidP="00722864">
      <w:pPr>
        <w:widowControl w:val="0"/>
        <w:ind w:firstLine="720"/>
        <w:jc w:val="both"/>
        <w:rPr>
          <w:szCs w:val="28"/>
        </w:rPr>
      </w:pPr>
    </w:p>
    <w:p w:rsidR="00CD6003" w:rsidRDefault="00CD6003" w:rsidP="00722864">
      <w:pPr>
        <w:widowControl w:val="0"/>
        <w:ind w:firstLine="720"/>
        <w:jc w:val="both"/>
        <w:rPr>
          <w:szCs w:val="28"/>
        </w:rPr>
      </w:pPr>
    </w:p>
    <w:p w:rsidR="00CD6003" w:rsidRDefault="00CD6003" w:rsidP="00722864">
      <w:pPr>
        <w:widowControl w:val="0"/>
        <w:ind w:firstLine="720"/>
        <w:jc w:val="both"/>
        <w:rPr>
          <w:szCs w:val="28"/>
        </w:rPr>
      </w:pPr>
    </w:p>
    <w:p w:rsidR="00CD6003" w:rsidRDefault="00CD6003" w:rsidP="00722864">
      <w:pPr>
        <w:widowControl w:val="0"/>
        <w:ind w:firstLine="720"/>
        <w:jc w:val="both"/>
        <w:rPr>
          <w:szCs w:val="28"/>
        </w:rPr>
      </w:pPr>
    </w:p>
    <w:p w:rsidR="00CD6003" w:rsidRDefault="00CD6003" w:rsidP="00722864">
      <w:pPr>
        <w:widowControl w:val="0"/>
        <w:ind w:firstLine="720"/>
        <w:jc w:val="both"/>
        <w:rPr>
          <w:szCs w:val="28"/>
        </w:rPr>
      </w:pPr>
    </w:p>
    <w:p w:rsidR="00CD6003" w:rsidRPr="00722864" w:rsidRDefault="00CD6003" w:rsidP="00722864">
      <w:pPr>
        <w:widowControl w:val="0"/>
        <w:ind w:firstLine="720"/>
        <w:jc w:val="both"/>
        <w:rPr>
          <w:szCs w:val="28"/>
        </w:rPr>
      </w:pPr>
    </w:p>
    <w:p w:rsidR="00722864" w:rsidRPr="00722864" w:rsidRDefault="00722864" w:rsidP="00722864">
      <w:pPr>
        <w:widowControl w:val="0"/>
        <w:ind w:firstLine="720"/>
        <w:jc w:val="both"/>
        <w:rPr>
          <w:szCs w:val="28"/>
        </w:rPr>
      </w:pPr>
      <w:r w:rsidRPr="00722864">
        <w:rPr>
          <w:szCs w:val="28"/>
        </w:rPr>
        <w:lastRenderedPageBreak/>
        <w:t>СТАТЬЯ 5.</w:t>
      </w:r>
    </w:p>
    <w:p w:rsidR="00722864" w:rsidRPr="00722864" w:rsidRDefault="00722864" w:rsidP="00722864">
      <w:pPr>
        <w:widowControl w:val="0"/>
        <w:ind w:firstLine="720"/>
        <w:jc w:val="both"/>
        <w:rPr>
          <w:szCs w:val="28"/>
        </w:rPr>
      </w:pPr>
      <w:r w:rsidRPr="00722864">
        <w:rPr>
          <w:szCs w:val="28"/>
        </w:rPr>
        <w:t>Настоящий Закон вступает в силу с 1 января 2020 года.</w:t>
      </w:r>
    </w:p>
    <w:p w:rsidR="00722864" w:rsidRPr="00722864" w:rsidRDefault="00722864" w:rsidP="00722864">
      <w:pPr>
        <w:shd w:val="clear" w:color="auto" w:fill="FFFFFF"/>
        <w:ind w:firstLine="720"/>
        <w:jc w:val="both"/>
        <w:rPr>
          <w:szCs w:val="28"/>
        </w:rPr>
      </w:pPr>
    </w:p>
    <w:p w:rsidR="00722864" w:rsidRPr="00722864" w:rsidRDefault="00722864" w:rsidP="00722864">
      <w:pPr>
        <w:shd w:val="clear" w:color="auto" w:fill="FFFFFF"/>
        <w:ind w:firstLine="720"/>
        <w:jc w:val="both"/>
        <w:rPr>
          <w:szCs w:val="28"/>
        </w:rPr>
      </w:pPr>
    </w:p>
    <w:p w:rsidR="00722864" w:rsidRPr="00722864" w:rsidRDefault="00722864" w:rsidP="00722864">
      <w:pPr>
        <w:shd w:val="clear" w:color="auto" w:fill="FFFFFF"/>
        <w:ind w:firstLine="720"/>
        <w:jc w:val="both"/>
        <w:rPr>
          <w:szCs w:val="28"/>
        </w:rPr>
      </w:pPr>
    </w:p>
    <w:p w:rsidR="00516937" w:rsidRPr="00516937" w:rsidRDefault="00516937" w:rsidP="00516937">
      <w:pPr>
        <w:widowControl w:val="0"/>
        <w:autoSpaceDE w:val="0"/>
        <w:autoSpaceDN w:val="0"/>
        <w:adjustRightInd w:val="0"/>
        <w:ind w:right="-2"/>
        <w:jc w:val="both"/>
        <w:rPr>
          <w:szCs w:val="28"/>
        </w:rPr>
      </w:pPr>
      <w:r w:rsidRPr="00516937">
        <w:rPr>
          <w:szCs w:val="28"/>
        </w:rPr>
        <w:t>Исполняющая обязанности</w:t>
      </w:r>
    </w:p>
    <w:p w:rsidR="00516937" w:rsidRDefault="00516937" w:rsidP="00516937">
      <w:pPr>
        <w:widowControl w:val="0"/>
        <w:autoSpaceDE w:val="0"/>
        <w:autoSpaceDN w:val="0"/>
        <w:adjustRightInd w:val="0"/>
        <w:ind w:right="-2"/>
        <w:jc w:val="both"/>
        <w:rPr>
          <w:szCs w:val="28"/>
        </w:rPr>
      </w:pPr>
      <w:r w:rsidRPr="00516937">
        <w:rPr>
          <w:szCs w:val="28"/>
        </w:rPr>
        <w:t xml:space="preserve">Губернатора края     </w:t>
      </w:r>
      <w:r w:rsidRPr="00516937">
        <w:rPr>
          <w:szCs w:val="28"/>
        </w:rPr>
        <w:tab/>
      </w:r>
      <w:r w:rsidRPr="00516937">
        <w:rPr>
          <w:szCs w:val="28"/>
        </w:rPr>
        <w:tab/>
      </w:r>
      <w:r w:rsidRPr="00516937">
        <w:rPr>
          <w:szCs w:val="28"/>
        </w:rPr>
        <w:tab/>
      </w:r>
      <w:r w:rsidRPr="00516937">
        <w:rPr>
          <w:szCs w:val="28"/>
        </w:rPr>
        <w:tab/>
      </w:r>
      <w:r w:rsidRPr="00516937">
        <w:rPr>
          <w:szCs w:val="28"/>
        </w:rPr>
        <w:tab/>
      </w:r>
      <w:r w:rsidRPr="00516937">
        <w:rPr>
          <w:szCs w:val="28"/>
        </w:rPr>
        <w:tab/>
        <w:t xml:space="preserve">                В.Г. Щербина</w:t>
      </w:r>
    </w:p>
    <w:p w:rsidR="006D702F" w:rsidRDefault="006D702F" w:rsidP="00516937">
      <w:pPr>
        <w:widowControl w:val="0"/>
        <w:autoSpaceDE w:val="0"/>
        <w:autoSpaceDN w:val="0"/>
        <w:adjustRightInd w:val="0"/>
        <w:ind w:right="-2"/>
        <w:jc w:val="both"/>
        <w:rPr>
          <w:szCs w:val="28"/>
        </w:rPr>
      </w:pPr>
    </w:p>
    <w:p w:rsidR="006D702F" w:rsidRDefault="006D702F" w:rsidP="006D702F">
      <w:pPr>
        <w:pStyle w:val="ConsPlusNormal"/>
        <w:ind w:right="-2"/>
        <w:jc w:val="both"/>
      </w:pPr>
      <w:bookmarkStart w:id="4" w:name="_GoBack"/>
      <w:r>
        <w:t>г. Владивосток</w:t>
      </w:r>
    </w:p>
    <w:p w:rsidR="006D702F" w:rsidRDefault="006D702F" w:rsidP="006D702F">
      <w:pPr>
        <w:pStyle w:val="ConsPlusNormal"/>
        <w:ind w:right="-2"/>
        <w:jc w:val="both"/>
      </w:pPr>
      <w:r>
        <w:t>30 июля 2019 года</w:t>
      </w:r>
    </w:p>
    <w:p w:rsidR="006D702F" w:rsidRDefault="006D702F" w:rsidP="006D702F">
      <w:pPr>
        <w:pStyle w:val="ConsPlusNormal"/>
        <w:ind w:right="-2"/>
        <w:jc w:val="both"/>
        <w:rPr>
          <w:rFonts w:ascii="Arial" w:hAnsi="Arial" w:cs="Arial"/>
          <w:sz w:val="20"/>
          <w:szCs w:val="20"/>
        </w:rPr>
      </w:pPr>
      <w:r>
        <w:t>№ 54</w:t>
      </w:r>
      <w:r>
        <w:t>6</w:t>
      </w:r>
      <w:r>
        <w:t>-КЗ</w:t>
      </w:r>
    </w:p>
    <w:bookmarkEnd w:id="4"/>
    <w:p w:rsidR="006D702F" w:rsidRPr="00516937" w:rsidRDefault="006D702F" w:rsidP="00516937">
      <w:pPr>
        <w:widowControl w:val="0"/>
        <w:autoSpaceDE w:val="0"/>
        <w:autoSpaceDN w:val="0"/>
        <w:adjustRightInd w:val="0"/>
        <w:ind w:right="-2"/>
        <w:jc w:val="both"/>
        <w:rPr>
          <w:rFonts w:ascii="Arial" w:hAnsi="Arial" w:cs="Arial"/>
          <w:sz w:val="20"/>
        </w:rPr>
      </w:pPr>
    </w:p>
    <w:p w:rsidR="00BE0544" w:rsidRDefault="00BE0544" w:rsidP="00516937">
      <w:pPr>
        <w:jc w:val="both"/>
      </w:pPr>
    </w:p>
    <w:sectPr w:rsidR="00BE0544" w:rsidSect="00722864">
      <w:headerReference w:type="default" r:id="rId5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3E9" w:rsidRDefault="004323E9">
      <w:r>
        <w:separator/>
      </w:r>
    </w:p>
  </w:endnote>
  <w:endnote w:type="continuationSeparator" w:id="0">
    <w:p w:rsidR="004323E9" w:rsidRDefault="0043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3E9" w:rsidRDefault="004323E9">
      <w:r>
        <w:separator/>
      </w:r>
    </w:p>
  </w:footnote>
  <w:footnote w:type="continuationSeparator" w:id="0">
    <w:p w:rsidR="004323E9" w:rsidRDefault="00432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864" w:rsidRDefault="00722864" w:rsidP="00722864">
    <w:pPr>
      <w:pStyle w:val="a3"/>
      <w:jc w:val="center"/>
    </w:pPr>
    <w:r>
      <w:fldChar w:fldCharType="begin"/>
    </w:r>
    <w:r>
      <w:instrText>PAGE   \* MERGEFORMAT</w:instrText>
    </w:r>
    <w:r>
      <w:fldChar w:fldCharType="separate"/>
    </w:r>
    <w:r w:rsidR="006D702F">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07D9"/>
    <w:multiLevelType w:val="hybridMultilevel"/>
    <w:tmpl w:val="9794984C"/>
    <w:lvl w:ilvl="0" w:tplc="DED65EA6">
      <w:start w:val="1"/>
      <w:numFmt w:val="decimal"/>
      <w:lvlText w:val="%1."/>
      <w:lvlJc w:val="left"/>
      <w:pPr>
        <w:ind w:left="1829" w:hanging="11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742B89"/>
    <w:multiLevelType w:val="hybridMultilevel"/>
    <w:tmpl w:val="3B0818DC"/>
    <w:lvl w:ilvl="0" w:tplc="226E27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27F3430"/>
    <w:multiLevelType w:val="hybridMultilevel"/>
    <w:tmpl w:val="92625350"/>
    <w:lvl w:ilvl="0" w:tplc="CF9C3CD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00022A"/>
    <w:multiLevelType w:val="hybridMultilevel"/>
    <w:tmpl w:val="49303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A6580B"/>
    <w:multiLevelType w:val="hybridMultilevel"/>
    <w:tmpl w:val="418040E0"/>
    <w:lvl w:ilvl="0" w:tplc="33187FAC">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3D06C78"/>
    <w:multiLevelType w:val="hybridMultilevel"/>
    <w:tmpl w:val="FBB4D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FB63E7"/>
    <w:multiLevelType w:val="hybridMultilevel"/>
    <w:tmpl w:val="7A9ACB92"/>
    <w:lvl w:ilvl="0" w:tplc="6D3894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9A4843"/>
    <w:multiLevelType w:val="hybridMultilevel"/>
    <w:tmpl w:val="AA8430D4"/>
    <w:lvl w:ilvl="0" w:tplc="03F66B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194058C"/>
    <w:multiLevelType w:val="hybridMultilevel"/>
    <w:tmpl w:val="31FE47A6"/>
    <w:lvl w:ilvl="0" w:tplc="BC582B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8343577"/>
    <w:multiLevelType w:val="hybridMultilevel"/>
    <w:tmpl w:val="D1F64C98"/>
    <w:lvl w:ilvl="0" w:tplc="2E34F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13923F1"/>
    <w:multiLevelType w:val="hybridMultilevel"/>
    <w:tmpl w:val="DBC487EE"/>
    <w:lvl w:ilvl="0" w:tplc="896456E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19C6703"/>
    <w:multiLevelType w:val="hybridMultilevel"/>
    <w:tmpl w:val="3758922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46C5FBD"/>
    <w:multiLevelType w:val="hybridMultilevel"/>
    <w:tmpl w:val="55143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9"/>
  </w:num>
  <w:num w:numId="6">
    <w:abstractNumId w:val="10"/>
  </w:num>
  <w:num w:numId="7">
    <w:abstractNumId w:val="0"/>
  </w:num>
  <w:num w:numId="8">
    <w:abstractNumId w:val="2"/>
  </w:num>
  <w:num w:numId="9">
    <w:abstractNumId w:val="8"/>
  </w:num>
  <w:num w:numId="10">
    <w:abstractNumId w:val="3"/>
  </w:num>
  <w:num w:numId="11">
    <w:abstractNumId w:val="5"/>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2864"/>
    <w:rsid w:val="0003291F"/>
    <w:rsid w:val="00070CED"/>
    <w:rsid w:val="001622D9"/>
    <w:rsid w:val="00347DEE"/>
    <w:rsid w:val="00357555"/>
    <w:rsid w:val="00380EE1"/>
    <w:rsid w:val="003A180C"/>
    <w:rsid w:val="003B26E7"/>
    <w:rsid w:val="004323E9"/>
    <w:rsid w:val="0047435B"/>
    <w:rsid w:val="00516937"/>
    <w:rsid w:val="005A2827"/>
    <w:rsid w:val="00672B72"/>
    <w:rsid w:val="006D702F"/>
    <w:rsid w:val="006E2ABA"/>
    <w:rsid w:val="00722864"/>
    <w:rsid w:val="00832425"/>
    <w:rsid w:val="00AB70F9"/>
    <w:rsid w:val="00AC31EC"/>
    <w:rsid w:val="00AF3517"/>
    <w:rsid w:val="00B14397"/>
    <w:rsid w:val="00BC0675"/>
    <w:rsid w:val="00BE0544"/>
    <w:rsid w:val="00CD6003"/>
    <w:rsid w:val="00D102A9"/>
    <w:rsid w:val="00D34604"/>
    <w:rsid w:val="00DA7D09"/>
    <w:rsid w:val="00DB61CE"/>
    <w:rsid w:val="00E26685"/>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56BBA"/>
  <w15:docId w15:val="{3B2FC226-FE15-443E-A6F7-B604B6F7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ody Text"/>
    <w:basedOn w:val="a"/>
    <w:link w:val="a7"/>
    <w:rsid w:val="00722864"/>
    <w:pPr>
      <w:spacing w:after="120"/>
    </w:pPr>
  </w:style>
  <w:style w:type="character" w:customStyle="1" w:styleId="a7">
    <w:name w:val="Основной текст Знак"/>
    <w:link w:val="a6"/>
    <w:rsid w:val="00722864"/>
    <w:rPr>
      <w:sz w:val="28"/>
    </w:rPr>
  </w:style>
  <w:style w:type="character" w:customStyle="1" w:styleId="a4">
    <w:name w:val="Верхний колонтитул Знак"/>
    <w:link w:val="a3"/>
    <w:uiPriority w:val="99"/>
    <w:rsid w:val="00722864"/>
    <w:rPr>
      <w:sz w:val="28"/>
    </w:rPr>
  </w:style>
  <w:style w:type="paragraph" w:styleId="a8">
    <w:name w:val="Balloon Text"/>
    <w:basedOn w:val="a"/>
    <w:link w:val="a9"/>
    <w:rsid w:val="00722864"/>
    <w:rPr>
      <w:rFonts w:ascii="Tahoma" w:hAnsi="Tahoma" w:cs="Tahoma"/>
      <w:sz w:val="16"/>
      <w:szCs w:val="16"/>
    </w:rPr>
  </w:style>
  <w:style w:type="character" w:customStyle="1" w:styleId="a9">
    <w:name w:val="Текст выноски Знак"/>
    <w:link w:val="a8"/>
    <w:rsid w:val="00722864"/>
    <w:rPr>
      <w:rFonts w:ascii="Tahoma" w:hAnsi="Tahoma" w:cs="Tahoma"/>
      <w:sz w:val="16"/>
      <w:szCs w:val="16"/>
    </w:rPr>
  </w:style>
  <w:style w:type="paragraph" w:customStyle="1" w:styleId="ConsPlusNormal">
    <w:name w:val="ConsPlusNormal"/>
    <w:rsid w:val="00722864"/>
    <w:pPr>
      <w:autoSpaceDE w:val="0"/>
      <w:autoSpaceDN w:val="0"/>
      <w:adjustRightInd w:val="0"/>
    </w:pPr>
    <w:rPr>
      <w:sz w:val="28"/>
      <w:szCs w:val="28"/>
    </w:rPr>
  </w:style>
  <w:style w:type="paragraph" w:customStyle="1" w:styleId="ConsPlusTitle">
    <w:name w:val="ConsPlusTitle"/>
    <w:uiPriority w:val="99"/>
    <w:rsid w:val="00722864"/>
    <w:pPr>
      <w:autoSpaceDE w:val="0"/>
      <w:autoSpaceDN w:val="0"/>
      <w:adjustRightInd w:val="0"/>
    </w:pPr>
    <w:rPr>
      <w:b/>
      <w:bCs/>
      <w:sz w:val="28"/>
      <w:szCs w:val="28"/>
    </w:rPr>
  </w:style>
  <w:style w:type="paragraph" w:styleId="aa">
    <w:name w:val="List Paragraph"/>
    <w:basedOn w:val="a"/>
    <w:uiPriority w:val="34"/>
    <w:qFormat/>
    <w:rsid w:val="00722864"/>
    <w:pPr>
      <w:ind w:left="720"/>
      <w:contextualSpacing/>
    </w:pPr>
  </w:style>
  <w:style w:type="paragraph" w:styleId="ab">
    <w:name w:val="No Spacing"/>
    <w:uiPriority w:val="1"/>
    <w:qFormat/>
    <w:rsid w:val="00722864"/>
    <w:rPr>
      <w:sz w:val="28"/>
    </w:rPr>
  </w:style>
  <w:style w:type="table" w:styleId="ac">
    <w:name w:val="Table Grid"/>
    <w:basedOn w:val="a1"/>
    <w:rsid w:val="00722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Таблица-сетка 1 светлая — акцент 41"/>
    <w:basedOn w:val="a1"/>
    <w:uiPriority w:val="46"/>
    <w:rsid w:val="00722864"/>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11">
    <w:name w:val="Сетка таблицы светлая1"/>
    <w:basedOn w:val="a1"/>
    <w:uiPriority w:val="40"/>
    <w:rsid w:val="0072286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0">
    <w:name w:val="Заголовок 1 Знак"/>
    <w:link w:val="1"/>
    <w:rsid w:val="00722864"/>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27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30A372E1B128D284A8885AD88B9510925982D2A2D119AAEAD973172A8F9687980236B66546AD6F2591F8CAD17DC9B0FDEC8D3310E73A476F9698E00U938E" TargetMode="External"/><Relationship Id="rId18" Type="http://schemas.openxmlformats.org/officeDocument/2006/relationships/hyperlink" Target="consultantplus://offline/ref=930A372E1B128D284A8885AD88B9510925982D2A2D119AAEAD973172A8F9687980236B66546AD6F2591F8EAB1CDC9B0FDEC8D3310E73A476F9698E00U938E" TargetMode="External"/><Relationship Id="rId26" Type="http://schemas.openxmlformats.org/officeDocument/2006/relationships/hyperlink" Target="consultantplus://offline/ref=2B5CF6FAF815D9B2A3B04A669B45BDA802B187E910FD9CBB3444C781F60FA10ED7BBC9140A55ED5F574A055145DEB90A32FFA81B9411BC82CBB5732CHAl0F" TargetMode="External"/><Relationship Id="rId39" Type="http://schemas.openxmlformats.org/officeDocument/2006/relationships/hyperlink" Target="consultantplus://offline/ref=D8F2310196BAE459EA06D81E8482DC95974C2EB92EF3D63368C8FEA7DFC00D02183C2363BC8340F9BDEB0A29D1DF43B54DB9FDD7F4984E6F7D67B64Bn9X9F" TargetMode="External"/><Relationship Id="rId21" Type="http://schemas.openxmlformats.org/officeDocument/2006/relationships/hyperlink" Target="consultantplus://offline/ref=2B5CF6FAF815D9B2A3B04A669B45BDA802B187E910FD9CBB3444C781F60FA10ED7BBC9140A55ED5F574A065F4ADEB90A32FFA81B9411BC82CBB5732CHAl0F" TargetMode="External"/><Relationship Id="rId34" Type="http://schemas.openxmlformats.org/officeDocument/2006/relationships/hyperlink" Target="consultantplus://offline/ref=F73B84BEBC24049997C6F6B7A434D02FBB26A0FD91A0088B1ADB26AE353FCAFB9C0661AE4ADA734D869EE456AC4046CD2700CEDC374209E19CB6DC10eA47I" TargetMode="External"/><Relationship Id="rId42" Type="http://schemas.openxmlformats.org/officeDocument/2006/relationships/hyperlink" Target="consultantplus://offline/ref=39DA7D26C7F81490E65C75E7BA476322B3386ECE1923DACA4D834471CBAFB94914B94B9949721F3401237D22C7EB9CEA27F336A4300BC3488802ACHFJAA" TargetMode="External"/><Relationship Id="rId47" Type="http://schemas.openxmlformats.org/officeDocument/2006/relationships/hyperlink" Target="consultantplus://offline/ref=F73B84BEBC24049997C6F6B7A434D02FBB26A0FD91A0088B1ADB26AE353FCAFB9C0661AE4ADA734D869EE45DAF4046CD2700CEDC374209E19CB6DC10eA47I" TargetMode="External"/><Relationship Id="rId50" Type="http://schemas.openxmlformats.org/officeDocument/2006/relationships/hyperlink" Target="consultantplus://offline/ref=FCC650006DA4EADFFEFF122C910523EB3BB28B92DD1606C22215EE928C03XFB" TargetMode="External"/><Relationship Id="rId55"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consultantplus://offline/ref=930A372E1B128D284A8885AD88B9510925982D2A2D119AAEAD973172A8F9687980236B66546AD6F2591F8EAB1CDC9B0FDEC8D3310E73A476F9698E00U938E" TargetMode="External"/><Relationship Id="rId17" Type="http://schemas.openxmlformats.org/officeDocument/2006/relationships/hyperlink" Target="consultantplus://offline/ref=930A372E1B128D284A8885AD88B9510925982D2A2D139DA0A89A3172A8F9687980236B66466A8EFE581892AC12C9CD5E9BU934E" TargetMode="External"/><Relationship Id="rId25" Type="http://schemas.openxmlformats.org/officeDocument/2006/relationships/hyperlink" Target="consultantplus://offline/ref=2B5CF6FAF815D9B2A3B04A669B45BDA802B187E910FD9CBB3444C781F60FA10ED7BBC9140A55ED5F574A065F4ADEB90A32FFA81B9411BC82CBB5732CHAl0F" TargetMode="External"/><Relationship Id="rId33" Type="http://schemas.openxmlformats.org/officeDocument/2006/relationships/hyperlink" Target="consultantplus://offline/ref=F73B84BEBC24049997C6F6B7A434D02FBB26A0FD91A0088B1ADB26AE353FCAFB9C0661AE4ADA734D869EE555AB4046CD2700CEDC374209E19CB6DC10eA47I" TargetMode="External"/><Relationship Id="rId38" Type="http://schemas.openxmlformats.org/officeDocument/2006/relationships/hyperlink" Target="consultantplus://offline/ref=D8F2310196BAE459EA06D81E8482DC95974C2EB92EF3D63368C8FEA7DFC00D02183C2363BC8340F9BDEB0B29DCDF43B54DB9FDD7F4984E6F7D67B64Bn9X9F" TargetMode="External"/><Relationship Id="rId46" Type="http://schemas.openxmlformats.org/officeDocument/2006/relationships/hyperlink" Target="consultantplus://offline/ref=F73B84BEBC24049997C6F6B7A434D02FBB26A0FD91A0088B1ADB26AE353FCAFB9C0661AE4ADA734D869EE556AD4046CD2700CEDC374209E19CB6DC10eA47I" TargetMode="External"/><Relationship Id="rId2" Type="http://schemas.openxmlformats.org/officeDocument/2006/relationships/styles" Target="styles.xml"/><Relationship Id="rId16" Type="http://schemas.openxmlformats.org/officeDocument/2006/relationships/hyperlink" Target="consultantplus://offline/ref=930A372E1B128D284A8885AD88B9510925982D2A2D119AAEAD973172A8F9687980236B66546AD6F2591F8DA51CDC9B0FDEC8D3310E73A476F9698E00U938E" TargetMode="External"/><Relationship Id="rId20" Type="http://schemas.openxmlformats.org/officeDocument/2006/relationships/hyperlink" Target="consultantplus://offline/ref=2B5CF6FAF815D9B2A3B04A669B45BDA802B187E910FD9CBB3444C781F60FA10ED7BBC9140A55ED5F574A075448DEB90A32FFA81B9411BC82CBB5732CHAl0F" TargetMode="External"/><Relationship Id="rId29" Type="http://schemas.openxmlformats.org/officeDocument/2006/relationships/hyperlink" Target="consultantplus://offline/ref=9272C21BC054A23FA6D51673691CB04416622B8271DCCD3AC5DFE930ACCC89BB2DEC83737BD3C6BDE637DC3779AA46B4392F4B4A8C82437A2FD76073j0o2F" TargetMode="External"/><Relationship Id="rId41" Type="http://schemas.openxmlformats.org/officeDocument/2006/relationships/hyperlink" Target="consultantplus://offline/ref=D8F2310196BAE459EA06D81E8482DC95974C2EB92EF3D63368C8FEA7DFC00D02183C2363BC8340F9BDEB0B22DCDF43B54DB9FDD7F4984E6F7D67B64Bn9X9F"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30A372E1B128D284A8885AD88B9510925982D2A2D119AAEAD973172A8F9687980236B66546AD6F2591F8DA513DC9B0FDEC8D3310E73A476F9698E00U938E" TargetMode="External"/><Relationship Id="rId24" Type="http://schemas.openxmlformats.org/officeDocument/2006/relationships/hyperlink" Target="consultantplus://offline/ref=2B5CF6FAF815D9B2A3B04A669B45BDA802B187E910FD9CBB3444C781F60FA10ED7BBC9140A55ED5F574A075448DEB90A32FFA81B9411BC82CBB5732CHAl0F" TargetMode="External"/><Relationship Id="rId32" Type="http://schemas.openxmlformats.org/officeDocument/2006/relationships/hyperlink" Target="consultantplus://offline/ref=9272C21BC054A23FA6D51673691CB04416622B8271DCCD3AC5DFE930ACCC89BB2DEC83737BD3C6BDE637DE367BAA46B4392F4B4A8C82437A2FD76073j0o2F" TargetMode="External"/><Relationship Id="rId37" Type="http://schemas.openxmlformats.org/officeDocument/2006/relationships/hyperlink" Target="consultantplus://offline/ref=D8F2310196BAE459EA06D81E8482DC95974C2EB92EF3D63368C8FEA7DFC00D02183C2363BC8340F9BDEB0B29D1DF43B54DB9FDD7F4984E6F7D67B64Bn9X9F" TargetMode="External"/><Relationship Id="rId40" Type="http://schemas.openxmlformats.org/officeDocument/2006/relationships/hyperlink" Target="consultantplus://offline/ref=D8F2310196BAE459EA06D81E8482DC95974C2EB92EF3D63368C8FEA7DFC00D02183C2363BC8340F9BDEB0B22D3DF43B54DB9FDD7F4984E6F7D67B64Bn9X9F" TargetMode="External"/><Relationship Id="rId45" Type="http://schemas.openxmlformats.org/officeDocument/2006/relationships/hyperlink" Target="consultantplus://offline/ref=F73B84BEBC24049997C6F6B7A434D02FBB26A0FD91A0088B1ADB26AE353FCAFB9C0661AE4ADA734D869EE555AE4046CD2700CEDC374209E19CB6DC10eA47I"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930A372E1B128D284A8885AD88B9510925982D2A2D119AAEAD973172A8F9687980236B66546AD6F2591F8DA513DC9B0FDEC8D3310E73A476F9698E00U938E" TargetMode="External"/><Relationship Id="rId23" Type="http://schemas.openxmlformats.org/officeDocument/2006/relationships/hyperlink" Target="consultantplus://offline/ref=2B5CF6FAF815D9B2A3B04A669B45BDA802B187E910FD9CBB3444C781F60FA10ED7BBC9140A55ED5F574A065448DEB90A32FFA81B9411BC82CBB5732CHAl0F" TargetMode="External"/><Relationship Id="rId28" Type="http://schemas.openxmlformats.org/officeDocument/2006/relationships/hyperlink" Target="consultantplus://offline/ref=9272C21BC054A23FA6D51673691CB04416622B8271DCCD3AC5DFE930ACCC89BB2DEC83737BD3C6BDE637DD3779AA46B4392F4B4A8C82437A2FD76073j0o2F" TargetMode="External"/><Relationship Id="rId36" Type="http://schemas.openxmlformats.org/officeDocument/2006/relationships/hyperlink" Target="consultantplus://offline/ref=F73B84BEBC24049997C6F6B7A434D02FBB26A0FD91A0088B1ADB26AE353FCAFB9C0661AE4ADA734D869EE456A04046CD2700CEDC374209E19CB6DC10eA47I" TargetMode="External"/><Relationship Id="rId49" Type="http://schemas.openxmlformats.org/officeDocument/2006/relationships/hyperlink" Target="consultantplus://offline/ref=F73B84BEBC24049997C6F6B7A434D02FBB26A0FD91A0088B1ADB26AE353FCAFB9C0661AE4ADA734D869EE451AD4046CD2700CEDC374209E19CB6DC10eA47I" TargetMode="External"/><Relationship Id="rId10" Type="http://schemas.openxmlformats.org/officeDocument/2006/relationships/hyperlink" Target="consultantplus://offline/ref=930A372E1B128D284A8885AD88B9510925982D2A2D119AAEAD973172A8F9687980236B66546AD6F2591F8DAE10DC9B0FDEC8D3310E73A476F9698E00U938E" TargetMode="External"/><Relationship Id="rId19" Type="http://schemas.openxmlformats.org/officeDocument/2006/relationships/hyperlink" Target="consultantplus://offline/ref=2B5CF6FAF815D9B2A3B04A669B45BDA802B187E910FD9CBB3444C781F60FA10ED7BBC9140A55ED5F574A065448DEB90A32FFA81B9411BC82CBB5732CHAl0F" TargetMode="External"/><Relationship Id="rId31" Type="http://schemas.openxmlformats.org/officeDocument/2006/relationships/hyperlink" Target="consultantplus://offline/ref=9272C21BC054A23FA6D51673691CB04416622B8271DCCD3AC5DFE930ACCC89BB2DEC83737BD3C6BDE637DE3274AA46B4392F4B4A8C82437A2FD76073j0o2F" TargetMode="External"/><Relationship Id="rId44" Type="http://schemas.openxmlformats.org/officeDocument/2006/relationships/hyperlink" Target="consultantplus://offline/ref=F73B84BEBC24049997C6F6B7A434D02FBB26A0FD91A0088B1ADB26AE353FCAFB9C0661AE4ADA734D869EE456AC4046CD2700CEDC374209E19CB6DC10eA47I" TargetMode="External"/><Relationship Id="rId52" Type="http://schemas.openxmlformats.org/officeDocument/2006/relationships/hyperlink" Target="consultantplus://offline/ref=F309613CFAF82C15D7EA6E0D674E61E56DC7439C2E32EE97CC9947BB7BABC60E2C17FC21916F1BEBDAB37DA340A4212AB1A0F8CCEC1F81F0FA9B2644b0z4X" TargetMode="External"/><Relationship Id="rId4" Type="http://schemas.openxmlformats.org/officeDocument/2006/relationships/webSettings" Target="webSettings.xml"/><Relationship Id="rId9" Type="http://schemas.openxmlformats.org/officeDocument/2006/relationships/hyperlink" Target="consultantplus://offline/ref=930A372E1B128D284A8885AD88B9510925982D2A2D119AAEAD973172A8F9687980236B66546AD6F2591F8CAD17DC9B0FDEC8D3310E73A476F9698E00U938E" TargetMode="External"/><Relationship Id="rId14" Type="http://schemas.openxmlformats.org/officeDocument/2006/relationships/hyperlink" Target="consultantplus://offline/ref=930A372E1B128D284A8885AD88B9510925982D2A2D119AAEAD973172A8F9687980236B66546AD6F2591F8DAE10DC9B0FDEC8D3310E73A476F9698E00U938E" TargetMode="External"/><Relationship Id="rId22" Type="http://schemas.openxmlformats.org/officeDocument/2006/relationships/hyperlink" Target="consultantplus://offline/ref=2B5CF6FAF815D9B2A3B04A669B45BDA802B187E910FD9CBB3444C781F60FA10ED7BBC9140A55ED5F574A055145DEB90A32FFA81B9411BC82CBB5732CHAl0F" TargetMode="External"/><Relationship Id="rId27" Type="http://schemas.openxmlformats.org/officeDocument/2006/relationships/hyperlink" Target="consultantplus://offline/ref=2B5CF6FAF815D9B2A3B04A669B45BDA802B187E910FD9CBB3444C781F60FA10ED7BBC9140A55ED5F574A05564DDEB90A32FFA81B9411BC82CBB5732CHAl0F" TargetMode="External"/><Relationship Id="rId30" Type="http://schemas.openxmlformats.org/officeDocument/2006/relationships/hyperlink" Target="consultantplus://offline/ref=9272C21BC054A23FA6D51673691CB04416622B8271DCCD3AC5DFE930ACCC89BB2DEC83737BD3C6BDE637DD3C7BAA46B4392F4B4A8C82437A2FD76073j0o2F" TargetMode="External"/><Relationship Id="rId35" Type="http://schemas.openxmlformats.org/officeDocument/2006/relationships/hyperlink" Target="consultantplus://offline/ref=F73B84BEBC24049997C6F6B7A434D02FBB26A0FD91A0088B1ADB26AE353FCAFB9C0661AE4ADA734D869EE456AD4046CD2700CEDC374209E19CB6DC10eA47I" TargetMode="External"/><Relationship Id="rId43" Type="http://schemas.openxmlformats.org/officeDocument/2006/relationships/hyperlink" Target="consultantplus://offline/ref=F73B84BEBC24049997C6F6B7A434D02FBB26A0FD91A0088B1ADB26AE353FCAFB9C0661AE4ADA734D869EE555AB4046CD2700CEDC374209E19CB6DC10eA47I" TargetMode="External"/><Relationship Id="rId48" Type="http://schemas.openxmlformats.org/officeDocument/2006/relationships/hyperlink" Target="consultantplus://offline/ref=F73B84BEBC24049997C6F6B7A434D02FBB26A0FD91A0088B1ADB26AE353FCAFB9C0661AE4ADA734D869EE753A04046CD2700CEDC374209E19CB6DC10eA47I" TargetMode="External"/><Relationship Id="rId8" Type="http://schemas.openxmlformats.org/officeDocument/2006/relationships/oleObject" Target="embeddings/oleObject1.bin"/><Relationship Id="rId51" Type="http://schemas.openxmlformats.org/officeDocument/2006/relationships/hyperlink" Target="consultantplus://offline/ref=7EE07656381D3250D5E07012A04A16644015B895A48003A321F730D7A5B05AC4961D21D64419A8B9A80D56DD86UAA5C"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Pages>
  <Words>6601</Words>
  <Characters>37632</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3</cp:revision>
  <cp:lastPrinted>2019-07-29T01:54:00Z</cp:lastPrinted>
  <dcterms:created xsi:type="dcterms:W3CDTF">2019-07-31T00:01:00Z</dcterms:created>
  <dcterms:modified xsi:type="dcterms:W3CDTF">2019-07-31T00:01:00Z</dcterms:modified>
</cp:coreProperties>
</file>