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663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3084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084F" w:rsidRPr="0063084F">
              <w:rPr>
                <w:szCs w:val="28"/>
              </w:rPr>
              <w:t>1549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3084F" w:rsidRDefault="0063084F" w:rsidP="0063084F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отдельные законодательные акты  </w:t>
            </w:r>
            <w:r>
              <w:rPr>
                <w:szCs w:val="28"/>
              </w:rPr>
              <w:t xml:space="preserve"> Приморского края" </w:t>
            </w:r>
          </w:p>
        </w:tc>
      </w:tr>
    </w:tbl>
    <w:p w:rsidR="000B3FB2" w:rsidRDefault="000B3FB2"/>
    <w:p w:rsidR="0063084F" w:rsidRDefault="0063084F" w:rsidP="0063084F">
      <w:pPr>
        <w:ind w:firstLine="720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63084F" w:rsidRDefault="0063084F" w:rsidP="0063084F"/>
    <w:p w:rsidR="0063084F" w:rsidRDefault="0063084F" w:rsidP="0063084F">
      <w:r>
        <w:t>ПОСТАНОВЛЯЕТ:</w:t>
      </w:r>
    </w:p>
    <w:p w:rsidR="0063084F" w:rsidRDefault="0063084F" w:rsidP="0063084F"/>
    <w:p w:rsidR="0063084F" w:rsidRDefault="0063084F" w:rsidP="0063084F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отдельные законодательные акты </w:t>
      </w:r>
      <w:r>
        <w:rPr>
          <w:szCs w:val="28"/>
        </w:rPr>
        <w:t xml:space="preserve">Приморского края" </w:t>
      </w:r>
      <w:r>
        <w:t>в первом чтении.</w:t>
      </w:r>
    </w:p>
    <w:p w:rsidR="0063084F" w:rsidRDefault="0063084F" w:rsidP="0063084F">
      <w:pPr>
        <w:ind w:right="-144" w:firstLine="720"/>
        <w:jc w:val="both"/>
      </w:pPr>
    </w:p>
    <w:p w:rsidR="0063084F" w:rsidRDefault="0063084F" w:rsidP="0063084F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3084F" w:rsidRDefault="0063084F" w:rsidP="0063084F">
      <w:pPr>
        <w:ind w:firstLine="720"/>
        <w:jc w:val="both"/>
      </w:pPr>
    </w:p>
    <w:p w:rsidR="0063084F" w:rsidRPr="006C285D" w:rsidRDefault="0063084F" w:rsidP="0063084F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63084F" w:rsidRDefault="0063084F" w:rsidP="0063084F">
      <w:pPr>
        <w:jc w:val="both"/>
      </w:pPr>
    </w:p>
    <w:p w:rsidR="0063084F" w:rsidRDefault="0063084F" w:rsidP="0063084F">
      <w:pPr>
        <w:jc w:val="both"/>
      </w:pPr>
    </w:p>
    <w:p w:rsidR="0063084F" w:rsidRDefault="0063084F" w:rsidP="0063084F">
      <w:pPr>
        <w:jc w:val="both"/>
      </w:pPr>
    </w:p>
    <w:p w:rsidR="0063084F" w:rsidRDefault="0063084F" w:rsidP="0063084F">
      <w:pPr>
        <w:jc w:val="both"/>
      </w:pPr>
      <w:r>
        <w:t>Председатель</w:t>
      </w:r>
    </w:p>
    <w:p w:rsidR="0063084F" w:rsidRDefault="0063084F" w:rsidP="0063084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63084F" w:rsidRDefault="0063084F" w:rsidP="0063084F">
      <w:pPr>
        <w:jc w:val="both"/>
      </w:pP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1B5" w:rsidRDefault="00CC01B5">
      <w:r>
        <w:separator/>
      </w:r>
    </w:p>
  </w:endnote>
  <w:endnote w:type="continuationSeparator" w:id="0">
    <w:p w:rsidR="00CC01B5" w:rsidRDefault="00CC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1B5" w:rsidRDefault="00CC01B5">
      <w:r>
        <w:separator/>
      </w:r>
    </w:p>
  </w:footnote>
  <w:footnote w:type="continuationSeparator" w:id="0">
    <w:p w:rsidR="00CC01B5" w:rsidRDefault="00CC0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84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3084F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01B5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291BEA-9E3A-411C-93D2-5D200C9F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2019-07-25T00:33:00Z</cp:lastPrinted>
  <dcterms:created xsi:type="dcterms:W3CDTF">2019-07-25T00:31:00Z</dcterms:created>
  <dcterms:modified xsi:type="dcterms:W3CDTF">2019-07-25T00:33:00Z</dcterms:modified>
</cp:coreProperties>
</file>