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751409" w:rsidRPr="00E46E48" w:rsidRDefault="00751409" w:rsidP="00751409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624947753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751409" w:rsidTr="000563AC">
        <w:trPr>
          <w:cantSplit/>
          <w:trHeight w:val="1141"/>
        </w:trPr>
        <w:tc>
          <w:tcPr>
            <w:tcW w:w="5000" w:type="pct"/>
            <w:gridSpan w:val="5"/>
          </w:tcPr>
          <w:p w:rsidR="00751409" w:rsidRPr="00E77161" w:rsidRDefault="00751409" w:rsidP="000563AC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751409" w:rsidRPr="00383131" w:rsidRDefault="00751409" w:rsidP="000563AC">
            <w:pPr>
              <w:rPr>
                <w:sz w:val="20"/>
              </w:rPr>
            </w:pPr>
          </w:p>
          <w:p w:rsidR="00D705CD" w:rsidRPr="00A6112C" w:rsidRDefault="00D705CD" w:rsidP="00D705CD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D705CD" w:rsidRDefault="00D705CD" w:rsidP="00D705C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D705CD" w:rsidRPr="00A6112C" w:rsidRDefault="00D705CD" w:rsidP="00D705CD">
            <w:pPr>
              <w:jc w:val="center"/>
              <w:rPr>
                <w:b/>
                <w:sz w:val="24"/>
                <w:szCs w:val="24"/>
              </w:rPr>
            </w:pPr>
          </w:p>
          <w:p w:rsidR="00751409" w:rsidRPr="00E77161" w:rsidRDefault="00751409" w:rsidP="000563AC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751409" w:rsidRPr="009F0165" w:rsidRDefault="00751409" w:rsidP="000563AC">
            <w:pPr>
              <w:rPr>
                <w:sz w:val="20"/>
              </w:rPr>
            </w:pPr>
          </w:p>
        </w:tc>
      </w:tr>
      <w:tr w:rsidR="00751409" w:rsidTr="000563AC">
        <w:trPr>
          <w:cantSplit/>
        </w:trPr>
        <w:tc>
          <w:tcPr>
            <w:tcW w:w="1694" w:type="pct"/>
          </w:tcPr>
          <w:p w:rsidR="00751409" w:rsidRPr="00EA221D" w:rsidRDefault="00EA221D" w:rsidP="0086095B">
            <w:pPr>
              <w:ind w:left="-107"/>
              <w:rPr>
                <w:sz w:val="24"/>
              </w:rPr>
            </w:pPr>
            <w:r w:rsidRPr="00EA221D">
              <w:rPr>
                <w:sz w:val="24"/>
              </w:rPr>
              <w:t>22</w:t>
            </w:r>
            <w:r w:rsidR="00A105C9" w:rsidRPr="00EA221D">
              <w:rPr>
                <w:sz w:val="24"/>
              </w:rPr>
              <w:t>.</w:t>
            </w:r>
            <w:r w:rsidR="00751409" w:rsidRPr="00EA221D">
              <w:rPr>
                <w:sz w:val="24"/>
              </w:rPr>
              <w:t>0</w:t>
            </w:r>
            <w:r w:rsidR="0086095B" w:rsidRPr="00EA221D">
              <w:rPr>
                <w:sz w:val="24"/>
              </w:rPr>
              <w:t>7</w:t>
            </w:r>
            <w:r w:rsidR="00751409" w:rsidRPr="00EA221D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751409" w:rsidRPr="00EA221D" w:rsidRDefault="00751409" w:rsidP="000563AC">
            <w:pPr>
              <w:ind w:left="19"/>
            </w:pPr>
            <w:r w:rsidRPr="00EA221D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751409" w:rsidRPr="00EA221D" w:rsidRDefault="00751409" w:rsidP="000563AC">
            <w:pPr>
              <w:jc w:val="right"/>
              <w:rPr>
                <w:sz w:val="24"/>
                <w:szCs w:val="24"/>
              </w:rPr>
            </w:pPr>
            <w:r w:rsidRPr="00EA221D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751409" w:rsidRPr="00EA221D" w:rsidRDefault="00E058BC" w:rsidP="009E4A9A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517</w:t>
            </w:r>
            <w:r w:rsidR="007B3DC4" w:rsidRPr="00EA221D">
              <w:rPr>
                <w:sz w:val="24"/>
                <w:szCs w:val="24"/>
              </w:rPr>
              <w:t xml:space="preserve"> </w:t>
            </w:r>
          </w:p>
        </w:tc>
      </w:tr>
      <w:tr w:rsidR="00751409" w:rsidTr="000563AC">
        <w:trPr>
          <w:cantSplit/>
        </w:trPr>
        <w:tc>
          <w:tcPr>
            <w:tcW w:w="5000" w:type="pct"/>
            <w:gridSpan w:val="5"/>
          </w:tcPr>
          <w:p w:rsidR="00751409" w:rsidRPr="003D4A28" w:rsidRDefault="00751409" w:rsidP="000563AC">
            <w:pPr>
              <w:jc w:val="center"/>
              <w:rPr>
                <w:sz w:val="24"/>
                <w:szCs w:val="24"/>
              </w:rPr>
            </w:pPr>
          </w:p>
        </w:tc>
      </w:tr>
      <w:tr w:rsidR="00751409" w:rsidTr="000563AC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751409" w:rsidRDefault="00A042A4" w:rsidP="0086095B">
            <w:pPr>
              <w:jc w:val="both"/>
            </w:pPr>
            <w:r w:rsidRPr="008651A4">
              <w:rPr>
                <w:szCs w:val="28"/>
              </w:rPr>
              <w:t>О проекте закона Приморского края "О внесении изменений в</w:t>
            </w:r>
            <w:r w:rsidR="009E4A9A">
              <w:rPr>
                <w:szCs w:val="28"/>
              </w:rPr>
              <w:t xml:space="preserve"> Закон Приморского края "О перечне должностных лиц органов местного самоуправления муниципальных образований Приморского края, уполномоченных составлять протоколы об административных правонарушениях, при </w:t>
            </w:r>
            <w:proofErr w:type="spellStart"/>
            <w:proofErr w:type="gramStart"/>
            <w:r w:rsidR="009E4A9A">
              <w:rPr>
                <w:szCs w:val="28"/>
              </w:rPr>
              <w:t>осущест-влении</w:t>
            </w:r>
            <w:proofErr w:type="spellEnd"/>
            <w:proofErr w:type="gramEnd"/>
            <w:r w:rsidR="009E4A9A">
              <w:rPr>
                <w:szCs w:val="28"/>
              </w:rPr>
              <w:t xml:space="preserve"> муниципального контроля, муниципального финансового контроля"</w:t>
            </w:r>
            <w:r w:rsidRPr="008651A4">
              <w:rPr>
                <w:szCs w:val="28"/>
              </w:rPr>
              <w:t xml:space="preserve"> </w:t>
            </w:r>
            <w:r>
              <w:rPr>
                <w:szCs w:val="28"/>
              </w:rPr>
              <w:t>(</w:t>
            </w:r>
            <w:r w:rsidR="0086095B">
              <w:rPr>
                <w:szCs w:val="28"/>
              </w:rPr>
              <w:t>второе, третье</w:t>
            </w:r>
            <w:r w:rsidR="0086095B">
              <w:rPr>
                <w:snapToGrid w:val="0"/>
                <w:szCs w:val="28"/>
              </w:rPr>
              <w:t xml:space="preserve"> чтения</w:t>
            </w:r>
            <w:r w:rsidRPr="008651A4">
              <w:rPr>
                <w:snapToGrid w:val="0"/>
                <w:szCs w:val="28"/>
              </w:rPr>
              <w:t>)</w:t>
            </w:r>
          </w:p>
        </w:tc>
      </w:tr>
    </w:tbl>
    <w:p w:rsidR="00751409" w:rsidRDefault="00751409" w:rsidP="00751409">
      <w:pPr>
        <w:jc w:val="both"/>
      </w:pPr>
    </w:p>
    <w:p w:rsidR="00A042A4" w:rsidRDefault="00A042A4" w:rsidP="00A042A4">
      <w:pPr>
        <w:ind w:firstLine="709"/>
        <w:jc w:val="both"/>
        <w:rPr>
          <w:szCs w:val="28"/>
        </w:rPr>
      </w:pPr>
      <w:r>
        <w:rPr>
          <w:szCs w:val="28"/>
        </w:rPr>
        <w:t>Рассмотрев</w:t>
      </w:r>
      <w:r w:rsidRPr="00AC41DC">
        <w:rPr>
          <w:szCs w:val="28"/>
        </w:rPr>
        <w:t xml:space="preserve"> </w:t>
      </w:r>
      <w:r>
        <w:rPr>
          <w:szCs w:val="28"/>
        </w:rPr>
        <w:t xml:space="preserve">проект закона Приморского края </w:t>
      </w:r>
      <w:r w:rsidR="008F7788" w:rsidRPr="008651A4">
        <w:rPr>
          <w:szCs w:val="28"/>
        </w:rPr>
        <w:t>"О внесении изменений в</w:t>
      </w:r>
      <w:r w:rsidR="008F7788">
        <w:rPr>
          <w:szCs w:val="28"/>
        </w:rPr>
        <w:t xml:space="preserve"> Закон Приморского края "О перечне должностных лиц органов местного самоуправления муниципальных образований Приморского края, уполномоченных составлять протоколы об административных правонарушениях, при осуществлении муниципального контроля, муниципального финансового контроля"</w:t>
      </w:r>
      <w:r w:rsidR="00D72609">
        <w:rPr>
          <w:szCs w:val="28"/>
        </w:rPr>
        <w:t>,</w:t>
      </w:r>
      <w:r w:rsidR="008F7788">
        <w:rPr>
          <w:szCs w:val="28"/>
        </w:rPr>
        <w:t xml:space="preserve"> </w:t>
      </w:r>
    </w:p>
    <w:p w:rsidR="00A042A4" w:rsidRDefault="00A042A4" w:rsidP="00A042A4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внесенный</w:t>
      </w:r>
      <w:proofErr w:type="gramEnd"/>
      <w:r>
        <w:rPr>
          <w:szCs w:val="28"/>
        </w:rPr>
        <w:t xml:space="preserve"> в качестве законодательной инициативы в Законодательное Собрание Приморского края </w:t>
      </w:r>
      <w:r w:rsidR="00D72609">
        <w:rPr>
          <w:szCs w:val="28"/>
        </w:rPr>
        <w:t>прокурором</w:t>
      </w:r>
      <w:r>
        <w:rPr>
          <w:szCs w:val="28"/>
        </w:rPr>
        <w:t xml:space="preserve"> Приморского кра</w:t>
      </w:r>
      <w:r w:rsidR="00D72609">
        <w:rPr>
          <w:szCs w:val="28"/>
        </w:rPr>
        <w:t>я</w:t>
      </w:r>
      <w:r>
        <w:rPr>
          <w:szCs w:val="28"/>
        </w:rPr>
        <w:t xml:space="preserve"> </w:t>
      </w:r>
      <w:r w:rsidRPr="00E73735">
        <w:rPr>
          <w:szCs w:val="28"/>
        </w:rPr>
        <w:t xml:space="preserve">(от </w:t>
      </w:r>
      <w:r w:rsidR="003974AA">
        <w:rPr>
          <w:szCs w:val="28"/>
        </w:rPr>
        <w:t>1</w:t>
      </w:r>
      <w:r w:rsidR="00D72609">
        <w:rPr>
          <w:szCs w:val="28"/>
        </w:rPr>
        <w:t>1</w:t>
      </w:r>
      <w:r w:rsidR="003974AA">
        <w:rPr>
          <w:szCs w:val="28"/>
        </w:rPr>
        <w:t>.0</w:t>
      </w:r>
      <w:r w:rsidR="00D72609">
        <w:rPr>
          <w:szCs w:val="28"/>
        </w:rPr>
        <w:t>6</w:t>
      </w:r>
      <w:r w:rsidRPr="00E73735">
        <w:rPr>
          <w:szCs w:val="28"/>
        </w:rPr>
        <w:t>.201</w:t>
      </w:r>
      <w:r w:rsidR="003974AA">
        <w:rPr>
          <w:szCs w:val="28"/>
        </w:rPr>
        <w:t>9</w:t>
      </w:r>
      <w:r w:rsidR="00EA221D">
        <w:rPr>
          <w:szCs w:val="28"/>
        </w:rPr>
        <w:br/>
      </w:r>
      <w:r w:rsidRPr="00E73735">
        <w:rPr>
          <w:szCs w:val="28"/>
        </w:rPr>
        <w:t xml:space="preserve">№ </w:t>
      </w:r>
      <w:r w:rsidR="00D72609">
        <w:rPr>
          <w:szCs w:val="28"/>
        </w:rPr>
        <w:t>720</w:t>
      </w:r>
      <w:r w:rsidR="007E65EB">
        <w:rPr>
          <w:szCs w:val="28"/>
        </w:rPr>
        <w:t>-ПР);</w:t>
      </w:r>
    </w:p>
    <w:p w:rsidR="008A1FE7" w:rsidRDefault="008A1FE7" w:rsidP="00A60EBA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подготовленный</w:t>
      </w:r>
      <w:proofErr w:type="gramEnd"/>
      <w:r w:rsidRPr="006D5CC4">
        <w:rPr>
          <w:szCs w:val="28"/>
        </w:rPr>
        <w:t xml:space="preserve"> </w:t>
      </w:r>
      <w:r>
        <w:rPr>
          <w:szCs w:val="28"/>
        </w:rPr>
        <w:t xml:space="preserve">с </w:t>
      </w:r>
      <w:r w:rsidRPr="008651A4">
        <w:rPr>
          <w:szCs w:val="28"/>
        </w:rPr>
        <w:t>целью</w:t>
      </w:r>
      <w:r w:rsidRPr="004433A2">
        <w:rPr>
          <w:szCs w:val="28"/>
        </w:rPr>
        <w:t xml:space="preserve"> </w:t>
      </w:r>
      <w:r w:rsidRPr="003974AA">
        <w:rPr>
          <w:szCs w:val="28"/>
        </w:rPr>
        <w:t xml:space="preserve">корректировки </w:t>
      </w:r>
      <w:r>
        <w:rPr>
          <w:szCs w:val="28"/>
        </w:rPr>
        <w:t xml:space="preserve">перечня составов административных правонарушений, </w:t>
      </w:r>
      <w:r w:rsidR="0026755A">
        <w:rPr>
          <w:szCs w:val="28"/>
        </w:rPr>
        <w:t>протоколы,</w:t>
      </w:r>
      <w:r>
        <w:rPr>
          <w:szCs w:val="28"/>
        </w:rPr>
        <w:t xml:space="preserve"> о совершении которых </w:t>
      </w:r>
      <w:r w:rsidR="0026755A">
        <w:rPr>
          <w:szCs w:val="28"/>
        </w:rPr>
        <w:t xml:space="preserve">в соответствии с действующим федеральным законодательством </w:t>
      </w:r>
      <w:r>
        <w:rPr>
          <w:szCs w:val="28"/>
        </w:rPr>
        <w:t xml:space="preserve">вправе составлять должностные лица органов местного самоуправления, </w:t>
      </w:r>
    </w:p>
    <w:p w:rsidR="0086095B" w:rsidRDefault="0086095B" w:rsidP="00A60EBA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принятый</w:t>
      </w:r>
      <w:proofErr w:type="gramEnd"/>
      <w:r>
        <w:rPr>
          <w:szCs w:val="28"/>
        </w:rPr>
        <w:t xml:space="preserve"> Законодательным Собранием Приморского края 26 июня 2019 года в первом чтении, </w:t>
      </w:r>
    </w:p>
    <w:p w:rsidR="00BE5668" w:rsidRDefault="0086095B" w:rsidP="0086095B">
      <w:pPr>
        <w:ind w:firstLine="709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 xml:space="preserve">принимая во внимание, что поправок к законопроекту не поступило и законопроект подготовлен </w:t>
      </w:r>
      <w:r w:rsidRPr="00102032">
        <w:rPr>
          <w:szCs w:val="28"/>
        </w:rPr>
        <w:t>к рассмотрению в</w:t>
      </w:r>
      <w:r>
        <w:rPr>
          <w:szCs w:val="28"/>
        </w:rPr>
        <w:t xml:space="preserve">о втором и третьем чтениях, </w:t>
      </w:r>
      <w:r w:rsidR="00595E40">
        <w:rPr>
          <w:rFonts w:eastAsiaTheme="minorHAnsi"/>
          <w:szCs w:val="28"/>
          <w:lang w:eastAsia="en-US"/>
        </w:rPr>
        <w:t>комитет</w:t>
      </w:r>
    </w:p>
    <w:p w:rsidR="00984752" w:rsidRDefault="00984752" w:rsidP="00751409">
      <w:pPr>
        <w:pStyle w:val="a3"/>
        <w:tabs>
          <w:tab w:val="clear" w:pos="4153"/>
          <w:tab w:val="clear" w:pos="8306"/>
        </w:tabs>
      </w:pPr>
    </w:p>
    <w:p w:rsidR="009E293D" w:rsidRDefault="009E293D" w:rsidP="00751409">
      <w:pPr>
        <w:pStyle w:val="a3"/>
        <w:tabs>
          <w:tab w:val="clear" w:pos="4153"/>
          <w:tab w:val="clear" w:pos="8306"/>
        </w:tabs>
      </w:pPr>
    </w:p>
    <w:p w:rsidR="009E293D" w:rsidRDefault="009E293D" w:rsidP="00751409">
      <w:pPr>
        <w:pStyle w:val="a3"/>
        <w:tabs>
          <w:tab w:val="clear" w:pos="4153"/>
          <w:tab w:val="clear" w:pos="8306"/>
        </w:tabs>
      </w:pPr>
    </w:p>
    <w:p w:rsidR="00984752" w:rsidRPr="00984752" w:rsidRDefault="00984752" w:rsidP="00984752">
      <w:r w:rsidRPr="00984752">
        <w:lastRenderedPageBreak/>
        <w:t>РЕШИЛ:</w:t>
      </w:r>
    </w:p>
    <w:p w:rsidR="00984752" w:rsidRPr="00984752" w:rsidRDefault="00984752" w:rsidP="00984752">
      <w:pPr>
        <w:ind w:firstLine="709"/>
      </w:pPr>
    </w:p>
    <w:p w:rsidR="00C030C8" w:rsidRDefault="00984752" w:rsidP="00EE144E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proofErr w:type="gramStart"/>
      <w:r w:rsidRPr="00984752">
        <w:rPr>
          <w:snapToGrid w:val="0"/>
          <w:color w:val="000000"/>
          <w:szCs w:val="28"/>
        </w:rPr>
        <w:t>1.</w:t>
      </w:r>
      <w:r w:rsidRPr="00984752">
        <w:t xml:space="preserve">Рекомендовать Законодательному Собранию </w:t>
      </w:r>
      <w:r w:rsidRPr="00984752">
        <w:rPr>
          <w:snapToGrid w:val="0"/>
          <w:color w:val="000000"/>
          <w:szCs w:val="28"/>
        </w:rPr>
        <w:t xml:space="preserve">Приморского края рассмотреть проект закона Приморского края </w:t>
      </w:r>
      <w:r w:rsidR="00595E40" w:rsidRPr="008651A4">
        <w:rPr>
          <w:szCs w:val="28"/>
        </w:rPr>
        <w:t>"О внесении изменений в</w:t>
      </w:r>
      <w:r w:rsidR="00595E40">
        <w:rPr>
          <w:szCs w:val="28"/>
        </w:rPr>
        <w:t xml:space="preserve"> Закон Приморского края "О перечне должностных лиц органов местного самоуправления муниципальных образований Приморского края, уполномоченных составлять протоколы об административных правонарушениях, при осуществлении муниципального контроля, муниципального финансового контроля"</w:t>
      </w:r>
      <w:r w:rsidR="009E293D">
        <w:rPr>
          <w:szCs w:val="28"/>
        </w:rPr>
        <w:t xml:space="preserve"> на очередном заседании Законодательного Собрания Приморского края</w:t>
      </w:r>
      <w:r w:rsidR="00EB487E">
        <w:rPr>
          <w:szCs w:val="28"/>
        </w:rPr>
        <w:t xml:space="preserve"> в</w:t>
      </w:r>
      <w:r w:rsidR="00595E40" w:rsidRPr="008651A4">
        <w:rPr>
          <w:szCs w:val="28"/>
        </w:rPr>
        <w:t xml:space="preserve"> </w:t>
      </w:r>
      <w:r w:rsidR="00595E40">
        <w:rPr>
          <w:szCs w:val="28"/>
        </w:rPr>
        <w:t>ию</w:t>
      </w:r>
      <w:r w:rsidR="0086095B">
        <w:rPr>
          <w:szCs w:val="28"/>
        </w:rPr>
        <w:t>л</w:t>
      </w:r>
      <w:r w:rsidR="00595E40">
        <w:rPr>
          <w:szCs w:val="28"/>
        </w:rPr>
        <w:t>е</w:t>
      </w:r>
      <w:r w:rsidRPr="00984752">
        <w:rPr>
          <w:snapToGrid w:val="0"/>
          <w:color w:val="000000"/>
          <w:szCs w:val="28"/>
        </w:rPr>
        <w:t xml:space="preserve"> </w:t>
      </w:r>
      <w:r w:rsidR="00595E40" w:rsidRPr="00984752">
        <w:rPr>
          <w:snapToGrid w:val="0"/>
          <w:color w:val="000000"/>
          <w:szCs w:val="28"/>
        </w:rPr>
        <w:t>201</w:t>
      </w:r>
      <w:r w:rsidR="00595E40">
        <w:rPr>
          <w:snapToGrid w:val="0"/>
          <w:color w:val="000000"/>
          <w:szCs w:val="28"/>
        </w:rPr>
        <w:t>9</w:t>
      </w:r>
      <w:r w:rsidR="00595E40" w:rsidRPr="00984752">
        <w:rPr>
          <w:snapToGrid w:val="0"/>
          <w:color w:val="000000"/>
          <w:szCs w:val="28"/>
        </w:rPr>
        <w:t xml:space="preserve"> года</w:t>
      </w:r>
      <w:r w:rsidR="00EE144E">
        <w:rPr>
          <w:snapToGrid w:val="0"/>
          <w:color w:val="000000"/>
          <w:szCs w:val="28"/>
        </w:rPr>
        <w:t>.</w:t>
      </w:r>
      <w:r w:rsidR="002524F2">
        <w:rPr>
          <w:snapToGrid w:val="0"/>
          <w:color w:val="000000"/>
          <w:szCs w:val="28"/>
        </w:rPr>
        <w:t xml:space="preserve"> </w:t>
      </w:r>
      <w:r w:rsidR="00EE144E">
        <w:rPr>
          <w:snapToGrid w:val="0"/>
          <w:color w:val="000000"/>
          <w:szCs w:val="28"/>
        </w:rPr>
        <w:t xml:space="preserve"> </w:t>
      </w:r>
      <w:proofErr w:type="gramEnd"/>
    </w:p>
    <w:p w:rsidR="00EE144E" w:rsidRDefault="00EE144E" w:rsidP="00EE144E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</w:p>
    <w:p w:rsidR="00984752" w:rsidRPr="00984752" w:rsidRDefault="00984752" w:rsidP="00984752">
      <w:pPr>
        <w:ind w:firstLine="709"/>
        <w:jc w:val="both"/>
      </w:pPr>
      <w:r w:rsidRPr="00984752">
        <w:t xml:space="preserve">2.Рекомендовать Законодательному Собранию </w:t>
      </w:r>
      <w:r w:rsidRPr="00984752">
        <w:rPr>
          <w:snapToGrid w:val="0"/>
          <w:szCs w:val="28"/>
        </w:rPr>
        <w:t xml:space="preserve">Приморского края </w:t>
      </w:r>
      <w:r w:rsidRPr="00984752">
        <w:t xml:space="preserve">принять проект закона Приморского края </w:t>
      </w:r>
      <w:r w:rsidR="00595E40" w:rsidRPr="008651A4">
        <w:rPr>
          <w:szCs w:val="28"/>
        </w:rPr>
        <w:t>"О внесении изменений в</w:t>
      </w:r>
      <w:r w:rsidR="00595E40">
        <w:rPr>
          <w:szCs w:val="28"/>
        </w:rPr>
        <w:t xml:space="preserve"> Закон Приморского края "О перечне должностных лиц органов местного самоуправления муниципальных образований Приморского края, уполномоченных составлять протоколы об административных правонарушениях, при осуществлении муниципального контроля, муниципального финансового контроля"</w:t>
      </w:r>
      <w:r w:rsidRPr="00984752">
        <w:rPr>
          <w:szCs w:val="28"/>
        </w:rPr>
        <w:t xml:space="preserve"> </w:t>
      </w:r>
      <w:r w:rsidRPr="00984752">
        <w:t>в</w:t>
      </w:r>
      <w:r w:rsidR="0086095B">
        <w:t>о втором и третьем</w:t>
      </w:r>
      <w:r w:rsidRPr="00984752">
        <w:t xml:space="preserve"> чтени</w:t>
      </w:r>
      <w:r w:rsidR="0086095B">
        <w:t>ях</w:t>
      </w:r>
      <w:r w:rsidRPr="00984752">
        <w:t>.</w:t>
      </w:r>
    </w:p>
    <w:p w:rsidR="00C030C8" w:rsidRDefault="00C030C8" w:rsidP="00984752">
      <w:pPr>
        <w:ind w:firstLine="709"/>
        <w:jc w:val="both"/>
      </w:pPr>
    </w:p>
    <w:p w:rsidR="00984752" w:rsidRDefault="00984752" w:rsidP="00984752">
      <w:pPr>
        <w:ind w:firstLine="709"/>
        <w:jc w:val="both"/>
        <w:rPr>
          <w:snapToGrid w:val="0"/>
          <w:color w:val="000000"/>
        </w:rPr>
      </w:pPr>
      <w:r w:rsidRPr="00984752">
        <w:t>3</w:t>
      </w:r>
      <w:r w:rsidRPr="00A105C9">
        <w:t>.</w:t>
      </w:r>
      <w:r w:rsidRPr="00A105C9">
        <w:rPr>
          <w:snapToGrid w:val="0"/>
          <w:color w:val="000000"/>
        </w:rPr>
        <w:t xml:space="preserve">Поручить </w:t>
      </w:r>
      <w:r w:rsidR="00D72609">
        <w:rPr>
          <w:snapToGrid w:val="0"/>
          <w:color w:val="000000"/>
        </w:rPr>
        <w:t>Корсакову Юрию Михайловичу</w:t>
      </w:r>
      <w:r w:rsidRPr="00A105C9">
        <w:rPr>
          <w:snapToGrid w:val="0"/>
          <w:color w:val="000000"/>
        </w:rPr>
        <w:t xml:space="preserve">, заместителю председателя комитета Законодательного Собрания </w:t>
      </w:r>
      <w:r w:rsidRPr="00A105C9">
        <w:rPr>
          <w:snapToGrid w:val="0"/>
        </w:rPr>
        <w:t>по региональной политике</w:t>
      </w:r>
      <w:r w:rsidR="003D4311" w:rsidRPr="00A105C9">
        <w:rPr>
          <w:snapToGrid w:val="0"/>
        </w:rPr>
        <w:t>, законности и</w:t>
      </w:r>
      <w:r w:rsidRPr="00A105C9">
        <w:rPr>
          <w:snapToGrid w:val="0"/>
        </w:rPr>
        <w:t xml:space="preserve"> </w:t>
      </w:r>
      <w:r w:rsidR="003D4311" w:rsidRPr="00A105C9">
        <w:rPr>
          <w:snapToGrid w:val="0"/>
        </w:rPr>
        <w:t>международному сотрудничеству</w:t>
      </w:r>
      <w:r w:rsidRPr="00A105C9">
        <w:rPr>
          <w:snapToGrid w:val="0"/>
        </w:rPr>
        <w:t xml:space="preserve">, </w:t>
      </w:r>
      <w:r w:rsidRPr="00A105C9">
        <w:rPr>
          <w:snapToGrid w:val="0"/>
          <w:color w:val="000000"/>
        </w:rPr>
        <w:t xml:space="preserve">выступить на заседании Законодательного Собрания </w:t>
      </w:r>
      <w:r w:rsidRPr="00A105C9">
        <w:rPr>
          <w:snapToGrid w:val="0"/>
          <w:szCs w:val="28"/>
        </w:rPr>
        <w:t xml:space="preserve">Приморского края </w:t>
      </w:r>
      <w:r w:rsidRPr="00A105C9">
        <w:rPr>
          <w:snapToGrid w:val="0"/>
          <w:color w:val="000000"/>
        </w:rPr>
        <w:t>с докладом по данному вопросу.</w:t>
      </w:r>
    </w:p>
    <w:p w:rsidR="00706A8A" w:rsidRPr="00984752" w:rsidRDefault="00706A8A" w:rsidP="00984752">
      <w:pPr>
        <w:ind w:firstLine="709"/>
        <w:jc w:val="both"/>
        <w:rPr>
          <w:snapToGrid w:val="0"/>
          <w:color w:val="000000"/>
        </w:rPr>
      </w:pPr>
    </w:p>
    <w:p w:rsidR="00984752" w:rsidRPr="00984752" w:rsidRDefault="00984752" w:rsidP="00984752">
      <w:pPr>
        <w:ind w:firstLine="709"/>
        <w:jc w:val="both"/>
      </w:pPr>
      <w:r w:rsidRPr="00984752">
        <w:t xml:space="preserve">4.Определить время рассмотрения данного вопроса - 5 минут, из них для доклада - 2 минуты.  </w:t>
      </w:r>
    </w:p>
    <w:p w:rsidR="00984752" w:rsidRPr="00984752" w:rsidRDefault="00984752" w:rsidP="00984752">
      <w:pPr>
        <w:ind w:firstLine="709"/>
        <w:jc w:val="both"/>
      </w:pPr>
    </w:p>
    <w:p w:rsidR="00984752" w:rsidRPr="00984752" w:rsidRDefault="00984752" w:rsidP="00984752">
      <w:pPr>
        <w:ind w:firstLine="709"/>
        <w:jc w:val="both"/>
      </w:pPr>
    </w:p>
    <w:p w:rsidR="00984752" w:rsidRPr="00984752" w:rsidRDefault="00984752" w:rsidP="00984752">
      <w:pPr>
        <w:ind w:firstLine="709"/>
        <w:jc w:val="both"/>
      </w:pPr>
    </w:p>
    <w:p w:rsidR="00984752" w:rsidRPr="00984752" w:rsidRDefault="00984752" w:rsidP="00984752">
      <w:pPr>
        <w:tabs>
          <w:tab w:val="left" w:pos="708"/>
          <w:tab w:val="center" w:pos="4153"/>
        </w:tabs>
        <w:jc w:val="both"/>
      </w:pPr>
      <w:r w:rsidRPr="00984752">
        <w:t>Председатель комитета</w:t>
      </w:r>
      <w:r w:rsidRPr="00984752">
        <w:tab/>
      </w:r>
      <w:r w:rsidRPr="00984752">
        <w:tab/>
      </w:r>
      <w:r w:rsidRPr="00984752">
        <w:tab/>
      </w:r>
      <w:r w:rsidRPr="00984752">
        <w:tab/>
      </w:r>
      <w:r w:rsidRPr="00984752">
        <w:tab/>
      </w:r>
      <w:r w:rsidRPr="00984752">
        <w:tab/>
      </w:r>
      <w:r w:rsidRPr="00984752">
        <w:tab/>
        <w:t xml:space="preserve"> Д.А. Текиев</w:t>
      </w:r>
    </w:p>
    <w:p w:rsidR="00984752" w:rsidRPr="00984752" w:rsidRDefault="00984752" w:rsidP="00984752">
      <w:pPr>
        <w:jc w:val="both"/>
      </w:pPr>
    </w:p>
    <w:p w:rsidR="00751409" w:rsidRDefault="00751409" w:rsidP="00751409">
      <w:pPr>
        <w:jc w:val="both"/>
      </w:pPr>
    </w:p>
    <w:p w:rsidR="00C74E24" w:rsidRDefault="00C74E24"/>
    <w:sectPr w:rsidR="00C74E24" w:rsidSect="009B7C05">
      <w:headerReference w:type="default" r:id="rId10"/>
      <w:headerReference w:type="first" r:id="rId11"/>
      <w:pgSz w:w="11906" w:h="16838"/>
      <w:pgMar w:top="851" w:right="851" w:bottom="1276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1409" w:rsidRDefault="00751409" w:rsidP="00751409">
      <w:r>
        <w:separator/>
      </w:r>
    </w:p>
  </w:endnote>
  <w:endnote w:type="continuationSeparator" w:id="0">
    <w:p w:rsidR="00751409" w:rsidRDefault="00751409" w:rsidP="007514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1409" w:rsidRDefault="00751409" w:rsidP="00751409">
      <w:r>
        <w:separator/>
      </w:r>
    </w:p>
  </w:footnote>
  <w:footnote w:type="continuationSeparator" w:id="0">
    <w:p w:rsidR="00751409" w:rsidRDefault="00751409" w:rsidP="007514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32179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121C9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DC4" w:rsidRDefault="009E4A9A">
    <w:pPr>
      <w:pStyle w:val="a3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409"/>
    <w:rsid w:val="00012D6E"/>
    <w:rsid w:val="00061D1C"/>
    <w:rsid w:val="00145C41"/>
    <w:rsid w:val="00191E82"/>
    <w:rsid w:val="001F21F0"/>
    <w:rsid w:val="002121C9"/>
    <w:rsid w:val="002524F2"/>
    <w:rsid w:val="0026755A"/>
    <w:rsid w:val="00300509"/>
    <w:rsid w:val="00321794"/>
    <w:rsid w:val="003269A8"/>
    <w:rsid w:val="0033405F"/>
    <w:rsid w:val="003407A9"/>
    <w:rsid w:val="0034335C"/>
    <w:rsid w:val="003974AA"/>
    <w:rsid w:val="003D4311"/>
    <w:rsid w:val="00426837"/>
    <w:rsid w:val="004478E9"/>
    <w:rsid w:val="0049503B"/>
    <w:rsid w:val="004C2675"/>
    <w:rsid w:val="004E3C17"/>
    <w:rsid w:val="00503FCB"/>
    <w:rsid w:val="00521349"/>
    <w:rsid w:val="00580452"/>
    <w:rsid w:val="00595E40"/>
    <w:rsid w:val="005A256A"/>
    <w:rsid w:val="005C7D34"/>
    <w:rsid w:val="005E5D0F"/>
    <w:rsid w:val="0065266E"/>
    <w:rsid w:val="00670C00"/>
    <w:rsid w:val="006D02B6"/>
    <w:rsid w:val="00706A8A"/>
    <w:rsid w:val="00734E87"/>
    <w:rsid w:val="00751409"/>
    <w:rsid w:val="00765972"/>
    <w:rsid w:val="00793B5B"/>
    <w:rsid w:val="00793D80"/>
    <w:rsid w:val="007B3DC4"/>
    <w:rsid w:val="007B4BE3"/>
    <w:rsid w:val="007E65EB"/>
    <w:rsid w:val="00805434"/>
    <w:rsid w:val="00836F2A"/>
    <w:rsid w:val="0086095B"/>
    <w:rsid w:val="008A1FE7"/>
    <w:rsid w:val="008F7788"/>
    <w:rsid w:val="00984752"/>
    <w:rsid w:val="009B7C05"/>
    <w:rsid w:val="009E293D"/>
    <w:rsid w:val="009E4A9A"/>
    <w:rsid w:val="00A042A4"/>
    <w:rsid w:val="00A105C9"/>
    <w:rsid w:val="00A60EBA"/>
    <w:rsid w:val="00A85F3F"/>
    <w:rsid w:val="00AA626D"/>
    <w:rsid w:val="00AE2D16"/>
    <w:rsid w:val="00B4110F"/>
    <w:rsid w:val="00B76C1F"/>
    <w:rsid w:val="00BE5668"/>
    <w:rsid w:val="00C030C8"/>
    <w:rsid w:val="00C56432"/>
    <w:rsid w:val="00C74E24"/>
    <w:rsid w:val="00CF2290"/>
    <w:rsid w:val="00D62091"/>
    <w:rsid w:val="00D705CD"/>
    <w:rsid w:val="00D72609"/>
    <w:rsid w:val="00E058BC"/>
    <w:rsid w:val="00E30D62"/>
    <w:rsid w:val="00E6244A"/>
    <w:rsid w:val="00E93010"/>
    <w:rsid w:val="00EA221D"/>
    <w:rsid w:val="00EB487E"/>
    <w:rsid w:val="00EE144E"/>
    <w:rsid w:val="00F02A13"/>
    <w:rsid w:val="00F42D88"/>
    <w:rsid w:val="00F63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40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5140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75140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75140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51409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51409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75140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5140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751409"/>
    <w:pPr>
      <w:spacing w:after="120"/>
    </w:pPr>
  </w:style>
  <w:style w:type="character" w:customStyle="1" w:styleId="a6">
    <w:name w:val="Основной текст Знак"/>
    <w:basedOn w:val="a0"/>
    <w:link w:val="a5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5140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4">
    <w:name w:val="Font Style14"/>
    <w:uiPriority w:val="99"/>
    <w:rsid w:val="00300509"/>
    <w:rPr>
      <w:rFonts w:ascii="Times New Roman" w:hAnsi="Times New Roman" w:cs="Times New Roman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AA626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A626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40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5140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75140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75140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51409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51409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75140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5140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751409"/>
    <w:pPr>
      <w:spacing w:after="120"/>
    </w:pPr>
  </w:style>
  <w:style w:type="character" w:customStyle="1" w:styleId="a6">
    <w:name w:val="Основной текст Знак"/>
    <w:basedOn w:val="a0"/>
    <w:link w:val="a5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5140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4">
    <w:name w:val="Font Style14"/>
    <w:uiPriority w:val="99"/>
    <w:rsid w:val="00300509"/>
    <w:rPr>
      <w:rFonts w:ascii="Times New Roman" w:hAnsi="Times New Roman" w:cs="Times New Roman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AA626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A626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5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189C90-CACC-442A-962A-2D66FA8B7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 Татьяна Иннокентьевна</cp:lastModifiedBy>
  <cp:revision>34</cp:revision>
  <cp:lastPrinted>2019-07-16T04:20:00Z</cp:lastPrinted>
  <dcterms:created xsi:type="dcterms:W3CDTF">2019-04-16T07:25:00Z</dcterms:created>
  <dcterms:modified xsi:type="dcterms:W3CDTF">2019-07-17T23:36:00Z</dcterms:modified>
</cp:coreProperties>
</file>